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3D0E" w14:textId="4023959C" w:rsidR="00FA7522" w:rsidRDefault="003A2A2D">
      <w:r>
        <w:t xml:space="preserve">Estructura del Marco teórico </w:t>
      </w:r>
    </w:p>
    <w:p w14:paraId="24DEF65E" w14:textId="77777777" w:rsidR="003A2A2D" w:rsidRDefault="003A2A2D"/>
    <w:p w14:paraId="177B9F82" w14:textId="30AF824E" w:rsidR="003A2A2D" w:rsidRDefault="003A2A2D" w:rsidP="003A2A2D">
      <w:r>
        <w:t xml:space="preserve">CAPITULO II MARCO TEORICO </w:t>
      </w:r>
    </w:p>
    <w:p w14:paraId="61C52994" w14:textId="264DC3B6" w:rsidR="003A2A2D" w:rsidRDefault="003A2A2D" w:rsidP="003A2A2D">
      <w:r>
        <w:t>2.1 Introducción al marco teórico</w:t>
      </w:r>
    </w:p>
    <w:p w14:paraId="635499EA" w14:textId="4EEAB23D" w:rsidR="003A2A2D" w:rsidRDefault="003A2A2D" w:rsidP="003A2A2D">
      <w:r>
        <w:t xml:space="preserve">2.2 Antecedentes del proyecto </w:t>
      </w:r>
    </w:p>
    <w:p w14:paraId="3DE6EB43" w14:textId="68045813" w:rsidR="003A2A2D" w:rsidRDefault="001F417C" w:rsidP="003A2A2D">
      <w:r>
        <w:t>2.3 Definición de Habilidades</w:t>
      </w:r>
    </w:p>
    <w:p w14:paraId="22F5C4A9" w14:textId="564F3086" w:rsidR="001F417C" w:rsidRDefault="001F417C" w:rsidP="00F13927">
      <w:pPr>
        <w:ind w:left="708"/>
      </w:pPr>
      <w:r>
        <w:t xml:space="preserve">2.3.1 Habilidades técnicas </w:t>
      </w:r>
    </w:p>
    <w:p w14:paraId="5192342E" w14:textId="0C3A61D4" w:rsidR="001F417C" w:rsidRDefault="001F417C" w:rsidP="00F13927">
      <w:pPr>
        <w:ind w:left="1416"/>
      </w:pPr>
      <w:r>
        <w:t>2.3.</w:t>
      </w:r>
      <w:r w:rsidR="00F13927">
        <w:t>1.1</w:t>
      </w:r>
      <w:r>
        <w:t xml:space="preserve"> </w:t>
      </w:r>
      <w:r w:rsidRPr="001F417C">
        <w:t>Lenguajes de programación y su demanda en el mercado</w:t>
      </w:r>
    </w:p>
    <w:p w14:paraId="57D5C51A" w14:textId="771226E9" w:rsidR="001F417C" w:rsidRDefault="001F417C" w:rsidP="00F13927">
      <w:pPr>
        <w:ind w:left="1416"/>
      </w:pPr>
      <w:r>
        <w:t>2.3.</w:t>
      </w:r>
      <w:r w:rsidR="00F13927">
        <w:t>1.2</w:t>
      </w:r>
      <w:r>
        <w:t xml:space="preserve"> Manejadores de Base de datos y su demanda en el mercado </w:t>
      </w:r>
    </w:p>
    <w:p w14:paraId="78877A5D" w14:textId="0F92FAA4" w:rsidR="00F13927" w:rsidRDefault="00F13927" w:rsidP="00F13927">
      <w:pPr>
        <w:ind w:left="1416"/>
      </w:pPr>
      <w:r>
        <w:t>2.3.1.3 Administración de redes</w:t>
      </w:r>
    </w:p>
    <w:p w14:paraId="02A239A9" w14:textId="2A85E72C" w:rsidR="00F13927" w:rsidRDefault="00F13927" w:rsidP="00F13927">
      <w:pPr>
        <w:ind w:left="1416"/>
      </w:pPr>
      <w:r>
        <w:t xml:space="preserve">2.3.1.4 </w:t>
      </w:r>
      <w:r w:rsidRPr="00F13927">
        <w:t>Factores que influyen en el desarrollo de habilidades técnicas</w:t>
      </w:r>
    </w:p>
    <w:p w14:paraId="67490F05" w14:textId="19E80A13" w:rsidR="00F13927" w:rsidRDefault="00F13927" w:rsidP="00F13927">
      <w:pPr>
        <w:ind w:left="708"/>
      </w:pPr>
      <w:r>
        <w:t xml:space="preserve">2.3.2 Habilidades blandas </w:t>
      </w:r>
    </w:p>
    <w:p w14:paraId="5EBE6702" w14:textId="157AD90B" w:rsidR="00F13927" w:rsidRDefault="00F13927" w:rsidP="00F13927">
      <w:pPr>
        <w:ind w:left="708"/>
      </w:pPr>
      <w:r>
        <w:tab/>
        <w:t xml:space="preserve">2.3.2.1 </w:t>
      </w:r>
      <w:proofErr w:type="spellStart"/>
      <w:r>
        <w:t>Definicion</w:t>
      </w:r>
      <w:proofErr w:type="spellEnd"/>
      <w:r>
        <w:t xml:space="preserve"> </w:t>
      </w:r>
    </w:p>
    <w:p w14:paraId="0A3706F9" w14:textId="767CFD19" w:rsidR="00F13927" w:rsidRDefault="00F13927" w:rsidP="00F13927">
      <w:pPr>
        <w:ind w:left="708"/>
      </w:pPr>
      <w:r>
        <w:tab/>
        <w:t>2.3.2.2 Importancia de las habilidades blandas en el mercado</w:t>
      </w:r>
    </w:p>
    <w:p w14:paraId="58C0E936" w14:textId="77777777" w:rsidR="00F13927" w:rsidRDefault="00F13927" w:rsidP="003A2A2D"/>
    <w:p w14:paraId="19728249" w14:textId="085C6504" w:rsidR="003A2A2D" w:rsidRDefault="003A2A2D" w:rsidP="003A2A2D"/>
    <w:sectPr w:rsidR="003A2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02C33"/>
    <w:multiLevelType w:val="multilevel"/>
    <w:tmpl w:val="FCD4F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C30008"/>
    <w:multiLevelType w:val="multilevel"/>
    <w:tmpl w:val="FCD4F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1817042">
    <w:abstractNumId w:val="1"/>
  </w:num>
  <w:num w:numId="2" w16cid:durableId="40352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2D"/>
    <w:rsid w:val="001F417C"/>
    <w:rsid w:val="003A2A2D"/>
    <w:rsid w:val="00731BE0"/>
    <w:rsid w:val="007E60A9"/>
    <w:rsid w:val="00F13927"/>
    <w:rsid w:val="00FA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B307"/>
  <w15:chartTrackingRefBased/>
  <w15:docId w15:val="{00611044-75C8-49EC-B4DB-28A5F182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Contreras</dc:creator>
  <cp:keywords/>
  <dc:description/>
  <cp:lastModifiedBy>Fernando Contreras</cp:lastModifiedBy>
  <cp:revision>1</cp:revision>
  <dcterms:created xsi:type="dcterms:W3CDTF">2024-12-02T18:30:00Z</dcterms:created>
  <dcterms:modified xsi:type="dcterms:W3CDTF">2024-12-02T19:02:00Z</dcterms:modified>
</cp:coreProperties>
</file>