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A65AB" w:rsidRPr="00EA65AB" w:rsidRDefault="00EA65AB" w:rsidP="00EA65AB">
      <w:pPr>
        <w:jc w:val="both"/>
        <w:rPr>
          <w:rFonts w:ascii="Times New Roman" w:hAnsi="Times New Roman" w:cs="Times New Roman"/>
          <w:b/>
          <w:bCs/>
        </w:rPr>
      </w:pPr>
      <w:r w:rsidRPr="00EA65AB">
        <w:rPr>
          <w:rFonts w:ascii="Times New Roman" w:hAnsi="Times New Roman" w:cs="Times New Roman"/>
          <w:b/>
          <w:bCs/>
        </w:rPr>
        <w:t>Project Title</w:t>
      </w:r>
      <w:r w:rsidR="00C31C1D">
        <w:rPr>
          <w:rFonts w:ascii="Times New Roman" w:hAnsi="Times New Roman" w:cs="Times New Roman"/>
          <w:b/>
          <w:bCs/>
        </w:rPr>
        <w:t>:</w:t>
      </w:r>
    </w:p>
    <w:p w:rsidR="00EA65AB" w:rsidRPr="00EA65AB" w:rsidRDefault="00EA65AB" w:rsidP="00EA65AB">
      <w:pPr>
        <w:jc w:val="both"/>
        <w:rPr>
          <w:rFonts w:ascii="Times New Roman" w:hAnsi="Times New Roman" w:cs="Times New Roman"/>
          <w:b/>
          <w:bCs/>
        </w:rPr>
      </w:pPr>
    </w:p>
    <w:p w:rsidR="00EA65AB" w:rsidRDefault="00EA65AB" w:rsidP="00EA65AB">
      <w:pPr>
        <w:jc w:val="both"/>
        <w:rPr>
          <w:rFonts w:ascii="Times New Roman" w:hAnsi="Times New Roman" w:cs="Times New Roman"/>
          <w:b/>
          <w:bCs/>
        </w:rPr>
      </w:pPr>
      <w:r w:rsidRPr="00EA65AB">
        <w:rPr>
          <w:rFonts w:ascii="Times New Roman" w:hAnsi="Times New Roman" w:cs="Times New Roman"/>
          <w:b/>
          <w:bCs/>
        </w:rPr>
        <w:t>Development of a Predictive Analytics and Case Management Dashboard for the Ugandan Judiciary</w:t>
      </w:r>
    </w:p>
    <w:p w:rsidR="00C31C1D" w:rsidRDefault="00C31C1D" w:rsidP="00EA65AB">
      <w:pPr>
        <w:jc w:val="both"/>
        <w:rPr>
          <w:rFonts w:ascii="Times New Roman" w:hAnsi="Times New Roman" w:cs="Times New Roman"/>
          <w:b/>
          <w:bCs/>
        </w:rPr>
      </w:pPr>
    </w:p>
    <w:p w:rsidR="00C31C1D" w:rsidRPr="00286A39" w:rsidRDefault="00C31C1D" w:rsidP="00C31C1D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286A39">
        <w:rPr>
          <w:rFonts w:ascii="Times New Roman" w:hAnsi="Times New Roman" w:cs="Times New Roman"/>
          <w:b/>
          <w:bCs/>
          <w:sz w:val="22"/>
          <w:szCs w:val="22"/>
        </w:rPr>
        <w:t>Student Name: FRANK LYAGOBA</w:t>
      </w:r>
    </w:p>
    <w:p w:rsidR="00C31C1D" w:rsidRPr="00286A39" w:rsidRDefault="00C31C1D" w:rsidP="00C31C1D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Roll Number</w:t>
      </w:r>
      <w:r w:rsidRPr="00286A39">
        <w:rPr>
          <w:rFonts w:ascii="Times New Roman" w:hAnsi="Times New Roman" w:cs="Times New Roman"/>
          <w:b/>
          <w:bCs/>
          <w:sz w:val="22"/>
          <w:szCs w:val="22"/>
        </w:rPr>
        <w:t>: 011240174</w:t>
      </w:r>
    </w:p>
    <w:p w:rsidR="00C31C1D" w:rsidRPr="00C31C1D" w:rsidRDefault="00C31C1D" w:rsidP="00EA65AB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286A39">
        <w:rPr>
          <w:rFonts w:ascii="Times New Roman" w:hAnsi="Times New Roman" w:cs="Times New Roman"/>
          <w:b/>
          <w:bCs/>
          <w:sz w:val="22"/>
          <w:szCs w:val="22"/>
        </w:rPr>
        <w:t>Course: Master of Science in Information Technology</w:t>
      </w:r>
    </w:p>
    <w:p w:rsidR="00EA65AB" w:rsidRPr="00EA65AB" w:rsidRDefault="00EA65AB" w:rsidP="00EA65AB">
      <w:pPr>
        <w:jc w:val="both"/>
        <w:rPr>
          <w:rFonts w:ascii="Times New Roman" w:hAnsi="Times New Roman" w:cs="Times New Roman"/>
          <w:b/>
          <w:bCs/>
        </w:rPr>
      </w:pPr>
    </w:p>
    <w:p w:rsidR="00EA65AB" w:rsidRPr="00EA65AB" w:rsidRDefault="00EA65AB" w:rsidP="00EA65AB">
      <w:pPr>
        <w:jc w:val="both"/>
        <w:rPr>
          <w:rFonts w:ascii="Times New Roman" w:hAnsi="Times New Roman" w:cs="Times New Roman"/>
          <w:b/>
          <w:bCs/>
        </w:rPr>
      </w:pPr>
      <w:r w:rsidRPr="00EA65AB">
        <w:rPr>
          <w:rFonts w:ascii="Times New Roman" w:hAnsi="Times New Roman" w:cs="Times New Roman"/>
          <w:b/>
          <w:bCs/>
        </w:rPr>
        <w:t>1. Introduction</w:t>
      </w:r>
    </w:p>
    <w:p w:rsidR="00EA65AB" w:rsidRPr="00EA65AB" w:rsidRDefault="00EA65AB" w:rsidP="00EA65AB">
      <w:pPr>
        <w:jc w:val="both"/>
        <w:rPr>
          <w:rFonts w:ascii="Times New Roman" w:hAnsi="Times New Roman" w:cs="Times New Roman"/>
          <w:b/>
          <w:bCs/>
        </w:rPr>
      </w:pPr>
    </w:p>
    <w:p w:rsidR="00EA65AB" w:rsidRDefault="001174DD" w:rsidP="00EA65AB">
      <w:pPr>
        <w:jc w:val="both"/>
        <w:rPr>
          <w:rFonts w:ascii="Times New Roman" w:hAnsi="Times New Roman" w:cs="Times New Roman"/>
        </w:rPr>
      </w:pPr>
      <w:r w:rsidRPr="001174DD">
        <w:rPr>
          <w:rFonts w:ascii="Times New Roman" w:hAnsi="Times New Roman" w:cs="Times New Roman"/>
        </w:rPr>
        <w:t>The Ugandan Judiciary faces significant challenges with case backlogs, inefficient resource allocation, and a lack of data-driven insights for strategic planning. While systems like CCAS and ECMIS manage daily operations, they lack advanced analytical capabilities. This project proposes the development of an intelligent, web-based dashboard that leverages historical case data to provide predictive analytics and enhance strategic case management, supporting judicial officers and administrators in making more informed, data-driven decisions</w:t>
      </w:r>
      <w:r w:rsidR="00EA65AB" w:rsidRPr="00EA65AB">
        <w:rPr>
          <w:rFonts w:ascii="Times New Roman" w:hAnsi="Times New Roman" w:cs="Times New Roman"/>
        </w:rPr>
        <w:t>.</w:t>
      </w:r>
    </w:p>
    <w:p w:rsidR="00EA65AB" w:rsidRPr="00EA65AB" w:rsidRDefault="00EA65AB" w:rsidP="00EA65AB">
      <w:pPr>
        <w:jc w:val="both"/>
        <w:rPr>
          <w:rFonts w:ascii="Times New Roman" w:hAnsi="Times New Roman" w:cs="Times New Roman"/>
        </w:rPr>
      </w:pPr>
    </w:p>
    <w:p w:rsidR="00EA65AB" w:rsidRPr="00EA65AB" w:rsidRDefault="00EA65AB" w:rsidP="00EA65AB">
      <w:pPr>
        <w:jc w:val="both"/>
        <w:rPr>
          <w:rFonts w:ascii="Times New Roman" w:hAnsi="Times New Roman" w:cs="Times New Roman"/>
          <w:b/>
          <w:bCs/>
        </w:rPr>
      </w:pPr>
      <w:r w:rsidRPr="00EA65AB">
        <w:rPr>
          <w:rFonts w:ascii="Times New Roman" w:hAnsi="Times New Roman" w:cs="Times New Roman"/>
          <w:b/>
          <w:bCs/>
        </w:rPr>
        <w:t>2. Problem Statement</w:t>
      </w:r>
    </w:p>
    <w:p w:rsidR="00EA65AB" w:rsidRPr="00EA65AB" w:rsidRDefault="00EA65AB" w:rsidP="00EA65AB">
      <w:pPr>
        <w:jc w:val="both"/>
        <w:rPr>
          <w:rFonts w:ascii="Times New Roman" w:hAnsi="Times New Roman" w:cs="Times New Roman"/>
        </w:rPr>
      </w:pPr>
    </w:p>
    <w:p w:rsidR="00EA65AB" w:rsidRPr="00EA65AB" w:rsidRDefault="00EA65AB" w:rsidP="00EA65AB">
      <w:pPr>
        <w:jc w:val="both"/>
        <w:rPr>
          <w:rFonts w:ascii="Times New Roman" w:hAnsi="Times New Roman" w:cs="Times New Roman"/>
        </w:rPr>
      </w:pPr>
      <w:r w:rsidRPr="00EA65AB">
        <w:rPr>
          <w:rFonts w:ascii="Times New Roman" w:hAnsi="Times New Roman" w:cs="Times New Roman"/>
        </w:rPr>
        <w:t xml:space="preserve">The current manual or semi-digital methods of tracking cases in many </w:t>
      </w:r>
      <w:r w:rsidR="00B73AA5">
        <w:rPr>
          <w:rFonts w:ascii="Times New Roman" w:hAnsi="Times New Roman" w:cs="Times New Roman"/>
        </w:rPr>
        <w:t>Court</w:t>
      </w:r>
      <w:r w:rsidRPr="00EA65AB">
        <w:rPr>
          <w:rFonts w:ascii="Times New Roman" w:hAnsi="Times New Roman" w:cs="Times New Roman"/>
        </w:rPr>
        <w:t>s make it difficult to analy</w:t>
      </w:r>
      <w:r w:rsidR="00B73AA5">
        <w:rPr>
          <w:rFonts w:ascii="Times New Roman" w:hAnsi="Times New Roman" w:cs="Times New Roman"/>
        </w:rPr>
        <w:t>s</w:t>
      </w:r>
      <w:r w:rsidRPr="00EA65AB">
        <w:rPr>
          <w:rFonts w:ascii="Times New Roman" w:hAnsi="Times New Roman" w:cs="Times New Roman"/>
        </w:rPr>
        <w:t>e trends, predict outcomes or manage workloads effectively. This leads to:</w:t>
      </w:r>
    </w:p>
    <w:p w:rsidR="00EA65AB" w:rsidRPr="00EA65AB" w:rsidRDefault="00EA65AB" w:rsidP="00EA65AB">
      <w:pPr>
        <w:jc w:val="both"/>
        <w:rPr>
          <w:rFonts w:ascii="Times New Roman" w:hAnsi="Times New Roman" w:cs="Times New Roman"/>
        </w:rPr>
      </w:pPr>
    </w:p>
    <w:p w:rsidR="00EA65AB" w:rsidRPr="00EA65AB" w:rsidRDefault="00EA65AB" w:rsidP="00EA65A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A65AB">
        <w:rPr>
          <w:rFonts w:ascii="Times New Roman" w:hAnsi="Times New Roman" w:cs="Times New Roman"/>
        </w:rPr>
        <w:t>Protracted litigation periods</w:t>
      </w:r>
      <w:r w:rsidR="003654B9">
        <w:rPr>
          <w:rFonts w:ascii="Times New Roman" w:hAnsi="Times New Roman" w:cs="Times New Roman"/>
        </w:rPr>
        <w:t xml:space="preserve"> </w:t>
      </w:r>
      <w:r w:rsidRPr="00EA65AB">
        <w:rPr>
          <w:rFonts w:ascii="Times New Roman" w:hAnsi="Times New Roman" w:cs="Times New Roman"/>
        </w:rPr>
        <w:t>contributing to case backlogs.</w:t>
      </w:r>
    </w:p>
    <w:p w:rsidR="00EA65AB" w:rsidRPr="00EA65AB" w:rsidRDefault="00EA65AB" w:rsidP="00EA65AB">
      <w:pPr>
        <w:jc w:val="both"/>
        <w:rPr>
          <w:rFonts w:ascii="Times New Roman" w:hAnsi="Times New Roman" w:cs="Times New Roman"/>
        </w:rPr>
      </w:pPr>
    </w:p>
    <w:p w:rsidR="00EA65AB" w:rsidRPr="00EA65AB" w:rsidRDefault="00EA65AB" w:rsidP="00EA65A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A65AB">
        <w:rPr>
          <w:rFonts w:ascii="Times New Roman" w:hAnsi="Times New Roman" w:cs="Times New Roman"/>
        </w:rPr>
        <w:t>Inefficient allocation of judicial time and resources.</w:t>
      </w:r>
    </w:p>
    <w:p w:rsidR="00EA65AB" w:rsidRPr="00EA65AB" w:rsidRDefault="00EA65AB" w:rsidP="00EA65AB">
      <w:pPr>
        <w:jc w:val="both"/>
        <w:rPr>
          <w:rFonts w:ascii="Times New Roman" w:hAnsi="Times New Roman" w:cs="Times New Roman"/>
        </w:rPr>
      </w:pPr>
    </w:p>
    <w:p w:rsidR="00EA65AB" w:rsidRPr="00EA65AB" w:rsidRDefault="00EA65AB" w:rsidP="00EA65A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A65AB">
        <w:rPr>
          <w:rFonts w:ascii="Times New Roman" w:hAnsi="Times New Roman" w:cs="Times New Roman"/>
        </w:rPr>
        <w:t>A lack of accessible real-time data for performance monitoring and policy formulation.</w:t>
      </w:r>
    </w:p>
    <w:p w:rsidR="00EA65AB" w:rsidRPr="00EA65AB" w:rsidRDefault="00EA65AB" w:rsidP="00EA65AB">
      <w:pPr>
        <w:jc w:val="both"/>
        <w:rPr>
          <w:rFonts w:ascii="Times New Roman" w:hAnsi="Times New Roman" w:cs="Times New Roman"/>
        </w:rPr>
      </w:pPr>
    </w:p>
    <w:p w:rsidR="00EA65AB" w:rsidRPr="00EA65AB" w:rsidRDefault="00EA65AB" w:rsidP="00EA65A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A65AB">
        <w:rPr>
          <w:rFonts w:ascii="Times New Roman" w:hAnsi="Times New Roman" w:cs="Times New Roman"/>
        </w:rPr>
        <w:t>Difficulty in identifying recurring types of cases or specific legal issues that require targeted interventions.</w:t>
      </w:r>
    </w:p>
    <w:p w:rsidR="001174DD" w:rsidRDefault="001174DD" w:rsidP="00EA65AB">
      <w:pPr>
        <w:jc w:val="both"/>
        <w:rPr>
          <w:rFonts w:ascii="Times New Roman" w:hAnsi="Times New Roman" w:cs="Times New Roman"/>
          <w:b/>
          <w:bCs/>
        </w:rPr>
      </w:pPr>
    </w:p>
    <w:p w:rsidR="001174DD" w:rsidRPr="001174DD" w:rsidRDefault="001174DD" w:rsidP="001174DD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3. </w:t>
      </w:r>
      <w:r w:rsidRPr="001174DD">
        <w:rPr>
          <w:rFonts w:ascii="Times New Roman" w:hAnsi="Times New Roman" w:cs="Times New Roman"/>
          <w:b/>
          <w:bCs/>
        </w:rPr>
        <w:t>Hypothesis:</w:t>
      </w:r>
    </w:p>
    <w:p w:rsidR="001174DD" w:rsidRPr="001174DD" w:rsidRDefault="001174DD" w:rsidP="001174DD">
      <w:pPr>
        <w:jc w:val="both"/>
        <w:rPr>
          <w:rFonts w:ascii="Times New Roman" w:hAnsi="Times New Roman" w:cs="Times New Roman"/>
          <w:b/>
          <w:bCs/>
        </w:rPr>
      </w:pPr>
    </w:p>
    <w:p w:rsidR="001174DD" w:rsidRPr="001174DD" w:rsidRDefault="001174DD" w:rsidP="001174DD">
      <w:pPr>
        <w:jc w:val="both"/>
        <w:rPr>
          <w:rFonts w:ascii="Times New Roman" w:hAnsi="Times New Roman" w:cs="Times New Roman"/>
        </w:rPr>
      </w:pPr>
      <w:r w:rsidRPr="001174DD">
        <w:rPr>
          <w:rFonts w:ascii="Times New Roman" w:hAnsi="Times New Roman" w:cs="Times New Roman"/>
        </w:rPr>
        <w:t>It is hypothesi</w:t>
      </w:r>
      <w:r>
        <w:rPr>
          <w:rFonts w:ascii="Times New Roman" w:hAnsi="Times New Roman" w:cs="Times New Roman"/>
        </w:rPr>
        <w:t>s</w:t>
      </w:r>
      <w:r w:rsidRPr="001174DD">
        <w:rPr>
          <w:rFonts w:ascii="Times New Roman" w:hAnsi="Times New Roman" w:cs="Times New Roman"/>
        </w:rPr>
        <w:t>ed that a web-based dashboard utili</w:t>
      </w:r>
      <w:r>
        <w:rPr>
          <w:rFonts w:ascii="Times New Roman" w:hAnsi="Times New Roman" w:cs="Times New Roman"/>
        </w:rPr>
        <w:t>s</w:t>
      </w:r>
      <w:r w:rsidRPr="001174DD">
        <w:rPr>
          <w:rFonts w:ascii="Times New Roman" w:hAnsi="Times New Roman" w:cs="Times New Roman"/>
        </w:rPr>
        <w:t>ing machine learning models can accurately predict case resolution timelines and identify performance bottlenecks within the Ugandan Judiciary by analy</w:t>
      </w:r>
      <w:r>
        <w:rPr>
          <w:rFonts w:ascii="Times New Roman" w:hAnsi="Times New Roman" w:cs="Times New Roman"/>
        </w:rPr>
        <w:t>s</w:t>
      </w:r>
      <w:r w:rsidRPr="001174DD">
        <w:rPr>
          <w:rFonts w:ascii="Times New Roman" w:hAnsi="Times New Roman" w:cs="Times New Roman"/>
        </w:rPr>
        <w:t>ing historical case data. Furthermore, it is hypothesi</w:t>
      </w:r>
      <w:r>
        <w:rPr>
          <w:rFonts w:ascii="Times New Roman" w:hAnsi="Times New Roman" w:cs="Times New Roman"/>
        </w:rPr>
        <w:t>s</w:t>
      </w:r>
      <w:r w:rsidRPr="001174DD">
        <w:rPr>
          <w:rFonts w:ascii="Times New Roman" w:hAnsi="Times New Roman" w:cs="Times New Roman"/>
        </w:rPr>
        <w:t>ed that the visuali</w:t>
      </w:r>
      <w:r>
        <w:rPr>
          <w:rFonts w:ascii="Times New Roman" w:hAnsi="Times New Roman" w:cs="Times New Roman"/>
        </w:rPr>
        <w:t>s</w:t>
      </w:r>
      <w:r w:rsidRPr="001174DD">
        <w:rPr>
          <w:rFonts w:ascii="Times New Roman" w:hAnsi="Times New Roman" w:cs="Times New Roman"/>
        </w:rPr>
        <w:t>ation of these insights through an intuitive interface will provide significant value to judicial administrators for strategic planning and resource allocation.</w:t>
      </w:r>
    </w:p>
    <w:p w:rsidR="001174DD" w:rsidRDefault="001174DD" w:rsidP="00EA65AB">
      <w:pPr>
        <w:jc w:val="both"/>
        <w:rPr>
          <w:rFonts w:ascii="Times New Roman" w:hAnsi="Times New Roman" w:cs="Times New Roman"/>
          <w:b/>
          <w:bCs/>
        </w:rPr>
      </w:pPr>
    </w:p>
    <w:p w:rsidR="00EA65AB" w:rsidRPr="00EA65AB" w:rsidRDefault="001174DD" w:rsidP="00EA65AB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</w:t>
      </w:r>
      <w:r w:rsidR="00EA65AB" w:rsidRPr="00EA65AB">
        <w:rPr>
          <w:rFonts w:ascii="Times New Roman" w:hAnsi="Times New Roman" w:cs="Times New Roman"/>
          <w:b/>
          <w:bCs/>
        </w:rPr>
        <w:t>. Objectives</w:t>
      </w:r>
    </w:p>
    <w:p w:rsidR="00EA65AB" w:rsidRPr="00EA65AB" w:rsidRDefault="00EA65AB" w:rsidP="00EA65AB">
      <w:pPr>
        <w:jc w:val="both"/>
        <w:rPr>
          <w:rFonts w:ascii="Times New Roman" w:hAnsi="Times New Roman" w:cs="Times New Roman"/>
        </w:rPr>
      </w:pPr>
    </w:p>
    <w:p w:rsidR="00EA65AB" w:rsidRPr="00EA65AB" w:rsidRDefault="00EA65AB" w:rsidP="00EA65AB">
      <w:pPr>
        <w:jc w:val="both"/>
        <w:rPr>
          <w:rFonts w:ascii="Times New Roman" w:hAnsi="Times New Roman" w:cs="Times New Roman"/>
        </w:rPr>
      </w:pPr>
      <w:r w:rsidRPr="00EA65AB">
        <w:rPr>
          <w:rFonts w:ascii="Times New Roman" w:hAnsi="Times New Roman" w:cs="Times New Roman"/>
        </w:rPr>
        <w:t>The primary aim is to design, develop and test a prototype web-based dashboard for the Ugandan Judiciary.</w:t>
      </w:r>
    </w:p>
    <w:p w:rsidR="00EA65AB" w:rsidRPr="00EA65AB" w:rsidRDefault="00EA65AB" w:rsidP="00EA65AB">
      <w:pPr>
        <w:jc w:val="both"/>
        <w:rPr>
          <w:rFonts w:ascii="Times New Roman" w:hAnsi="Times New Roman" w:cs="Times New Roman"/>
        </w:rPr>
      </w:pPr>
    </w:p>
    <w:p w:rsidR="00EA65AB" w:rsidRPr="00EA65AB" w:rsidRDefault="00EA65AB" w:rsidP="00EA65AB">
      <w:pPr>
        <w:jc w:val="both"/>
        <w:rPr>
          <w:rFonts w:ascii="Times New Roman" w:hAnsi="Times New Roman" w:cs="Times New Roman"/>
          <w:b/>
          <w:bCs/>
        </w:rPr>
      </w:pPr>
      <w:r w:rsidRPr="00EA65AB">
        <w:rPr>
          <w:rFonts w:ascii="Times New Roman" w:hAnsi="Times New Roman" w:cs="Times New Roman"/>
          <w:b/>
          <w:bCs/>
        </w:rPr>
        <w:t>Specific Objectives:</w:t>
      </w:r>
    </w:p>
    <w:p w:rsidR="00EA65AB" w:rsidRPr="00EA65AB" w:rsidRDefault="00EA65AB" w:rsidP="00EA65AB">
      <w:pPr>
        <w:jc w:val="both"/>
        <w:rPr>
          <w:rFonts w:ascii="Times New Roman" w:hAnsi="Times New Roman" w:cs="Times New Roman"/>
        </w:rPr>
      </w:pPr>
    </w:p>
    <w:p w:rsidR="00EA65AB" w:rsidRPr="00EA65AB" w:rsidRDefault="00EA65AB" w:rsidP="00EA65AB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A65AB">
        <w:rPr>
          <w:rFonts w:ascii="Times New Roman" w:hAnsi="Times New Roman" w:cs="Times New Roman"/>
        </w:rPr>
        <w:lastRenderedPageBreak/>
        <w:t>To analy</w:t>
      </w:r>
      <w:r w:rsidR="003654B9">
        <w:rPr>
          <w:rFonts w:ascii="Times New Roman" w:hAnsi="Times New Roman" w:cs="Times New Roman"/>
        </w:rPr>
        <w:t>s</w:t>
      </w:r>
      <w:r w:rsidRPr="00EA65AB">
        <w:rPr>
          <w:rFonts w:ascii="Times New Roman" w:hAnsi="Times New Roman" w:cs="Times New Roman"/>
        </w:rPr>
        <w:t xml:space="preserve">e and define the functional requirements for a judicial analytics dashboard through consultation with judicial staff </w:t>
      </w:r>
      <w:r w:rsidR="003654B9">
        <w:rPr>
          <w:rFonts w:ascii="Times New Roman" w:hAnsi="Times New Roman" w:cs="Times New Roman"/>
        </w:rPr>
        <w:t>like</w:t>
      </w:r>
      <w:r w:rsidRPr="00EA65AB">
        <w:rPr>
          <w:rFonts w:ascii="Times New Roman" w:hAnsi="Times New Roman" w:cs="Times New Roman"/>
        </w:rPr>
        <w:t xml:space="preserve"> </w:t>
      </w:r>
      <w:r w:rsidR="003654B9">
        <w:rPr>
          <w:rFonts w:ascii="Times New Roman" w:hAnsi="Times New Roman" w:cs="Times New Roman"/>
        </w:rPr>
        <w:t>Judges,</w:t>
      </w:r>
      <w:r w:rsidR="003654B9" w:rsidRPr="003654B9">
        <w:rPr>
          <w:rFonts w:ascii="Times New Roman" w:hAnsi="Times New Roman" w:cs="Times New Roman"/>
        </w:rPr>
        <w:t xml:space="preserve"> </w:t>
      </w:r>
      <w:r w:rsidR="003654B9">
        <w:rPr>
          <w:rFonts w:ascii="Times New Roman" w:hAnsi="Times New Roman" w:cs="Times New Roman"/>
        </w:rPr>
        <w:t>R</w:t>
      </w:r>
      <w:r w:rsidR="003654B9" w:rsidRPr="00EA65AB">
        <w:rPr>
          <w:rFonts w:ascii="Times New Roman" w:hAnsi="Times New Roman" w:cs="Times New Roman"/>
        </w:rPr>
        <w:t>egistrars</w:t>
      </w:r>
      <w:r w:rsidR="003654B9">
        <w:rPr>
          <w:rFonts w:ascii="Times New Roman" w:hAnsi="Times New Roman" w:cs="Times New Roman"/>
        </w:rPr>
        <w:t>,</w:t>
      </w:r>
      <w:r w:rsidR="003654B9">
        <w:rPr>
          <w:rFonts w:ascii="Times New Roman" w:hAnsi="Times New Roman" w:cs="Times New Roman"/>
        </w:rPr>
        <w:t xml:space="preserve"> </w:t>
      </w:r>
      <w:r w:rsidR="003654B9">
        <w:rPr>
          <w:rFonts w:ascii="Times New Roman" w:hAnsi="Times New Roman" w:cs="Times New Roman"/>
        </w:rPr>
        <w:t>M</w:t>
      </w:r>
      <w:r w:rsidR="003654B9" w:rsidRPr="00EA65AB">
        <w:rPr>
          <w:rFonts w:ascii="Times New Roman" w:hAnsi="Times New Roman" w:cs="Times New Roman"/>
        </w:rPr>
        <w:t>agistrates,</w:t>
      </w:r>
      <w:r w:rsidR="003654B9">
        <w:rPr>
          <w:rFonts w:ascii="Times New Roman" w:hAnsi="Times New Roman" w:cs="Times New Roman"/>
        </w:rPr>
        <w:t xml:space="preserve"> and Systems Administrators</w:t>
      </w:r>
      <w:r w:rsidRPr="00EA65AB">
        <w:rPr>
          <w:rFonts w:ascii="Times New Roman" w:hAnsi="Times New Roman" w:cs="Times New Roman"/>
        </w:rPr>
        <w:t>.</w:t>
      </w:r>
    </w:p>
    <w:p w:rsidR="00EA65AB" w:rsidRPr="00EA65AB" w:rsidRDefault="00EA65AB" w:rsidP="00EA65AB">
      <w:pPr>
        <w:jc w:val="both"/>
        <w:rPr>
          <w:rFonts w:ascii="Times New Roman" w:hAnsi="Times New Roman" w:cs="Times New Roman"/>
        </w:rPr>
      </w:pPr>
    </w:p>
    <w:p w:rsidR="00EA65AB" w:rsidRPr="00EA65AB" w:rsidRDefault="00EA65AB" w:rsidP="00EA65AB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A65AB">
        <w:rPr>
          <w:rFonts w:ascii="Times New Roman" w:hAnsi="Times New Roman" w:cs="Times New Roman"/>
        </w:rPr>
        <w:t>To design a secure and intuitive user interface for visuali</w:t>
      </w:r>
      <w:r w:rsidR="003654B9">
        <w:rPr>
          <w:rFonts w:ascii="Times New Roman" w:hAnsi="Times New Roman" w:cs="Times New Roman"/>
        </w:rPr>
        <w:t>s</w:t>
      </w:r>
      <w:r w:rsidRPr="00EA65AB">
        <w:rPr>
          <w:rFonts w:ascii="Times New Roman" w:hAnsi="Times New Roman" w:cs="Times New Roman"/>
        </w:rPr>
        <w:t>ing key performance indicators (KPIs) such as case inflow, disposal rates</w:t>
      </w:r>
      <w:r w:rsidR="003654B9">
        <w:rPr>
          <w:rFonts w:ascii="Times New Roman" w:hAnsi="Times New Roman" w:cs="Times New Roman"/>
        </w:rPr>
        <w:t xml:space="preserve"> </w:t>
      </w:r>
      <w:r w:rsidRPr="00EA65AB">
        <w:rPr>
          <w:rFonts w:ascii="Times New Roman" w:hAnsi="Times New Roman" w:cs="Times New Roman"/>
        </w:rPr>
        <w:t>and average case duration.</w:t>
      </w:r>
    </w:p>
    <w:p w:rsidR="00EA65AB" w:rsidRPr="00EA65AB" w:rsidRDefault="00EA65AB" w:rsidP="00EA65AB">
      <w:pPr>
        <w:jc w:val="both"/>
        <w:rPr>
          <w:rFonts w:ascii="Times New Roman" w:hAnsi="Times New Roman" w:cs="Times New Roman"/>
        </w:rPr>
      </w:pPr>
    </w:p>
    <w:p w:rsidR="00EA65AB" w:rsidRPr="00EA65AB" w:rsidRDefault="00EA65AB" w:rsidP="00EA65AB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A65AB">
        <w:rPr>
          <w:rFonts w:ascii="Times New Roman" w:hAnsi="Times New Roman" w:cs="Times New Roman"/>
        </w:rPr>
        <w:t>To develop a predictive model using machine learning</w:t>
      </w:r>
      <w:r w:rsidR="003654B9">
        <w:rPr>
          <w:rFonts w:ascii="Times New Roman" w:hAnsi="Times New Roman" w:cs="Times New Roman"/>
        </w:rPr>
        <w:t xml:space="preserve"> for example</w:t>
      </w:r>
      <w:r w:rsidRPr="00EA65AB">
        <w:rPr>
          <w:rFonts w:ascii="Times New Roman" w:hAnsi="Times New Roman" w:cs="Times New Roman"/>
        </w:rPr>
        <w:t xml:space="preserve"> Linear Regression,</w:t>
      </w:r>
      <w:r w:rsidR="003654B9">
        <w:rPr>
          <w:rFonts w:ascii="Times New Roman" w:hAnsi="Times New Roman" w:cs="Times New Roman"/>
        </w:rPr>
        <w:t xml:space="preserve"> and or </w:t>
      </w:r>
      <w:r w:rsidRPr="00EA65AB">
        <w:rPr>
          <w:rFonts w:ascii="Times New Roman" w:hAnsi="Times New Roman" w:cs="Times New Roman"/>
        </w:rPr>
        <w:t xml:space="preserve">Random Forest to estimate the time-to-resolution for new cases based on factors like case type, complexity and </w:t>
      </w:r>
      <w:r w:rsidR="00B73AA5">
        <w:rPr>
          <w:rFonts w:ascii="Times New Roman" w:hAnsi="Times New Roman" w:cs="Times New Roman"/>
        </w:rPr>
        <w:t>Court</w:t>
      </w:r>
      <w:r w:rsidRPr="00EA65AB">
        <w:rPr>
          <w:rFonts w:ascii="Times New Roman" w:hAnsi="Times New Roman" w:cs="Times New Roman"/>
        </w:rPr>
        <w:t xml:space="preserve"> location.</w:t>
      </w:r>
    </w:p>
    <w:p w:rsidR="00EA65AB" w:rsidRPr="00EA65AB" w:rsidRDefault="00EA65AB" w:rsidP="00EA65AB">
      <w:pPr>
        <w:jc w:val="both"/>
        <w:rPr>
          <w:rFonts w:ascii="Times New Roman" w:hAnsi="Times New Roman" w:cs="Times New Roman"/>
        </w:rPr>
      </w:pPr>
    </w:p>
    <w:p w:rsidR="00EA65AB" w:rsidRPr="00EA65AB" w:rsidRDefault="00EA65AB" w:rsidP="00EA65AB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A65AB">
        <w:rPr>
          <w:rFonts w:ascii="Times New Roman" w:hAnsi="Times New Roman" w:cs="Times New Roman"/>
        </w:rPr>
        <w:t>To implement a robust database structure to store and manage anonymi</w:t>
      </w:r>
      <w:r w:rsidR="003654B9">
        <w:rPr>
          <w:rFonts w:ascii="Times New Roman" w:hAnsi="Times New Roman" w:cs="Times New Roman"/>
        </w:rPr>
        <w:t>s</w:t>
      </w:r>
      <w:r w:rsidRPr="00EA65AB">
        <w:rPr>
          <w:rFonts w:ascii="Times New Roman" w:hAnsi="Times New Roman" w:cs="Times New Roman"/>
        </w:rPr>
        <w:t>ed case data.</w:t>
      </w:r>
    </w:p>
    <w:p w:rsidR="00EA65AB" w:rsidRPr="00EA65AB" w:rsidRDefault="00EA65AB" w:rsidP="00EA65AB">
      <w:pPr>
        <w:jc w:val="both"/>
        <w:rPr>
          <w:rFonts w:ascii="Times New Roman" w:hAnsi="Times New Roman" w:cs="Times New Roman"/>
        </w:rPr>
      </w:pPr>
    </w:p>
    <w:p w:rsidR="00EA65AB" w:rsidRPr="00EA65AB" w:rsidRDefault="00EA65AB" w:rsidP="00EA65AB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A65AB">
        <w:rPr>
          <w:rFonts w:ascii="Times New Roman" w:hAnsi="Times New Roman" w:cs="Times New Roman"/>
        </w:rPr>
        <w:t xml:space="preserve">To test and validate the system's functionality, accuracy and usability within a simulated </w:t>
      </w:r>
      <w:r w:rsidR="00B73AA5">
        <w:rPr>
          <w:rFonts w:ascii="Times New Roman" w:hAnsi="Times New Roman" w:cs="Times New Roman"/>
        </w:rPr>
        <w:t>Court</w:t>
      </w:r>
      <w:r w:rsidRPr="00EA65AB">
        <w:rPr>
          <w:rFonts w:ascii="Times New Roman" w:hAnsi="Times New Roman" w:cs="Times New Roman"/>
        </w:rPr>
        <w:t xml:space="preserve"> environment.</w:t>
      </w:r>
    </w:p>
    <w:p w:rsidR="00EA65AB" w:rsidRPr="00EA65AB" w:rsidRDefault="00EA65AB" w:rsidP="00EA65AB">
      <w:pPr>
        <w:jc w:val="both"/>
        <w:rPr>
          <w:rFonts w:ascii="Times New Roman" w:hAnsi="Times New Roman" w:cs="Times New Roman"/>
        </w:rPr>
      </w:pPr>
    </w:p>
    <w:p w:rsidR="00EA65AB" w:rsidRPr="00EA65AB" w:rsidRDefault="001174DD" w:rsidP="00EA65AB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5</w:t>
      </w:r>
      <w:r w:rsidR="00EA65AB" w:rsidRPr="00EA65AB">
        <w:rPr>
          <w:rFonts w:ascii="Times New Roman" w:hAnsi="Times New Roman" w:cs="Times New Roman"/>
          <w:b/>
          <w:bCs/>
        </w:rPr>
        <w:t>. Literature Review</w:t>
      </w:r>
    </w:p>
    <w:p w:rsidR="00EA65AB" w:rsidRPr="00EA65AB" w:rsidRDefault="00EA65AB" w:rsidP="00EA65AB">
      <w:pPr>
        <w:jc w:val="both"/>
        <w:rPr>
          <w:rFonts w:ascii="Times New Roman" w:hAnsi="Times New Roman" w:cs="Times New Roman"/>
        </w:rPr>
      </w:pPr>
    </w:p>
    <w:p w:rsidR="00EA65AB" w:rsidRPr="00EA65AB" w:rsidRDefault="00EA65AB" w:rsidP="00EA65AB">
      <w:pPr>
        <w:jc w:val="both"/>
        <w:rPr>
          <w:rFonts w:ascii="Times New Roman" w:hAnsi="Times New Roman" w:cs="Times New Roman"/>
        </w:rPr>
      </w:pPr>
      <w:r w:rsidRPr="00EA65AB">
        <w:rPr>
          <w:rFonts w:ascii="Times New Roman" w:hAnsi="Times New Roman" w:cs="Times New Roman"/>
        </w:rPr>
        <w:t>A preliminary review indicates a growing global trend in Legal Tech and Justice Analytics. Research shows that predictive models can forecast case outcomes with significant accuracy in various jurisdictions</w:t>
      </w:r>
      <w:r w:rsidR="009B51B5">
        <w:rPr>
          <w:rFonts w:ascii="Times New Roman" w:hAnsi="Times New Roman" w:cs="Times New Roman"/>
        </w:rPr>
        <w:t xml:space="preserve">, for example in the </w:t>
      </w:r>
      <w:r w:rsidRPr="00EA65AB">
        <w:rPr>
          <w:rFonts w:ascii="Times New Roman" w:hAnsi="Times New Roman" w:cs="Times New Roman"/>
        </w:rPr>
        <w:t>US</w:t>
      </w:r>
      <w:r w:rsidR="009B51B5">
        <w:rPr>
          <w:rFonts w:ascii="Times New Roman" w:hAnsi="Times New Roman" w:cs="Times New Roman"/>
        </w:rPr>
        <w:t xml:space="preserve"> and the</w:t>
      </w:r>
      <w:r w:rsidRPr="00EA65AB">
        <w:rPr>
          <w:rFonts w:ascii="Times New Roman" w:hAnsi="Times New Roman" w:cs="Times New Roman"/>
        </w:rPr>
        <w:t xml:space="preserve"> EU. Studies on e-governance in developing nations highlight the importance of user-centric design and data security. Key areas for review will include:</w:t>
      </w:r>
    </w:p>
    <w:p w:rsidR="00EA65AB" w:rsidRPr="00EA65AB" w:rsidRDefault="00EA65AB" w:rsidP="00EA65AB">
      <w:pPr>
        <w:jc w:val="both"/>
        <w:rPr>
          <w:rFonts w:ascii="Times New Roman" w:hAnsi="Times New Roman" w:cs="Times New Roman"/>
        </w:rPr>
      </w:pPr>
    </w:p>
    <w:p w:rsidR="00EA65AB" w:rsidRPr="00EA65AB" w:rsidRDefault="00EA65AB" w:rsidP="00EA65A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EA65AB">
        <w:rPr>
          <w:rFonts w:ascii="Times New Roman" w:hAnsi="Times New Roman" w:cs="Times New Roman"/>
        </w:rPr>
        <w:t>Predictive Modeling in Law: Examining algorithms used for legal outcome prediction.</w:t>
      </w:r>
    </w:p>
    <w:p w:rsidR="00EA65AB" w:rsidRPr="00EA65AB" w:rsidRDefault="00EA65AB" w:rsidP="00EA65AB">
      <w:pPr>
        <w:jc w:val="both"/>
        <w:rPr>
          <w:rFonts w:ascii="Times New Roman" w:hAnsi="Times New Roman" w:cs="Times New Roman"/>
        </w:rPr>
      </w:pPr>
    </w:p>
    <w:p w:rsidR="00EA65AB" w:rsidRPr="00EA65AB" w:rsidRDefault="00EA65AB" w:rsidP="00EA65A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EA65AB">
        <w:rPr>
          <w:rFonts w:ascii="Times New Roman" w:hAnsi="Times New Roman" w:cs="Times New Roman"/>
        </w:rPr>
        <w:t>Judicial Case Management Systems: Analy</w:t>
      </w:r>
      <w:r w:rsidR="009B51B5">
        <w:rPr>
          <w:rFonts w:ascii="Times New Roman" w:hAnsi="Times New Roman" w:cs="Times New Roman"/>
        </w:rPr>
        <w:t>s</w:t>
      </w:r>
      <w:r w:rsidRPr="00EA65AB">
        <w:rPr>
          <w:rFonts w:ascii="Times New Roman" w:hAnsi="Times New Roman" w:cs="Times New Roman"/>
        </w:rPr>
        <w:t>ing existing software and their limitations.</w:t>
      </w:r>
    </w:p>
    <w:p w:rsidR="00EA65AB" w:rsidRPr="00EA65AB" w:rsidRDefault="00EA65AB" w:rsidP="00EA65AB">
      <w:pPr>
        <w:jc w:val="both"/>
        <w:rPr>
          <w:rFonts w:ascii="Times New Roman" w:hAnsi="Times New Roman" w:cs="Times New Roman"/>
        </w:rPr>
      </w:pPr>
    </w:p>
    <w:p w:rsidR="00EA65AB" w:rsidRPr="00EA65AB" w:rsidRDefault="00EA65AB" w:rsidP="00EA65A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EA65AB">
        <w:rPr>
          <w:rFonts w:ascii="Times New Roman" w:hAnsi="Times New Roman" w:cs="Times New Roman"/>
        </w:rPr>
        <w:t>Data Visuali</w:t>
      </w:r>
      <w:r w:rsidR="009B51B5">
        <w:rPr>
          <w:rFonts w:ascii="Times New Roman" w:hAnsi="Times New Roman" w:cs="Times New Roman"/>
        </w:rPr>
        <w:t>s</w:t>
      </w:r>
      <w:r w:rsidRPr="00EA65AB">
        <w:rPr>
          <w:rFonts w:ascii="Times New Roman" w:hAnsi="Times New Roman" w:cs="Times New Roman"/>
        </w:rPr>
        <w:t>ation for Public Administration: Best practices for presenting complex data to non-technical users.</w:t>
      </w:r>
    </w:p>
    <w:p w:rsidR="00EA65AB" w:rsidRPr="00EA65AB" w:rsidRDefault="00EA65AB" w:rsidP="00EA65AB">
      <w:pPr>
        <w:jc w:val="both"/>
        <w:rPr>
          <w:rFonts w:ascii="Times New Roman" w:hAnsi="Times New Roman" w:cs="Times New Roman"/>
        </w:rPr>
      </w:pPr>
    </w:p>
    <w:p w:rsidR="00EA65AB" w:rsidRPr="00EA65AB" w:rsidRDefault="00EA65AB" w:rsidP="00EA65A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EA65AB">
        <w:rPr>
          <w:rFonts w:ascii="Times New Roman" w:hAnsi="Times New Roman" w:cs="Times New Roman"/>
        </w:rPr>
        <w:t>Data Privacy and Security: Ethical considerations and techniques for anonymi</w:t>
      </w:r>
      <w:r w:rsidR="009B51B5">
        <w:rPr>
          <w:rFonts w:ascii="Times New Roman" w:hAnsi="Times New Roman" w:cs="Times New Roman"/>
        </w:rPr>
        <w:t>s</w:t>
      </w:r>
      <w:r w:rsidRPr="00EA65AB">
        <w:rPr>
          <w:rFonts w:ascii="Times New Roman" w:hAnsi="Times New Roman" w:cs="Times New Roman"/>
        </w:rPr>
        <w:t>ing sensitive judicial data.</w:t>
      </w:r>
    </w:p>
    <w:p w:rsidR="00EA65AB" w:rsidRPr="00EA65AB" w:rsidRDefault="00EA65AB" w:rsidP="00EA65AB">
      <w:pPr>
        <w:jc w:val="both"/>
        <w:rPr>
          <w:rFonts w:ascii="Times New Roman" w:hAnsi="Times New Roman" w:cs="Times New Roman"/>
        </w:rPr>
      </w:pPr>
    </w:p>
    <w:p w:rsidR="00EA65AB" w:rsidRPr="00EA65AB" w:rsidRDefault="001174DD" w:rsidP="00EA65AB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6</w:t>
      </w:r>
      <w:r w:rsidR="00EA65AB" w:rsidRPr="00EA65AB">
        <w:rPr>
          <w:rFonts w:ascii="Times New Roman" w:hAnsi="Times New Roman" w:cs="Times New Roman"/>
          <w:b/>
          <w:bCs/>
        </w:rPr>
        <w:t>. Methodology</w:t>
      </w:r>
    </w:p>
    <w:p w:rsidR="00EA65AB" w:rsidRPr="00EA65AB" w:rsidRDefault="00EA65AB" w:rsidP="00EA65AB">
      <w:pPr>
        <w:jc w:val="both"/>
        <w:rPr>
          <w:rFonts w:ascii="Times New Roman" w:hAnsi="Times New Roman" w:cs="Times New Roman"/>
        </w:rPr>
      </w:pPr>
    </w:p>
    <w:p w:rsidR="00EA65AB" w:rsidRPr="00EA65AB" w:rsidRDefault="00EA65AB" w:rsidP="00EA65AB">
      <w:pPr>
        <w:jc w:val="both"/>
        <w:rPr>
          <w:rFonts w:ascii="Times New Roman" w:hAnsi="Times New Roman" w:cs="Times New Roman"/>
        </w:rPr>
      </w:pPr>
      <w:r w:rsidRPr="00EA65AB">
        <w:rPr>
          <w:rFonts w:ascii="Times New Roman" w:hAnsi="Times New Roman" w:cs="Times New Roman"/>
        </w:rPr>
        <w:t>This project will follow a structured software development lifecycle.</w:t>
      </w:r>
    </w:p>
    <w:p w:rsidR="00EA65AB" w:rsidRPr="00EA65AB" w:rsidRDefault="00EA65AB" w:rsidP="00EA65AB">
      <w:pPr>
        <w:jc w:val="both"/>
        <w:rPr>
          <w:rFonts w:ascii="Times New Roman" w:hAnsi="Times New Roman" w:cs="Times New Roman"/>
        </w:rPr>
      </w:pPr>
    </w:p>
    <w:p w:rsidR="00EA65AB" w:rsidRPr="00EA65AB" w:rsidRDefault="00EA65AB" w:rsidP="00EA65AB">
      <w:pPr>
        <w:jc w:val="both"/>
        <w:rPr>
          <w:rFonts w:ascii="Times New Roman" w:hAnsi="Times New Roman" w:cs="Times New Roman"/>
        </w:rPr>
      </w:pPr>
      <w:r w:rsidRPr="00EA65AB">
        <w:rPr>
          <w:rFonts w:ascii="Times New Roman" w:hAnsi="Times New Roman" w:cs="Times New Roman"/>
        </w:rPr>
        <w:t xml:space="preserve">Research Design: Mixed-methods approach </w:t>
      </w:r>
      <w:r w:rsidR="009B51B5">
        <w:rPr>
          <w:rFonts w:ascii="Times New Roman" w:hAnsi="Times New Roman" w:cs="Times New Roman"/>
        </w:rPr>
        <w:t xml:space="preserve">of </w:t>
      </w:r>
      <w:r w:rsidRPr="00EA65AB">
        <w:rPr>
          <w:rFonts w:ascii="Times New Roman" w:hAnsi="Times New Roman" w:cs="Times New Roman"/>
        </w:rPr>
        <w:t>Qualitative for requirements gathering</w:t>
      </w:r>
      <w:r w:rsidR="009B51B5">
        <w:rPr>
          <w:rFonts w:ascii="Times New Roman" w:hAnsi="Times New Roman" w:cs="Times New Roman"/>
        </w:rPr>
        <w:t xml:space="preserve"> and </w:t>
      </w:r>
      <w:r w:rsidRPr="00EA65AB">
        <w:rPr>
          <w:rFonts w:ascii="Times New Roman" w:hAnsi="Times New Roman" w:cs="Times New Roman"/>
        </w:rPr>
        <w:t xml:space="preserve"> Quantitative for model development.</w:t>
      </w:r>
    </w:p>
    <w:p w:rsidR="00EA65AB" w:rsidRPr="00EA65AB" w:rsidRDefault="00EA65AB" w:rsidP="00EA65AB">
      <w:pPr>
        <w:jc w:val="both"/>
        <w:rPr>
          <w:rFonts w:ascii="Times New Roman" w:hAnsi="Times New Roman" w:cs="Times New Roman"/>
        </w:rPr>
      </w:pPr>
    </w:p>
    <w:p w:rsidR="00EA65AB" w:rsidRPr="00EA65AB" w:rsidRDefault="00EA65AB" w:rsidP="00EA65AB">
      <w:pPr>
        <w:jc w:val="both"/>
        <w:rPr>
          <w:rFonts w:ascii="Times New Roman" w:hAnsi="Times New Roman" w:cs="Times New Roman"/>
          <w:b/>
          <w:bCs/>
        </w:rPr>
      </w:pPr>
      <w:r w:rsidRPr="00EA65AB">
        <w:rPr>
          <w:rFonts w:ascii="Times New Roman" w:hAnsi="Times New Roman" w:cs="Times New Roman"/>
          <w:b/>
          <w:bCs/>
        </w:rPr>
        <w:t>Data Collection:</w:t>
      </w:r>
    </w:p>
    <w:p w:rsidR="00EA65AB" w:rsidRDefault="00EA65AB" w:rsidP="00EA65AB">
      <w:pPr>
        <w:jc w:val="both"/>
        <w:rPr>
          <w:rFonts w:ascii="Times New Roman" w:hAnsi="Times New Roman" w:cs="Times New Roman"/>
        </w:rPr>
      </w:pPr>
    </w:p>
    <w:p w:rsidR="00EA65AB" w:rsidRPr="00EA65AB" w:rsidRDefault="00EA65AB" w:rsidP="00EA65AB">
      <w:pPr>
        <w:jc w:val="both"/>
        <w:rPr>
          <w:rFonts w:ascii="Times New Roman" w:hAnsi="Times New Roman" w:cs="Times New Roman"/>
        </w:rPr>
      </w:pPr>
      <w:r w:rsidRPr="00EA65AB">
        <w:rPr>
          <w:rFonts w:ascii="Times New Roman" w:hAnsi="Times New Roman" w:cs="Times New Roman"/>
        </w:rPr>
        <w:t xml:space="preserve">Qualitative: Conduct structured interviews with </w:t>
      </w:r>
      <w:r w:rsidR="009B51B5">
        <w:rPr>
          <w:rFonts w:ascii="Times New Roman" w:hAnsi="Times New Roman" w:cs="Times New Roman"/>
        </w:rPr>
        <w:t>Registrars, M</w:t>
      </w:r>
      <w:r w:rsidRPr="00EA65AB">
        <w:rPr>
          <w:rFonts w:ascii="Times New Roman" w:hAnsi="Times New Roman" w:cs="Times New Roman"/>
        </w:rPr>
        <w:t xml:space="preserve">agistrates and </w:t>
      </w:r>
      <w:r w:rsidR="00B73AA5">
        <w:rPr>
          <w:rFonts w:ascii="Times New Roman" w:hAnsi="Times New Roman" w:cs="Times New Roman"/>
        </w:rPr>
        <w:t>Court</w:t>
      </w:r>
      <w:r w:rsidRPr="00EA65AB">
        <w:rPr>
          <w:rFonts w:ascii="Times New Roman" w:hAnsi="Times New Roman" w:cs="Times New Roman"/>
        </w:rPr>
        <w:t xml:space="preserve"> clerks to gather user requirements.</w:t>
      </w:r>
    </w:p>
    <w:p w:rsidR="00EA65AB" w:rsidRDefault="00EA65AB" w:rsidP="00EA65AB">
      <w:pPr>
        <w:jc w:val="both"/>
        <w:rPr>
          <w:rFonts w:ascii="Times New Roman" w:hAnsi="Times New Roman" w:cs="Times New Roman"/>
        </w:rPr>
      </w:pPr>
    </w:p>
    <w:p w:rsidR="00EA65AB" w:rsidRPr="00EA65AB" w:rsidRDefault="00EA65AB" w:rsidP="00EA65AB">
      <w:pPr>
        <w:jc w:val="both"/>
        <w:rPr>
          <w:rFonts w:ascii="Times New Roman" w:hAnsi="Times New Roman" w:cs="Times New Roman"/>
        </w:rPr>
      </w:pPr>
      <w:r w:rsidRPr="00EA65AB">
        <w:rPr>
          <w:rFonts w:ascii="Times New Roman" w:hAnsi="Times New Roman" w:cs="Times New Roman"/>
        </w:rPr>
        <w:lastRenderedPageBreak/>
        <w:t>Quantitative: Use historical, anonymi</w:t>
      </w:r>
      <w:r w:rsidR="009B51B5">
        <w:rPr>
          <w:rFonts w:ascii="Times New Roman" w:hAnsi="Times New Roman" w:cs="Times New Roman"/>
        </w:rPr>
        <w:t>s</w:t>
      </w:r>
      <w:r w:rsidRPr="00EA65AB">
        <w:rPr>
          <w:rFonts w:ascii="Times New Roman" w:hAnsi="Times New Roman" w:cs="Times New Roman"/>
        </w:rPr>
        <w:t xml:space="preserve">ed case data </w:t>
      </w:r>
      <w:r w:rsidR="009B51B5">
        <w:rPr>
          <w:rFonts w:ascii="Times New Roman" w:hAnsi="Times New Roman" w:cs="Times New Roman"/>
        </w:rPr>
        <w:t>like</w:t>
      </w:r>
      <w:r w:rsidRPr="00EA65AB">
        <w:rPr>
          <w:rFonts w:ascii="Times New Roman" w:hAnsi="Times New Roman" w:cs="Times New Roman"/>
        </w:rPr>
        <w:t xml:space="preserve"> case type, filing date, resolution date, </w:t>
      </w:r>
      <w:r w:rsidR="009B51B5">
        <w:rPr>
          <w:rFonts w:ascii="Times New Roman" w:hAnsi="Times New Roman" w:cs="Times New Roman"/>
        </w:rPr>
        <w:t xml:space="preserve">and </w:t>
      </w:r>
      <w:r w:rsidRPr="00EA65AB">
        <w:rPr>
          <w:rFonts w:ascii="Times New Roman" w:hAnsi="Times New Roman" w:cs="Times New Roman"/>
        </w:rPr>
        <w:t xml:space="preserve">number of adjournments from a selected </w:t>
      </w:r>
      <w:r w:rsidR="009B51B5">
        <w:rPr>
          <w:rFonts w:ascii="Times New Roman" w:hAnsi="Times New Roman" w:cs="Times New Roman"/>
        </w:rPr>
        <w:t xml:space="preserve">High </w:t>
      </w:r>
      <w:r w:rsidR="00B73AA5">
        <w:rPr>
          <w:rFonts w:ascii="Times New Roman" w:hAnsi="Times New Roman" w:cs="Times New Roman"/>
        </w:rPr>
        <w:t>Court</w:t>
      </w:r>
      <w:r w:rsidR="009B51B5">
        <w:rPr>
          <w:rFonts w:ascii="Times New Roman" w:hAnsi="Times New Roman" w:cs="Times New Roman"/>
        </w:rPr>
        <w:t xml:space="preserve"> or a M</w:t>
      </w:r>
      <w:r w:rsidRPr="00EA65AB">
        <w:rPr>
          <w:rFonts w:ascii="Times New Roman" w:hAnsi="Times New Roman" w:cs="Times New Roman"/>
        </w:rPr>
        <w:t xml:space="preserve">agistrate's </w:t>
      </w:r>
      <w:r w:rsidR="00B73AA5">
        <w:rPr>
          <w:rFonts w:ascii="Times New Roman" w:hAnsi="Times New Roman" w:cs="Times New Roman"/>
        </w:rPr>
        <w:t>Court</w:t>
      </w:r>
      <w:r w:rsidRPr="00EA65AB">
        <w:rPr>
          <w:rFonts w:ascii="Times New Roman" w:hAnsi="Times New Roman" w:cs="Times New Roman"/>
        </w:rPr>
        <w:t xml:space="preserve"> for model training.</w:t>
      </w:r>
    </w:p>
    <w:p w:rsidR="00EA65AB" w:rsidRDefault="00EA65AB" w:rsidP="00EA65AB">
      <w:pPr>
        <w:jc w:val="both"/>
        <w:rPr>
          <w:rFonts w:ascii="Times New Roman" w:hAnsi="Times New Roman" w:cs="Times New Roman"/>
        </w:rPr>
      </w:pPr>
    </w:p>
    <w:p w:rsidR="00EA65AB" w:rsidRPr="00EA65AB" w:rsidRDefault="00EA65AB" w:rsidP="00EA65AB">
      <w:pPr>
        <w:jc w:val="both"/>
        <w:rPr>
          <w:rFonts w:ascii="Times New Roman" w:hAnsi="Times New Roman" w:cs="Times New Roman"/>
          <w:b/>
          <w:bCs/>
        </w:rPr>
      </w:pPr>
      <w:r w:rsidRPr="00EA65AB">
        <w:rPr>
          <w:rFonts w:ascii="Times New Roman" w:hAnsi="Times New Roman" w:cs="Times New Roman"/>
          <w:b/>
          <w:bCs/>
        </w:rPr>
        <w:t>Tools &amp; Technologies:</w:t>
      </w:r>
    </w:p>
    <w:p w:rsidR="00EA65AB" w:rsidRPr="00EA65AB" w:rsidRDefault="00EA65AB" w:rsidP="00EA65AB">
      <w:pPr>
        <w:jc w:val="both"/>
        <w:rPr>
          <w:rFonts w:ascii="Times New Roman" w:hAnsi="Times New Roman" w:cs="Times New Roman"/>
        </w:rPr>
      </w:pPr>
    </w:p>
    <w:p w:rsidR="00EA65AB" w:rsidRPr="00EA65AB" w:rsidRDefault="00EA65AB" w:rsidP="00EA65A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EA65AB">
        <w:rPr>
          <w:rFonts w:ascii="Times New Roman" w:hAnsi="Times New Roman" w:cs="Times New Roman"/>
        </w:rPr>
        <w:t>Frontend: HTML, CSS, JavaScript (React.js/Vue.js) for the dashboard interface.</w:t>
      </w:r>
    </w:p>
    <w:p w:rsidR="00EA65AB" w:rsidRPr="00EA65AB" w:rsidRDefault="00EA65AB" w:rsidP="00EA65AB">
      <w:pPr>
        <w:jc w:val="both"/>
        <w:rPr>
          <w:rFonts w:ascii="Times New Roman" w:hAnsi="Times New Roman" w:cs="Times New Roman"/>
        </w:rPr>
      </w:pPr>
    </w:p>
    <w:p w:rsidR="00EA65AB" w:rsidRPr="00EA65AB" w:rsidRDefault="00EA65AB" w:rsidP="00EA65A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EA65AB">
        <w:rPr>
          <w:rFonts w:ascii="Times New Roman" w:hAnsi="Times New Roman" w:cs="Times New Roman"/>
        </w:rPr>
        <w:t>Backend: Python (Django/Flask framework) for server-side logic.</w:t>
      </w:r>
    </w:p>
    <w:p w:rsidR="00EA65AB" w:rsidRPr="00EA65AB" w:rsidRDefault="00EA65AB" w:rsidP="00EA65AB">
      <w:pPr>
        <w:jc w:val="both"/>
        <w:rPr>
          <w:rFonts w:ascii="Times New Roman" w:hAnsi="Times New Roman" w:cs="Times New Roman"/>
        </w:rPr>
      </w:pPr>
    </w:p>
    <w:p w:rsidR="00EA65AB" w:rsidRPr="00EA65AB" w:rsidRDefault="00EA65AB" w:rsidP="00EA65A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EA65AB">
        <w:rPr>
          <w:rFonts w:ascii="Times New Roman" w:hAnsi="Times New Roman" w:cs="Times New Roman"/>
        </w:rPr>
        <w:t>Database: PostgreSQL for secure data storage.</w:t>
      </w:r>
    </w:p>
    <w:p w:rsidR="00EA65AB" w:rsidRPr="00EA65AB" w:rsidRDefault="00EA65AB" w:rsidP="00EA65AB">
      <w:pPr>
        <w:jc w:val="both"/>
        <w:rPr>
          <w:rFonts w:ascii="Times New Roman" w:hAnsi="Times New Roman" w:cs="Times New Roman"/>
        </w:rPr>
      </w:pPr>
    </w:p>
    <w:p w:rsidR="00EA65AB" w:rsidRPr="00EA65AB" w:rsidRDefault="00EA65AB" w:rsidP="00EA65A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EA65AB">
        <w:rPr>
          <w:rFonts w:ascii="Times New Roman" w:hAnsi="Times New Roman" w:cs="Times New Roman"/>
        </w:rPr>
        <w:t>Machine Learning: Python libraries (</w:t>
      </w:r>
      <w:r w:rsidR="009B51B5">
        <w:rPr>
          <w:rFonts w:ascii="Times New Roman" w:hAnsi="Times New Roman" w:cs="Times New Roman"/>
        </w:rPr>
        <w:t xml:space="preserve">like </w:t>
      </w:r>
      <w:r w:rsidRPr="00EA65AB">
        <w:rPr>
          <w:rFonts w:ascii="Times New Roman" w:hAnsi="Times New Roman" w:cs="Times New Roman"/>
        </w:rPr>
        <w:t>Pandas, Scikit-learn) for data cleaning, analysis</w:t>
      </w:r>
      <w:r w:rsidR="009B51B5">
        <w:rPr>
          <w:rFonts w:ascii="Times New Roman" w:hAnsi="Times New Roman" w:cs="Times New Roman"/>
        </w:rPr>
        <w:t xml:space="preserve"> </w:t>
      </w:r>
      <w:r w:rsidRPr="00EA65AB">
        <w:rPr>
          <w:rFonts w:ascii="Times New Roman" w:hAnsi="Times New Roman" w:cs="Times New Roman"/>
        </w:rPr>
        <w:t>and model building.</w:t>
      </w:r>
    </w:p>
    <w:p w:rsidR="00EA65AB" w:rsidRPr="00EA65AB" w:rsidRDefault="00EA65AB" w:rsidP="00EA65AB">
      <w:pPr>
        <w:jc w:val="both"/>
        <w:rPr>
          <w:rFonts w:ascii="Times New Roman" w:hAnsi="Times New Roman" w:cs="Times New Roman"/>
        </w:rPr>
      </w:pPr>
    </w:p>
    <w:p w:rsidR="00EA65AB" w:rsidRPr="00EA65AB" w:rsidRDefault="00EA65AB" w:rsidP="00EA65A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EA65AB">
        <w:rPr>
          <w:rFonts w:ascii="Times New Roman" w:hAnsi="Times New Roman" w:cs="Times New Roman"/>
        </w:rPr>
        <w:t>Visuali</w:t>
      </w:r>
      <w:r w:rsidR="009B51B5">
        <w:rPr>
          <w:rFonts w:ascii="Times New Roman" w:hAnsi="Times New Roman" w:cs="Times New Roman"/>
        </w:rPr>
        <w:t>s</w:t>
      </w:r>
      <w:r w:rsidRPr="00EA65AB">
        <w:rPr>
          <w:rFonts w:ascii="Times New Roman" w:hAnsi="Times New Roman" w:cs="Times New Roman"/>
        </w:rPr>
        <w:t>ation: Chart.js or D3.js for generating interactive graphs and charts.</w:t>
      </w:r>
    </w:p>
    <w:p w:rsidR="00EA65AB" w:rsidRPr="00EA65AB" w:rsidRDefault="00EA65AB" w:rsidP="00EA65AB">
      <w:pPr>
        <w:jc w:val="both"/>
        <w:rPr>
          <w:rFonts w:ascii="Times New Roman" w:hAnsi="Times New Roman" w:cs="Times New Roman"/>
        </w:rPr>
      </w:pPr>
    </w:p>
    <w:p w:rsidR="00EA65AB" w:rsidRDefault="00EA65AB" w:rsidP="00EA65A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EA65AB">
        <w:rPr>
          <w:rFonts w:ascii="Times New Roman" w:hAnsi="Times New Roman" w:cs="Times New Roman"/>
        </w:rPr>
        <w:t>Implementation Phases: Requirement Analysis → System Design → Database &amp; Backend Development → Predictive Model Integration → Frontend Dashboard Development → System Testing &amp; Validation.</w:t>
      </w:r>
    </w:p>
    <w:p w:rsidR="00EA65AB" w:rsidRPr="00EA65AB" w:rsidRDefault="00EA65AB" w:rsidP="00EA65AB">
      <w:pPr>
        <w:jc w:val="both"/>
        <w:rPr>
          <w:rFonts w:ascii="Times New Roman" w:hAnsi="Times New Roman" w:cs="Times New Roman"/>
        </w:rPr>
      </w:pPr>
    </w:p>
    <w:p w:rsidR="00EA65AB" w:rsidRPr="00EA65AB" w:rsidRDefault="001174DD" w:rsidP="00EA65AB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7</w:t>
      </w:r>
      <w:r w:rsidR="00EA65AB" w:rsidRPr="00EA65AB">
        <w:rPr>
          <w:rFonts w:ascii="Times New Roman" w:hAnsi="Times New Roman" w:cs="Times New Roman"/>
          <w:b/>
          <w:bCs/>
        </w:rPr>
        <w:t>. Expected Outcomes</w:t>
      </w:r>
    </w:p>
    <w:p w:rsidR="00EA65AB" w:rsidRPr="00EA65AB" w:rsidRDefault="00EA65AB" w:rsidP="00EA65AB">
      <w:pPr>
        <w:jc w:val="both"/>
        <w:rPr>
          <w:rFonts w:ascii="Times New Roman" w:hAnsi="Times New Roman" w:cs="Times New Roman"/>
        </w:rPr>
      </w:pPr>
    </w:p>
    <w:p w:rsidR="00EA65AB" w:rsidRPr="00EA65AB" w:rsidRDefault="00EA65AB" w:rsidP="00EA65AB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EA65AB">
        <w:rPr>
          <w:rFonts w:ascii="Times New Roman" w:hAnsi="Times New Roman" w:cs="Times New Roman"/>
        </w:rPr>
        <w:t>A fully functional web-based judicial analytics dashboard prototype.</w:t>
      </w:r>
    </w:p>
    <w:p w:rsidR="00EA65AB" w:rsidRPr="00EA65AB" w:rsidRDefault="00EA65AB" w:rsidP="00EA65AB">
      <w:pPr>
        <w:jc w:val="both"/>
        <w:rPr>
          <w:rFonts w:ascii="Times New Roman" w:hAnsi="Times New Roman" w:cs="Times New Roman"/>
        </w:rPr>
      </w:pPr>
    </w:p>
    <w:p w:rsidR="00EA65AB" w:rsidRPr="00EA65AB" w:rsidRDefault="00EA65AB" w:rsidP="00EA65AB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EA65AB">
        <w:rPr>
          <w:rFonts w:ascii="Times New Roman" w:hAnsi="Times New Roman" w:cs="Times New Roman"/>
        </w:rPr>
        <w:t>A predictive model capable of estimating case duration with a defined level of accuracy.</w:t>
      </w:r>
    </w:p>
    <w:p w:rsidR="00EA65AB" w:rsidRPr="00EA65AB" w:rsidRDefault="00EA65AB" w:rsidP="00EA65AB">
      <w:pPr>
        <w:jc w:val="both"/>
        <w:rPr>
          <w:rFonts w:ascii="Times New Roman" w:hAnsi="Times New Roman" w:cs="Times New Roman"/>
        </w:rPr>
      </w:pPr>
    </w:p>
    <w:p w:rsidR="00EA65AB" w:rsidRPr="00EA65AB" w:rsidRDefault="00EA65AB" w:rsidP="00EA65AB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EA65AB">
        <w:rPr>
          <w:rFonts w:ascii="Times New Roman" w:hAnsi="Times New Roman" w:cs="Times New Roman"/>
        </w:rPr>
        <w:t>A comprehensive final project report detailing the design process, code and findings.</w:t>
      </w:r>
    </w:p>
    <w:p w:rsidR="00EA65AB" w:rsidRPr="00EA65AB" w:rsidRDefault="00EA65AB" w:rsidP="00EA65AB">
      <w:pPr>
        <w:jc w:val="both"/>
        <w:rPr>
          <w:rFonts w:ascii="Times New Roman" w:hAnsi="Times New Roman" w:cs="Times New Roman"/>
        </w:rPr>
      </w:pPr>
    </w:p>
    <w:p w:rsidR="00EA65AB" w:rsidRPr="00EA65AB" w:rsidRDefault="00EA65AB" w:rsidP="00EA65AB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EA65AB">
        <w:rPr>
          <w:rFonts w:ascii="Times New Roman" w:hAnsi="Times New Roman" w:cs="Times New Roman"/>
        </w:rPr>
        <w:t>A user manual for the system.</w:t>
      </w:r>
    </w:p>
    <w:p w:rsidR="00EA65AB" w:rsidRPr="00EA65AB" w:rsidRDefault="00EA65AB" w:rsidP="00EA65AB">
      <w:pPr>
        <w:jc w:val="both"/>
        <w:rPr>
          <w:rFonts w:ascii="Times New Roman" w:hAnsi="Times New Roman" w:cs="Times New Roman"/>
          <w:b/>
          <w:bCs/>
        </w:rPr>
      </w:pPr>
    </w:p>
    <w:p w:rsidR="00EA65AB" w:rsidRPr="00EA65AB" w:rsidRDefault="001174DD" w:rsidP="00EA65AB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8</w:t>
      </w:r>
      <w:r w:rsidR="00EA65AB" w:rsidRPr="00EA65AB">
        <w:rPr>
          <w:rFonts w:ascii="Times New Roman" w:hAnsi="Times New Roman" w:cs="Times New Roman"/>
          <w:b/>
          <w:bCs/>
        </w:rPr>
        <w:t>. Significance of the Project</w:t>
      </w:r>
    </w:p>
    <w:p w:rsidR="00EA65AB" w:rsidRPr="00EA65AB" w:rsidRDefault="00EA65AB" w:rsidP="00EA65AB">
      <w:pPr>
        <w:jc w:val="both"/>
        <w:rPr>
          <w:rFonts w:ascii="Times New Roman" w:hAnsi="Times New Roman" w:cs="Times New Roman"/>
        </w:rPr>
      </w:pPr>
    </w:p>
    <w:p w:rsidR="00EA65AB" w:rsidRPr="00EA65AB" w:rsidRDefault="00EA65AB" w:rsidP="00EA65AB">
      <w:pPr>
        <w:jc w:val="both"/>
        <w:rPr>
          <w:rFonts w:ascii="Times New Roman" w:hAnsi="Times New Roman" w:cs="Times New Roman"/>
        </w:rPr>
      </w:pPr>
      <w:r w:rsidRPr="00EA65AB">
        <w:rPr>
          <w:rFonts w:ascii="Times New Roman" w:hAnsi="Times New Roman" w:cs="Times New Roman"/>
        </w:rPr>
        <w:t>This project is highly significant as it:</w:t>
      </w:r>
    </w:p>
    <w:p w:rsidR="00EA65AB" w:rsidRPr="00EA65AB" w:rsidRDefault="00EA65AB" w:rsidP="00EA65AB">
      <w:pPr>
        <w:jc w:val="both"/>
        <w:rPr>
          <w:rFonts w:ascii="Times New Roman" w:hAnsi="Times New Roman" w:cs="Times New Roman"/>
        </w:rPr>
      </w:pPr>
    </w:p>
    <w:p w:rsidR="00EA65AB" w:rsidRPr="00EA65AB" w:rsidRDefault="00EA65AB" w:rsidP="00EA65AB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EA65AB">
        <w:rPr>
          <w:rFonts w:ascii="Times New Roman" w:hAnsi="Times New Roman" w:cs="Times New Roman"/>
        </w:rPr>
        <w:t>Enhances Judicial Efficiency: Provides tools to identify bottlenecks and optimi</w:t>
      </w:r>
      <w:r w:rsidR="00B73AA5">
        <w:rPr>
          <w:rFonts w:ascii="Times New Roman" w:hAnsi="Times New Roman" w:cs="Times New Roman"/>
        </w:rPr>
        <w:t>s</w:t>
      </w:r>
      <w:r w:rsidRPr="00EA65AB">
        <w:rPr>
          <w:rFonts w:ascii="Times New Roman" w:hAnsi="Times New Roman" w:cs="Times New Roman"/>
        </w:rPr>
        <w:t>e case scheduling.</w:t>
      </w:r>
    </w:p>
    <w:p w:rsidR="00EA65AB" w:rsidRPr="00EA65AB" w:rsidRDefault="00EA65AB" w:rsidP="00EA65AB">
      <w:pPr>
        <w:jc w:val="both"/>
        <w:rPr>
          <w:rFonts w:ascii="Times New Roman" w:hAnsi="Times New Roman" w:cs="Times New Roman"/>
        </w:rPr>
      </w:pPr>
    </w:p>
    <w:p w:rsidR="00EA65AB" w:rsidRPr="00EA65AB" w:rsidRDefault="00EA65AB" w:rsidP="00EA65AB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EA65AB">
        <w:rPr>
          <w:rFonts w:ascii="Times New Roman" w:hAnsi="Times New Roman" w:cs="Times New Roman"/>
        </w:rPr>
        <w:t>Supports Strategic Planning: Offers data-driven insights for resource allocation and policy-making.</w:t>
      </w:r>
    </w:p>
    <w:p w:rsidR="00EA65AB" w:rsidRPr="00EA65AB" w:rsidRDefault="00EA65AB" w:rsidP="00EA65AB">
      <w:pPr>
        <w:jc w:val="both"/>
        <w:rPr>
          <w:rFonts w:ascii="Times New Roman" w:hAnsi="Times New Roman" w:cs="Times New Roman"/>
        </w:rPr>
      </w:pPr>
    </w:p>
    <w:p w:rsidR="00EA65AB" w:rsidRPr="00EA65AB" w:rsidRDefault="00EA65AB" w:rsidP="00EA65AB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EA65AB">
        <w:rPr>
          <w:rFonts w:ascii="Times New Roman" w:hAnsi="Times New Roman" w:cs="Times New Roman"/>
        </w:rPr>
        <w:t xml:space="preserve">Promotes Transparency: Makes </w:t>
      </w:r>
      <w:r w:rsidR="00B73AA5">
        <w:rPr>
          <w:rFonts w:ascii="Times New Roman" w:hAnsi="Times New Roman" w:cs="Times New Roman"/>
        </w:rPr>
        <w:t>Court</w:t>
      </w:r>
      <w:r w:rsidRPr="00EA65AB">
        <w:rPr>
          <w:rFonts w:ascii="Times New Roman" w:hAnsi="Times New Roman" w:cs="Times New Roman"/>
        </w:rPr>
        <w:t xml:space="preserve"> performance metrics accessible and understandable.</w:t>
      </w:r>
    </w:p>
    <w:p w:rsidR="00EA65AB" w:rsidRPr="00EA65AB" w:rsidRDefault="00EA65AB" w:rsidP="00EA65AB">
      <w:pPr>
        <w:jc w:val="both"/>
        <w:rPr>
          <w:rFonts w:ascii="Times New Roman" w:hAnsi="Times New Roman" w:cs="Times New Roman"/>
        </w:rPr>
      </w:pPr>
    </w:p>
    <w:p w:rsidR="00EA65AB" w:rsidRDefault="00EA65AB" w:rsidP="00EA65AB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EA65AB">
        <w:rPr>
          <w:rFonts w:ascii="Times New Roman" w:hAnsi="Times New Roman" w:cs="Times New Roman"/>
        </w:rPr>
        <w:t xml:space="preserve">Bridges a Critical Gap: Directly applies modern IT solutions </w:t>
      </w:r>
      <w:r w:rsidR="00B73AA5">
        <w:rPr>
          <w:rFonts w:ascii="Times New Roman" w:hAnsi="Times New Roman" w:cs="Times New Roman"/>
        </w:rPr>
        <w:t xml:space="preserve">like </w:t>
      </w:r>
      <w:r w:rsidRPr="00EA65AB">
        <w:rPr>
          <w:rFonts w:ascii="Times New Roman" w:hAnsi="Times New Roman" w:cs="Times New Roman"/>
        </w:rPr>
        <w:t>AI/ML</w:t>
      </w:r>
      <w:r w:rsidR="00B73AA5">
        <w:rPr>
          <w:rFonts w:ascii="Times New Roman" w:hAnsi="Times New Roman" w:cs="Times New Roman"/>
        </w:rPr>
        <w:t xml:space="preserve"> and </w:t>
      </w:r>
      <w:r w:rsidRPr="00EA65AB">
        <w:rPr>
          <w:rFonts w:ascii="Times New Roman" w:hAnsi="Times New Roman" w:cs="Times New Roman"/>
        </w:rPr>
        <w:t>Data Science</w:t>
      </w:r>
      <w:r w:rsidR="00B73AA5">
        <w:rPr>
          <w:rFonts w:ascii="Times New Roman" w:hAnsi="Times New Roman" w:cs="Times New Roman"/>
        </w:rPr>
        <w:t xml:space="preserve"> </w:t>
      </w:r>
      <w:r w:rsidRPr="00EA65AB">
        <w:rPr>
          <w:rFonts w:ascii="Times New Roman" w:hAnsi="Times New Roman" w:cs="Times New Roman"/>
        </w:rPr>
        <w:t xml:space="preserve">to a core challenge within the Ugandan justice system perfectly aligning </w:t>
      </w:r>
      <w:r w:rsidR="00B73AA5">
        <w:rPr>
          <w:rFonts w:ascii="Times New Roman" w:hAnsi="Times New Roman" w:cs="Times New Roman"/>
        </w:rPr>
        <w:t>with my</w:t>
      </w:r>
      <w:r w:rsidRPr="00EA65AB">
        <w:rPr>
          <w:rFonts w:ascii="Times New Roman" w:hAnsi="Times New Roman" w:cs="Times New Roman"/>
        </w:rPr>
        <w:t xml:space="preserve"> professional expertise with academic pursuits.</w:t>
      </w:r>
    </w:p>
    <w:p w:rsidR="00C31C1D" w:rsidRDefault="00C31C1D" w:rsidP="00C31C1D">
      <w:pPr>
        <w:pStyle w:val="ListParagraph"/>
        <w:jc w:val="both"/>
        <w:rPr>
          <w:rFonts w:ascii="Times New Roman" w:hAnsi="Times New Roman" w:cs="Times New Roman"/>
        </w:rPr>
      </w:pPr>
    </w:p>
    <w:p w:rsidR="00C31C1D" w:rsidRDefault="00C31C1D" w:rsidP="00C31C1D">
      <w:pPr>
        <w:pStyle w:val="ListParagraph"/>
        <w:jc w:val="both"/>
        <w:rPr>
          <w:rFonts w:ascii="Times New Roman" w:hAnsi="Times New Roman" w:cs="Times New Roman"/>
        </w:rPr>
      </w:pPr>
    </w:p>
    <w:p w:rsidR="00C31C1D" w:rsidRPr="00EA65AB" w:rsidRDefault="00C31C1D" w:rsidP="00C31C1D">
      <w:pPr>
        <w:pStyle w:val="ListParagraph"/>
        <w:jc w:val="both"/>
        <w:rPr>
          <w:rFonts w:ascii="Times New Roman" w:hAnsi="Times New Roman" w:cs="Times New Roman"/>
        </w:rPr>
      </w:pPr>
    </w:p>
    <w:p w:rsidR="00EA65AB" w:rsidRPr="00EA65AB" w:rsidRDefault="00EA65AB" w:rsidP="00EA65AB">
      <w:pPr>
        <w:jc w:val="both"/>
        <w:rPr>
          <w:rFonts w:ascii="Times New Roman" w:hAnsi="Times New Roman" w:cs="Times New Roman"/>
          <w:b/>
          <w:bCs/>
        </w:rPr>
      </w:pPr>
    </w:p>
    <w:p w:rsidR="00EA65AB" w:rsidRPr="00EA65AB" w:rsidRDefault="001174DD" w:rsidP="00EA65AB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9</w:t>
      </w:r>
      <w:r w:rsidR="00EA65AB" w:rsidRPr="00EA65AB">
        <w:rPr>
          <w:rFonts w:ascii="Times New Roman" w:hAnsi="Times New Roman" w:cs="Times New Roman"/>
          <w:b/>
          <w:bCs/>
        </w:rPr>
        <w:t>. Conclusion</w:t>
      </w:r>
    </w:p>
    <w:p w:rsidR="00EA65AB" w:rsidRPr="00EA65AB" w:rsidRDefault="00EA65AB" w:rsidP="00EA65AB">
      <w:pPr>
        <w:jc w:val="both"/>
        <w:rPr>
          <w:rFonts w:ascii="Times New Roman" w:hAnsi="Times New Roman" w:cs="Times New Roman"/>
          <w:b/>
          <w:bCs/>
        </w:rPr>
      </w:pPr>
    </w:p>
    <w:p w:rsidR="00EA65AB" w:rsidRPr="00EA65AB" w:rsidRDefault="00EA65AB" w:rsidP="00EA65AB">
      <w:pPr>
        <w:jc w:val="both"/>
        <w:rPr>
          <w:rFonts w:ascii="Times New Roman" w:hAnsi="Times New Roman" w:cs="Times New Roman"/>
        </w:rPr>
      </w:pPr>
      <w:r w:rsidRPr="00EA65AB">
        <w:rPr>
          <w:rFonts w:ascii="Times New Roman" w:hAnsi="Times New Roman" w:cs="Times New Roman"/>
        </w:rPr>
        <w:t>The Predictive Analytics and Case Management Dashboard represents a</w:t>
      </w:r>
      <w:r w:rsidR="00B73AA5">
        <w:rPr>
          <w:rFonts w:ascii="Times New Roman" w:hAnsi="Times New Roman" w:cs="Times New Roman"/>
        </w:rPr>
        <w:t>n</w:t>
      </w:r>
      <w:r w:rsidRPr="00EA65AB">
        <w:rPr>
          <w:rFonts w:ascii="Times New Roman" w:hAnsi="Times New Roman" w:cs="Times New Roman"/>
        </w:rPr>
        <w:t xml:space="preserve"> innovative step towards a moderni</w:t>
      </w:r>
      <w:r w:rsidR="00B73AA5">
        <w:rPr>
          <w:rFonts w:ascii="Times New Roman" w:hAnsi="Times New Roman" w:cs="Times New Roman"/>
        </w:rPr>
        <w:t>s</w:t>
      </w:r>
      <w:r w:rsidRPr="00EA65AB">
        <w:rPr>
          <w:rFonts w:ascii="Times New Roman" w:hAnsi="Times New Roman" w:cs="Times New Roman"/>
        </w:rPr>
        <w:t xml:space="preserve">ed data-informed judiciary in Uganda. This project is feasible within the MSc IT timeline and leverages </w:t>
      </w:r>
      <w:r w:rsidR="00B73AA5">
        <w:rPr>
          <w:rFonts w:ascii="Times New Roman" w:hAnsi="Times New Roman" w:cs="Times New Roman"/>
        </w:rPr>
        <w:t>my</w:t>
      </w:r>
      <w:r w:rsidRPr="00EA65AB">
        <w:rPr>
          <w:rFonts w:ascii="Times New Roman" w:hAnsi="Times New Roman" w:cs="Times New Roman"/>
        </w:rPr>
        <w:t xml:space="preserve"> unique position as a judicial officer with advanced IT training ensuring </w:t>
      </w:r>
      <w:r w:rsidR="00B73AA5">
        <w:rPr>
          <w:rFonts w:ascii="Times New Roman" w:hAnsi="Times New Roman" w:cs="Times New Roman"/>
        </w:rPr>
        <w:t xml:space="preserve">that </w:t>
      </w:r>
      <w:r w:rsidRPr="00EA65AB">
        <w:rPr>
          <w:rFonts w:ascii="Times New Roman" w:hAnsi="Times New Roman" w:cs="Times New Roman"/>
        </w:rPr>
        <w:t>the solution is both technically sound and practically relevant</w:t>
      </w:r>
      <w:r w:rsidR="001174DD">
        <w:rPr>
          <w:rFonts w:ascii="Times New Roman" w:hAnsi="Times New Roman" w:cs="Times New Roman"/>
        </w:rPr>
        <w:t xml:space="preserve">. </w:t>
      </w:r>
    </w:p>
    <w:p w:rsidR="00DB0063" w:rsidRPr="00EA65AB" w:rsidRDefault="00DB0063" w:rsidP="00EA65AB">
      <w:pPr>
        <w:jc w:val="both"/>
        <w:rPr>
          <w:rFonts w:ascii="Times New Roman" w:hAnsi="Times New Roman" w:cs="Times New Roman"/>
        </w:rPr>
      </w:pPr>
    </w:p>
    <w:sectPr w:rsidR="00DB0063" w:rsidRPr="00EA65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4549F2"/>
    <w:multiLevelType w:val="hybridMultilevel"/>
    <w:tmpl w:val="107E16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E21B42"/>
    <w:multiLevelType w:val="hybridMultilevel"/>
    <w:tmpl w:val="F528A4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A42459"/>
    <w:multiLevelType w:val="hybridMultilevel"/>
    <w:tmpl w:val="5A84FB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103E44"/>
    <w:multiLevelType w:val="hybridMultilevel"/>
    <w:tmpl w:val="1284CE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116225"/>
    <w:multiLevelType w:val="hybridMultilevel"/>
    <w:tmpl w:val="EBC44AE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D13266E"/>
    <w:multiLevelType w:val="hybridMultilevel"/>
    <w:tmpl w:val="033EC5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6338758">
    <w:abstractNumId w:val="4"/>
  </w:num>
  <w:num w:numId="2" w16cid:durableId="430442465">
    <w:abstractNumId w:val="3"/>
  </w:num>
  <w:num w:numId="3" w16cid:durableId="789587739">
    <w:abstractNumId w:val="5"/>
  </w:num>
  <w:num w:numId="4" w16cid:durableId="787312464">
    <w:abstractNumId w:val="0"/>
  </w:num>
  <w:num w:numId="5" w16cid:durableId="1148404411">
    <w:abstractNumId w:val="2"/>
  </w:num>
  <w:num w:numId="6" w16cid:durableId="6808587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5AB"/>
    <w:rsid w:val="001174DD"/>
    <w:rsid w:val="001413B9"/>
    <w:rsid w:val="0027775D"/>
    <w:rsid w:val="003654B9"/>
    <w:rsid w:val="007019BE"/>
    <w:rsid w:val="009B51B5"/>
    <w:rsid w:val="00B73AA5"/>
    <w:rsid w:val="00C31C1D"/>
    <w:rsid w:val="00DB0063"/>
    <w:rsid w:val="00EA6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ABCF7"/>
  <w15:chartTrackingRefBased/>
  <w15:docId w15:val="{E4DFD74E-4C7D-5641-8EFE-A2FA630C0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65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08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73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9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56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63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34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02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925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258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025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17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300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943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22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88048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439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72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563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704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484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068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73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47597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4454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41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17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205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37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618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72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67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0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26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316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974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30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01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24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767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047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426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8688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884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21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45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746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797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83354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259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88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388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107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18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7758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003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76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250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406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613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178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3243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3361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1535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46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42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929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12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747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78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0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98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551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75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350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356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79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61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4</Pages>
  <Words>875</Words>
  <Characters>4994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franklyagoba@gmail.com</dc:creator>
  <cp:keywords/>
  <dc:description/>
  <cp:lastModifiedBy>franklyagoba@gmail.com</cp:lastModifiedBy>
  <cp:revision>4</cp:revision>
  <dcterms:created xsi:type="dcterms:W3CDTF">2025-10-07T15:58:00Z</dcterms:created>
  <dcterms:modified xsi:type="dcterms:W3CDTF">2025-10-07T17:26:00Z</dcterms:modified>
</cp:coreProperties>
</file>