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57772" w14:textId="5CCE478D" w:rsidR="00FF74FE" w:rsidRPr="00216EBF" w:rsidRDefault="00357606" w:rsidP="00216E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6EBF">
        <w:rPr>
          <w:rFonts w:ascii="Times New Roman" w:hAnsi="Times New Roman" w:cs="Times New Roman"/>
          <w:b/>
          <w:bCs/>
          <w:sz w:val="24"/>
          <w:szCs w:val="24"/>
        </w:rPr>
        <w:t xml:space="preserve">Спецификация модуля 1: </w:t>
      </w:r>
      <w:r w:rsidR="00A158BB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A158BB" w:rsidRPr="00A158BB">
        <w:rPr>
          <w:rFonts w:ascii="Times New Roman" w:hAnsi="Times New Roman" w:cs="Times New Roman"/>
          <w:b/>
          <w:bCs/>
          <w:sz w:val="24"/>
          <w:szCs w:val="24"/>
        </w:rPr>
        <w:t>асчета среднего времени выполнения заявки</w:t>
      </w:r>
    </w:p>
    <w:p w14:paraId="285F6956" w14:textId="77777777" w:rsidR="00357606" w:rsidRPr="00216EBF" w:rsidRDefault="003576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7"/>
        <w:gridCol w:w="2904"/>
        <w:gridCol w:w="3914"/>
      </w:tblGrid>
      <w:tr w:rsidR="00357606" w:rsidRPr="00216EBF" w14:paraId="54FA0215" w14:textId="77777777" w:rsidTr="00F2535F">
        <w:tc>
          <w:tcPr>
            <w:tcW w:w="2527" w:type="dxa"/>
            <w:shd w:val="clear" w:color="auto" w:fill="FFC000" w:themeFill="accent4"/>
          </w:tcPr>
          <w:p w14:paraId="3ED79252" w14:textId="0884D130" w:rsidR="00357606" w:rsidRPr="00216EBF" w:rsidRDefault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904" w:type="dxa"/>
            <w:shd w:val="clear" w:color="auto" w:fill="FFC000" w:themeFill="accent4"/>
          </w:tcPr>
          <w:p w14:paraId="6F151892" w14:textId="32F84334" w:rsidR="00357606" w:rsidRPr="00216EBF" w:rsidRDefault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3914" w:type="dxa"/>
            <w:shd w:val="clear" w:color="auto" w:fill="FFC000" w:themeFill="accent4"/>
          </w:tcPr>
          <w:p w14:paraId="175C8F81" w14:textId="6B7FE5AF" w:rsidR="00357606" w:rsidRPr="00216EBF" w:rsidRDefault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Тип/Ограничения</w:t>
            </w:r>
          </w:p>
        </w:tc>
      </w:tr>
      <w:tr w:rsidR="00357606" w:rsidRPr="00216EBF" w14:paraId="277638F0" w14:textId="77777777" w:rsidTr="00F2535F">
        <w:tc>
          <w:tcPr>
            <w:tcW w:w="9345" w:type="dxa"/>
            <w:gridSpan w:val="3"/>
            <w:shd w:val="clear" w:color="auto" w:fill="D9D9D9" w:themeFill="background1" w:themeFillShade="D9"/>
          </w:tcPr>
          <w:p w14:paraId="30F44E8D" w14:textId="733353F8" w:rsidR="00357606" w:rsidRPr="00216EBF" w:rsidRDefault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</w:tr>
      <w:tr w:rsidR="00A158BB" w:rsidRPr="00216EBF" w14:paraId="463DE7D0" w14:textId="77777777" w:rsidTr="00C43324">
        <w:tc>
          <w:tcPr>
            <w:tcW w:w="2527" w:type="dxa"/>
          </w:tcPr>
          <w:p w14:paraId="7D730E20" w14:textId="4E847C67" w:rsidR="00A158BB" w:rsidRPr="00216EBF" w:rsidRDefault="00F07853" w:rsidP="00A158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list_reaquest</w:t>
            </w:r>
            <w:proofErr w:type="spellEnd"/>
          </w:p>
        </w:tc>
        <w:tc>
          <w:tcPr>
            <w:tcW w:w="2904" w:type="dxa"/>
          </w:tcPr>
          <w:p w14:paraId="41F1D1A5" w14:textId="6CEDDDCD" w:rsidR="00A158BB" w:rsidRPr="00216EBF" w:rsidRDefault="00F07853" w:rsidP="00A15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заявок</w:t>
            </w:r>
          </w:p>
        </w:tc>
        <w:tc>
          <w:tcPr>
            <w:tcW w:w="3914" w:type="dxa"/>
          </w:tcPr>
          <w:p w14:paraId="75046FB2" w14:textId="3AA9ECFC" w:rsidR="00A158BB" w:rsidRPr="00216EBF" w:rsidRDefault="00F07853" w:rsidP="00A15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</w:tr>
      <w:tr w:rsidR="003B0DEF" w:rsidRPr="00216EBF" w14:paraId="2618EB1B" w14:textId="77777777" w:rsidTr="00F2535F">
        <w:tc>
          <w:tcPr>
            <w:tcW w:w="9345" w:type="dxa"/>
            <w:gridSpan w:val="3"/>
            <w:shd w:val="clear" w:color="auto" w:fill="D9D9D9" w:themeFill="background1" w:themeFillShade="D9"/>
          </w:tcPr>
          <w:p w14:paraId="29EDE28C" w14:textId="3D47F3E2" w:rsidR="003B0DEF" w:rsidRPr="00216EBF" w:rsidRDefault="003B0DEF" w:rsidP="003B0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EBF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3B0DEF" w:rsidRPr="00216EBF" w14:paraId="617CA87B" w14:textId="77777777" w:rsidTr="00C43324">
        <w:tc>
          <w:tcPr>
            <w:tcW w:w="2527" w:type="dxa"/>
          </w:tcPr>
          <w:p w14:paraId="0F39D937" w14:textId="6E66849A" w:rsidR="003B0DEF" w:rsidRPr="00A158BB" w:rsidRDefault="00A158BB" w:rsidP="003B0D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</w:t>
            </w:r>
            <w:r w:rsidR="00791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91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</w:t>
            </w:r>
            <w:r w:rsidR="007912EE" w:rsidRPr="00A158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proofErr w:type="spellEnd"/>
          </w:p>
        </w:tc>
        <w:tc>
          <w:tcPr>
            <w:tcW w:w="2904" w:type="dxa"/>
          </w:tcPr>
          <w:p w14:paraId="394EC076" w14:textId="1BF2DF8C" w:rsidR="003B0DEF" w:rsidRPr="00216EBF" w:rsidRDefault="006D68BE" w:rsidP="003B0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Среднее время выполнение </w:t>
            </w:r>
            <w:r w:rsidR="00591011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</w:p>
        </w:tc>
        <w:tc>
          <w:tcPr>
            <w:tcW w:w="3914" w:type="dxa"/>
          </w:tcPr>
          <w:p w14:paraId="1D3A5286" w14:textId="7D5C41F9" w:rsidR="003B0DEF" w:rsidRPr="00216EBF" w:rsidRDefault="00A158BB" w:rsidP="003B0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29E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ремя</w:t>
            </w:r>
          </w:p>
        </w:tc>
      </w:tr>
    </w:tbl>
    <w:p w14:paraId="3D2E7099" w14:textId="77777777" w:rsidR="00357606" w:rsidRPr="00216EBF" w:rsidRDefault="00357606">
      <w:pPr>
        <w:rPr>
          <w:rFonts w:ascii="Times New Roman" w:hAnsi="Times New Roman" w:cs="Times New Roman"/>
          <w:sz w:val="24"/>
          <w:szCs w:val="24"/>
        </w:rPr>
      </w:pPr>
    </w:p>
    <w:sectPr w:rsidR="00357606" w:rsidRPr="00216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06"/>
    <w:rsid w:val="00216EBF"/>
    <w:rsid w:val="003229EE"/>
    <w:rsid w:val="00357606"/>
    <w:rsid w:val="003B0DEF"/>
    <w:rsid w:val="004C79B8"/>
    <w:rsid w:val="00591011"/>
    <w:rsid w:val="006D68BE"/>
    <w:rsid w:val="007912EE"/>
    <w:rsid w:val="00875A2C"/>
    <w:rsid w:val="00A158BB"/>
    <w:rsid w:val="00A3112A"/>
    <w:rsid w:val="00C01011"/>
    <w:rsid w:val="00C24868"/>
    <w:rsid w:val="00C43324"/>
    <w:rsid w:val="00F07853"/>
    <w:rsid w:val="00F2535F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A578E"/>
  <w15:chartTrackingRefBased/>
  <w15:docId w15:val="{27C5DEE6-4AD7-4573-A272-3BDCDBA1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Летягина Инна Евгеньевна</dc:creator>
  <cp:keywords/>
  <dc:description/>
  <cp:lastModifiedBy>Кузьмин Дмитрий Александрович</cp:lastModifiedBy>
  <cp:revision>9</cp:revision>
  <dcterms:created xsi:type="dcterms:W3CDTF">2024-01-17T10:18:00Z</dcterms:created>
  <dcterms:modified xsi:type="dcterms:W3CDTF">2024-04-03T11:08:00Z</dcterms:modified>
</cp:coreProperties>
</file>