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28" w:rsidRDefault="00165B28" w:rsidP="00165B28">
      <w:pPr>
        <w:autoSpaceDE w:val="0"/>
        <w:autoSpaceDN w:val="0"/>
        <w:adjustRightInd w:val="0"/>
        <w:jc w:val="right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color w:val="000000"/>
              <w:sz w:val="28"/>
              <w:szCs w:val="28"/>
            </w:rPr>
            <w:t>School</w:t>
          </w:r>
        </w:smartTag>
        <w:r>
          <w:rPr>
            <w:rFonts w:ascii="Arial Narrow" w:hAnsi="Arial Narrow" w:cs="Arial Narrow"/>
            <w:b/>
            <w:bCs/>
            <w:color w:val="000000"/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color w:val="000000"/>
              <w:sz w:val="28"/>
              <w:szCs w:val="28"/>
            </w:rPr>
            <w:t>Engineering</w:t>
          </w:r>
        </w:smartTag>
      </w:smartTag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</w:t>
      </w:r>
      <w:r w:rsidR="00AF09E9">
        <w:rPr>
          <w:rFonts w:ascii="Arial Narrow" w:hAnsi="Arial Narrow" w:cs="Arial Narrow"/>
          <w:b/>
          <w:bCs/>
          <w:color w:val="000000"/>
          <w:sz w:val="28"/>
          <w:szCs w:val="28"/>
        </w:rPr>
        <w:t>Information Technology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28"/>
          <w:szCs w:val="2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>ASSESSMENT COVER SHEET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529"/>
      </w:tblGrid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Student Name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 w:hint="eastAsia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Yu-Fang Wang, Wan-Ping CHIU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Student ID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 w:hint="eastAsia"/>
                <w:color w:val="000000"/>
                <w:lang w:eastAsia="zh-TW"/>
              </w:rPr>
            </w:pPr>
            <w:r>
              <w:rPr>
                <w:rFonts w:ascii="Arial Narrow" w:hAnsi="Arial Narrow" w:cs="Arial Narrow"/>
                <w:color w:val="000000"/>
                <w:lang w:eastAsia="zh-TW"/>
              </w:rPr>
              <w:t>S</w:t>
            </w: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274768, S280854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Assessment Title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 w:hint="eastAsia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Final Report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Unit Number and Title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 w:hint="eastAsia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PRT452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Lecturer/Tutor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 w:hint="eastAsia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Dr Peter Shaw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Date Submitted</w:t>
            </w:r>
          </w:p>
        </w:tc>
        <w:tc>
          <w:tcPr>
            <w:tcW w:w="5529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</w:rPr>
            </w:pP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Date Received</w:t>
            </w:r>
          </w:p>
        </w:tc>
        <w:tc>
          <w:tcPr>
            <w:tcW w:w="5529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</w:rPr>
            </w:pPr>
          </w:p>
        </w:tc>
      </w:tr>
    </w:tbl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FFFFFF"/>
        </w:rPr>
      </w:pPr>
      <w:r>
        <w:rPr>
          <w:rFonts w:ascii="Arial Narrow" w:hAnsi="Arial Narrow" w:cs="Arial Narrow"/>
          <w:b/>
          <w:bCs/>
          <w:color w:val="FFFFFF"/>
        </w:rPr>
        <w:t>Office use only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KEEP A COPY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Please be sure to make a copy of your work. If you have submitted assessment work electronically make sure you have a backup copy.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PLAGIARISM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Plagiarism is the presentation of the work of another without acknowledgement. Students may use a limited amount of information and ideas expressed by others but this use must be identified by appropriate referencing.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CONSEQUENCES OF PLAGIARISM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Plagiarism is misconduct as defined under the Student Conduct By-Laws. The penalties associated with plagiarism are designed to impose sanctions on offenders that reflect the seriousness of the University’s commitment to academic integrity.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5503B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69215</wp:posOffset>
                </wp:positionV>
                <wp:extent cx="5117465" cy="1471295"/>
                <wp:effectExtent l="12700" t="10795" r="13335" b="13335"/>
                <wp:wrapSquare wrapText="bothSides"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147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color w:val="000000"/>
                              </w:rPr>
                              <w:t>I declare that all material in this assessment is my own work except where there is a clear acknowledgement and reference to the work of others. I have read the University’s Academic and Scientific Misconduct Policy and understand its implications.*</w:t>
                            </w:r>
                          </w:p>
                          <w:p w:rsidR="00165B28" w:rsidRDefault="0085296C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C70D1D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http://www.cdu.edu.au/governance/policies/pol-001.pdf</w:t>
                              </w:r>
                            </w:hyperlink>
                          </w:p>
                          <w:p w:rsidR="0085296C" w:rsidRDefault="0085296C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Pr="001C7DE1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color w:val="000000"/>
                              </w:rPr>
                              <w:t>Signed…………………………………………..Date………………………………………..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.75pt;margin-top:5.45pt;width:402.95pt;height:11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">
                <v:textbox style="mso-fit-shape-to-text:t">
                  <w:txbxContent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  <w:r>
                        <w:rPr>
                          <w:rFonts w:ascii="Arial Narrow" w:hAnsi="Arial Narrow" w:cs="Arial Narrow"/>
                          <w:color w:val="000000"/>
                        </w:rPr>
                        <w:t>I declare that all material in this assessment is my own work except where there is a clear acknowledgement and reference to the work of others. I have read the University’s Academic and Scientific Misconduct Policy and understand its implications.*</w:t>
                      </w:r>
                    </w:p>
                    <w:p w:rsidR="00165B28" w:rsidRDefault="0085296C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0" w:history="1">
                        <w:r w:rsidRPr="00C70D1D">
                          <w:rPr>
                            <w:rStyle w:val="a4"/>
                            <w:rFonts w:ascii="Arial" w:hAnsi="Arial" w:cs="Arial"/>
                            <w:sz w:val="20"/>
                            <w:szCs w:val="20"/>
                          </w:rPr>
                          <w:t>http://www.cdu.edu.au/governance/policies/pol-001.pdf</w:t>
                        </w:r>
                      </w:hyperlink>
                    </w:p>
                    <w:p w:rsidR="0085296C" w:rsidRDefault="0085296C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Pr="001C7DE1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  <w:r>
                        <w:rPr>
                          <w:rFonts w:ascii="Arial Narrow" w:hAnsi="Arial Narrow" w:cs="Arial Narrow"/>
                          <w:color w:val="000000"/>
                        </w:rPr>
                        <w:t>Signed…………………………………………..Date………………………………………..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  <w:r w:rsidRPr="00992B5C">
        <w:rPr>
          <w:rFonts w:ascii="Arial Narrow" w:hAnsi="Arial Narrow" w:cs="Arial Narrow"/>
          <w:b/>
          <w:bCs/>
          <w:color w:val="000000"/>
          <w:sz w:val="18"/>
          <w:szCs w:val="18"/>
        </w:rPr>
        <w:t>*</w:t>
      </w:r>
      <w:r>
        <w:rPr>
          <w:rFonts w:ascii="Arial Narrow" w:hAnsi="Arial Narrow" w:cs="Arial Narrow"/>
          <w:b/>
          <w:bCs/>
          <w:color w:val="000000"/>
          <w:sz w:val="18"/>
          <w:szCs w:val="18"/>
        </w:rPr>
        <w:t xml:space="preserve"> By submitting this assignment and cover sheet electronically, in whatever form you are deemed to have made the declaration set out above.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 w:hint="eastAsia"/>
          <w:color w:val="000000"/>
          <w:sz w:val="20"/>
          <w:szCs w:val="20"/>
          <w:lang w:eastAsia="zh-TW"/>
        </w:rPr>
      </w:pPr>
    </w:p>
    <w:p w:rsidR="009E64C7" w:rsidRDefault="009E64C7" w:rsidP="00165B28">
      <w:pPr>
        <w:autoSpaceDE w:val="0"/>
        <w:autoSpaceDN w:val="0"/>
        <w:adjustRightInd w:val="0"/>
        <w:rPr>
          <w:rFonts w:ascii="Arial Narrow" w:hAnsi="Arial Narrow" w:cs="Arial Narrow" w:hint="eastAsia"/>
          <w:color w:val="000000"/>
          <w:sz w:val="20"/>
          <w:szCs w:val="20"/>
          <w:lang w:eastAsia="zh-TW"/>
        </w:rPr>
      </w:pPr>
    </w:p>
    <w:p w:rsidR="009E64C7" w:rsidRDefault="009E64C7" w:rsidP="00165B28">
      <w:pPr>
        <w:autoSpaceDE w:val="0"/>
        <w:autoSpaceDN w:val="0"/>
        <w:adjustRightInd w:val="0"/>
        <w:rPr>
          <w:rFonts w:ascii="Arial Narrow" w:hAnsi="Arial Narrow" w:cs="Arial Narrow" w:hint="eastAsia"/>
          <w:color w:val="000000"/>
          <w:sz w:val="20"/>
          <w:szCs w:val="20"/>
          <w:lang w:eastAsia="zh-TW"/>
        </w:rPr>
      </w:pP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  <w:r w:rsidRPr="004E0C73">
        <w:br w:type="page"/>
      </w:r>
      <w:r w:rsidRPr="004E0C73">
        <w:rPr>
          <w:rFonts w:hint="eastAsia"/>
          <w:b/>
          <w:sz w:val="80"/>
          <w:szCs w:val="80"/>
          <w:lang w:eastAsia="zh-TW"/>
        </w:rPr>
        <w:lastRenderedPageBreak/>
        <w:t>Project</w:t>
      </w:r>
      <w:r w:rsidRPr="004E0C73">
        <w:rPr>
          <w:rFonts w:hint="eastAsia"/>
          <w:b/>
          <w:sz w:val="80"/>
          <w:szCs w:val="80"/>
        </w:rPr>
        <w:t>: Network Centric Analysis Knowledge Base Tool</w:t>
      </w:r>
    </w:p>
    <w:p w:rsidR="004E0C73" w:rsidRP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4E0C73" w:rsidRDefault="004E0C73" w:rsidP="004E0C73">
      <w:pPr>
        <w:jc w:val="center"/>
        <w:rPr>
          <w:rFonts w:hint="eastAsia"/>
          <w:b/>
          <w:sz w:val="80"/>
          <w:szCs w:val="80"/>
          <w:lang w:eastAsia="zh-TW"/>
        </w:rPr>
      </w:pPr>
      <w:r w:rsidRPr="004E0C73">
        <w:rPr>
          <w:rFonts w:hint="eastAsia"/>
          <w:b/>
          <w:sz w:val="80"/>
          <w:szCs w:val="80"/>
        </w:rPr>
        <w:t>Final Report</w:t>
      </w: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4E0C73" w:rsidRP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  <w:r w:rsidRPr="004E0C73">
        <w:rPr>
          <w:rFonts w:hint="eastAsia"/>
          <w:b/>
          <w:sz w:val="80"/>
          <w:szCs w:val="80"/>
        </w:rPr>
        <w:t>Date:</w:t>
      </w: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4E0C73" w:rsidRP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9E64C7" w:rsidRDefault="004E0C73" w:rsidP="004E0C73">
      <w:r w:rsidRPr="004E0C73">
        <w:rPr>
          <w:rFonts w:hint="eastAsia"/>
          <w:b/>
          <w:sz w:val="80"/>
          <w:szCs w:val="80"/>
        </w:rPr>
        <w:t xml:space="preserve">Client: </w:t>
      </w:r>
      <w:r>
        <w:rPr>
          <w:rFonts w:hint="eastAsia"/>
          <w:b/>
          <w:sz w:val="80"/>
          <w:szCs w:val="80"/>
        </w:rPr>
        <w:t>Dr</w:t>
      </w:r>
      <w:r w:rsidRPr="004E0C73">
        <w:rPr>
          <w:rFonts w:hint="eastAsia"/>
          <w:b/>
          <w:sz w:val="80"/>
          <w:szCs w:val="80"/>
        </w:rPr>
        <w:t xml:space="preserve"> Peter Shaw</w:t>
      </w:r>
      <w:r w:rsidRPr="004E0C73">
        <w:br w:type="page"/>
      </w:r>
      <w:r w:rsidR="009E64C7" w:rsidRPr="001639A6">
        <w:rPr>
          <w:rFonts w:ascii="Cambria" w:hAnsi="Cambria" w:hint="eastAsia"/>
          <w:b/>
          <w:bCs/>
          <w:color w:val="0070C0"/>
          <w:sz w:val="32"/>
          <w:szCs w:val="32"/>
          <w:lang w:eastAsia="zh-TW"/>
        </w:rPr>
        <w:lastRenderedPageBreak/>
        <w:t>Contents</w:t>
      </w:r>
    </w:p>
    <w:p w:rsidR="001639A6" w:rsidRDefault="009E64C7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7586724" w:history="1">
        <w:r w:rsidR="001639A6" w:rsidRPr="00A05450">
          <w:rPr>
            <w:rStyle w:val="a4"/>
            <w:noProof/>
            <w:lang w:eastAsia="zh-TW"/>
          </w:rPr>
          <w:t>Introduction</w:t>
        </w:r>
        <w:r w:rsidR="001639A6">
          <w:rPr>
            <w:noProof/>
            <w:webHidden/>
          </w:rPr>
          <w:tab/>
        </w:r>
        <w:r w:rsidR="001639A6">
          <w:rPr>
            <w:noProof/>
            <w:webHidden/>
          </w:rPr>
          <w:fldChar w:fldCharType="begin"/>
        </w:r>
        <w:r w:rsidR="001639A6">
          <w:rPr>
            <w:noProof/>
            <w:webHidden/>
          </w:rPr>
          <w:instrText xml:space="preserve"> PAGEREF _Toc427586724 \h </w:instrText>
        </w:r>
        <w:r w:rsidR="001639A6">
          <w:rPr>
            <w:noProof/>
            <w:webHidden/>
          </w:rPr>
        </w:r>
        <w:r w:rsidR="001639A6">
          <w:rPr>
            <w:noProof/>
            <w:webHidden/>
          </w:rPr>
          <w:fldChar w:fldCharType="separate"/>
        </w:r>
        <w:r w:rsidR="001639A6">
          <w:rPr>
            <w:noProof/>
            <w:webHidden/>
          </w:rPr>
          <w:t>4</w:t>
        </w:r>
        <w:r w:rsidR="001639A6"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25" w:history="1">
        <w:r w:rsidRPr="00A05450">
          <w:rPr>
            <w:rStyle w:val="a4"/>
            <w:noProof/>
            <w:lang w:eastAsia="zh-TW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26" w:history="1">
        <w:r w:rsidRPr="00A05450">
          <w:rPr>
            <w:rStyle w:val="a4"/>
            <w:noProof/>
            <w:lang w:eastAsia="zh-TW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27" w:history="1">
        <w:r w:rsidRPr="00A05450">
          <w:rPr>
            <w:rStyle w:val="a4"/>
            <w:noProof/>
            <w:lang w:eastAsia="zh-TW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A05450">
          <w:rPr>
            <w:rStyle w:val="a4"/>
            <w:noProof/>
            <w:lang w:eastAsia="zh-TW"/>
          </w:rPr>
          <w:t>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28" w:history="1">
        <w:r w:rsidRPr="00A05450">
          <w:rPr>
            <w:rStyle w:val="a4"/>
            <w:noProof/>
            <w:lang w:eastAsia="zh-TW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A05450">
          <w:rPr>
            <w:rStyle w:val="a4"/>
            <w:noProof/>
            <w:lang w:eastAsia="zh-TW"/>
          </w:rPr>
          <w:t>Non-Functional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29" w:history="1">
        <w:r w:rsidRPr="00A05450">
          <w:rPr>
            <w:rStyle w:val="a4"/>
            <w:noProof/>
            <w:lang w:eastAsia="zh-TW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0" w:history="1">
        <w:r w:rsidRPr="00A05450">
          <w:rPr>
            <w:rStyle w:val="a4"/>
            <w:noProof/>
            <w:lang w:eastAsia="zh-TW"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1" w:history="1">
        <w:r w:rsidRPr="00A05450">
          <w:rPr>
            <w:rStyle w:val="a4"/>
            <w:noProof/>
            <w:lang w:eastAsia="zh-TW"/>
          </w:rPr>
          <w:t>Agile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2" w:history="1">
        <w:r w:rsidRPr="00A05450">
          <w:rPr>
            <w:rStyle w:val="a4"/>
            <w:noProof/>
            <w:lang w:eastAsia="zh-TW"/>
          </w:rPr>
          <w:t>Story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3" w:history="1">
        <w:r w:rsidRPr="00A05450">
          <w:rPr>
            <w:rStyle w:val="a4"/>
            <w:noProof/>
            <w:lang w:eastAsia="zh-TW"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4" w:history="1">
        <w:r w:rsidRPr="00A05450">
          <w:rPr>
            <w:rStyle w:val="a4"/>
            <w:noProof/>
            <w:lang w:eastAsia="zh-TW"/>
          </w:rPr>
          <w:t>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2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5" w:history="1">
        <w:r w:rsidRPr="00A05450">
          <w:rPr>
            <w:rStyle w:val="a4"/>
            <w:noProof/>
            <w:lang w:eastAsia="zh-TW"/>
          </w:rPr>
          <w:t>Group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9A6" w:rsidRDefault="001639A6">
      <w:pPr>
        <w:pStyle w:val="10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7586736" w:history="1">
        <w:r w:rsidRPr="00A05450">
          <w:rPr>
            <w:rStyle w:val="a4"/>
            <w:noProof/>
            <w:lang w:eastAsia="zh-TW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4C7" w:rsidRDefault="009E64C7">
      <w:pPr>
        <w:rPr>
          <w:b/>
          <w:bCs/>
          <w:lang w:val="zh-TW"/>
        </w:rPr>
      </w:pPr>
      <w:r>
        <w:rPr>
          <w:b/>
          <w:bCs/>
          <w:lang w:val="zh-TW"/>
        </w:rPr>
        <w:fldChar w:fldCharType="end"/>
      </w:r>
    </w:p>
    <w:p w:rsidR="009E64C7" w:rsidRPr="0093660D" w:rsidRDefault="009E64C7" w:rsidP="009E64C7">
      <w:pPr>
        <w:pStyle w:val="ae"/>
        <w:jc w:val="left"/>
        <w:rPr>
          <w:rFonts w:hint="eastAsia"/>
          <w:color w:val="0070C0"/>
          <w:lang w:eastAsia="zh-TW"/>
        </w:rPr>
      </w:pPr>
      <w:r>
        <w:rPr>
          <w:lang w:val="zh-TW"/>
        </w:rPr>
        <w:br w:type="page"/>
      </w:r>
      <w:bookmarkStart w:id="0" w:name="_Toc419741170"/>
      <w:bookmarkStart w:id="1" w:name="_Toc427586724"/>
      <w:r w:rsidRPr="0093660D">
        <w:rPr>
          <w:rFonts w:hint="eastAsia"/>
          <w:color w:val="0070C0"/>
          <w:lang w:eastAsia="zh-TW"/>
        </w:rPr>
        <w:lastRenderedPageBreak/>
        <w:t>Introduction</w:t>
      </w:r>
      <w:bookmarkEnd w:id="0"/>
      <w:bookmarkEnd w:id="1"/>
    </w:p>
    <w:p w:rsidR="009E64C7" w:rsidRDefault="009E64C7" w:rsidP="009E64C7">
      <w:pPr>
        <w:pStyle w:val="ae"/>
        <w:jc w:val="left"/>
        <w:rPr>
          <w:rFonts w:hint="eastAsia"/>
          <w:color w:val="0070C0"/>
          <w:lang w:eastAsia="zh-TW"/>
        </w:rPr>
      </w:pPr>
      <w:bookmarkStart w:id="2" w:name="_Toc419741171"/>
      <w:bookmarkStart w:id="3" w:name="_Toc427586725"/>
      <w:r w:rsidRPr="0093660D">
        <w:rPr>
          <w:rFonts w:hint="eastAsia"/>
          <w:color w:val="0070C0"/>
          <w:lang w:eastAsia="zh-TW"/>
        </w:rPr>
        <w:t>Background</w:t>
      </w:r>
      <w:bookmarkEnd w:id="2"/>
      <w:bookmarkEnd w:id="3"/>
    </w:p>
    <w:p w:rsid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4" w:name="_Toc427586726"/>
      <w:r w:rsidRPr="008D7D02">
        <w:rPr>
          <w:rFonts w:hint="eastAsia"/>
          <w:color w:val="0070C0"/>
          <w:lang w:eastAsia="zh-TW"/>
        </w:rPr>
        <w:t>Scope</w:t>
      </w:r>
      <w:bookmarkStart w:id="5" w:name="_GoBack"/>
      <w:bookmarkEnd w:id="4"/>
      <w:bookmarkEnd w:id="5"/>
    </w:p>
    <w:p w:rsidR="00A0009E" w:rsidRDefault="00A0009E" w:rsidP="00A0009E">
      <w:pPr>
        <w:pStyle w:val="af0"/>
        <w:numPr>
          <w:ilvl w:val="0"/>
          <w:numId w:val="12"/>
        </w:numPr>
        <w:jc w:val="left"/>
        <w:rPr>
          <w:rFonts w:hint="eastAsia"/>
          <w:color w:val="0070C0"/>
          <w:lang w:eastAsia="zh-TW"/>
        </w:rPr>
      </w:pPr>
      <w:bookmarkStart w:id="6" w:name="_Toc427586727"/>
      <w:r w:rsidRPr="00A0009E">
        <w:rPr>
          <w:rFonts w:hint="eastAsia"/>
          <w:color w:val="0070C0"/>
          <w:lang w:eastAsia="zh-TW"/>
        </w:rPr>
        <w:t>Functional Requirement</w:t>
      </w:r>
      <w:bookmarkEnd w:id="6"/>
    </w:p>
    <w:p w:rsidR="000C5722" w:rsidRPr="000C5722" w:rsidRDefault="000C5722" w:rsidP="000C5722">
      <w:pPr>
        <w:pStyle w:val="af3"/>
        <w:numPr>
          <w:ilvl w:val="1"/>
          <w:numId w:val="13"/>
        </w:numPr>
        <w:ind w:leftChars="0"/>
        <w:rPr>
          <w:rFonts w:hint="eastAsia"/>
        </w:rPr>
      </w:pPr>
      <w:r w:rsidRPr="000C5722">
        <w:t>Searching for the best match of the keyword in the database</w:t>
      </w:r>
    </w:p>
    <w:p w:rsidR="00A0009E" w:rsidRDefault="00A0009E" w:rsidP="00A0009E">
      <w:pPr>
        <w:pStyle w:val="af0"/>
        <w:numPr>
          <w:ilvl w:val="0"/>
          <w:numId w:val="12"/>
        </w:numPr>
        <w:jc w:val="left"/>
        <w:rPr>
          <w:rFonts w:hint="eastAsia"/>
          <w:color w:val="0070C0"/>
          <w:lang w:eastAsia="zh-TW"/>
        </w:rPr>
      </w:pPr>
      <w:bookmarkStart w:id="7" w:name="_Toc427586728"/>
      <w:r w:rsidRPr="00A0009E">
        <w:rPr>
          <w:rFonts w:hint="eastAsia"/>
          <w:color w:val="0070C0"/>
          <w:lang w:eastAsia="zh-TW"/>
        </w:rPr>
        <w:t>Non-Functional Requirement</w:t>
      </w:r>
      <w:bookmarkEnd w:id="7"/>
    </w:p>
    <w:p w:rsidR="000C5722" w:rsidRDefault="000C5722" w:rsidP="000C5722">
      <w:pPr>
        <w:pStyle w:val="af3"/>
        <w:numPr>
          <w:ilvl w:val="1"/>
          <w:numId w:val="13"/>
        </w:numPr>
        <w:ind w:leftChars="0"/>
      </w:pPr>
      <w:r>
        <w:t>Software quality (user friendly and simple to use)</w:t>
      </w:r>
    </w:p>
    <w:p w:rsidR="000C5722" w:rsidRDefault="000C5722" w:rsidP="000C5722">
      <w:pPr>
        <w:pStyle w:val="af3"/>
        <w:numPr>
          <w:ilvl w:val="1"/>
          <w:numId w:val="13"/>
        </w:numPr>
        <w:ind w:leftChars="0"/>
      </w:pPr>
      <w:r>
        <w:t>Performance requirements (short response time for extracting, matching and result)</w:t>
      </w:r>
    </w:p>
    <w:p w:rsidR="000C5722" w:rsidRDefault="000C5722" w:rsidP="000C5722">
      <w:pPr>
        <w:pStyle w:val="af3"/>
        <w:numPr>
          <w:ilvl w:val="1"/>
          <w:numId w:val="13"/>
        </w:numPr>
        <w:ind w:leftChars="0"/>
      </w:pPr>
      <w:r>
        <w:t>Security requirements (secure, non-accessible and non-editable dataset)</w:t>
      </w:r>
    </w:p>
    <w:p w:rsidR="000C5722" w:rsidRDefault="000C5722" w:rsidP="000C5722">
      <w:pPr>
        <w:pStyle w:val="af3"/>
        <w:numPr>
          <w:ilvl w:val="1"/>
          <w:numId w:val="13"/>
        </w:numPr>
        <w:ind w:leftChars="0"/>
      </w:pPr>
      <w:r>
        <w:t xml:space="preserve">System response immediately </w:t>
      </w:r>
    </w:p>
    <w:p w:rsidR="000C5722" w:rsidRDefault="000C5722" w:rsidP="000C5722">
      <w:pPr>
        <w:pStyle w:val="af3"/>
        <w:numPr>
          <w:ilvl w:val="1"/>
          <w:numId w:val="13"/>
        </w:numPr>
        <w:ind w:leftChars="0"/>
      </w:pPr>
      <w:r>
        <w:t>System should response accordingly</w:t>
      </w:r>
    </w:p>
    <w:p w:rsidR="000C5722" w:rsidRPr="000C5722" w:rsidRDefault="000C5722" w:rsidP="000C5722">
      <w:pPr>
        <w:pStyle w:val="af3"/>
        <w:numPr>
          <w:ilvl w:val="1"/>
          <w:numId w:val="13"/>
        </w:numPr>
        <w:ind w:leftChars="0"/>
        <w:rPr>
          <w:rFonts w:hint="eastAsia"/>
        </w:rPr>
      </w:pPr>
      <w:r>
        <w:t>System should automatically validate the requirement</w:t>
      </w:r>
    </w:p>
    <w:p w:rsidR="008D7D02" w:rsidRP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8" w:name="_Toc427586729"/>
      <w:r w:rsidRPr="008D7D02">
        <w:rPr>
          <w:rFonts w:hint="eastAsia"/>
          <w:color w:val="0070C0"/>
          <w:lang w:eastAsia="zh-TW"/>
        </w:rPr>
        <w:t>Methodology</w:t>
      </w:r>
      <w:bookmarkEnd w:id="8"/>
    </w:p>
    <w:p w:rsid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9" w:name="_Toc427586730"/>
      <w:r w:rsidRPr="008D7D02">
        <w:rPr>
          <w:rFonts w:hint="eastAsia"/>
          <w:color w:val="0070C0"/>
          <w:lang w:eastAsia="zh-TW"/>
        </w:rPr>
        <w:t>Project Management</w:t>
      </w:r>
      <w:bookmarkEnd w:id="9"/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2940"/>
        <w:gridCol w:w="3137"/>
      </w:tblGrid>
      <w:tr w:rsidR="00006FB4" w:rsidTr="00BA17C0">
        <w:trPr>
          <w:trHeight w:val="274"/>
        </w:trPr>
        <w:tc>
          <w:tcPr>
            <w:tcW w:w="9729" w:type="dxa"/>
            <w:gridSpan w:val="4"/>
            <w:shd w:val="clear" w:color="auto" w:fill="auto"/>
          </w:tcPr>
          <w:p w:rsidR="00006FB4" w:rsidRPr="005A66E1" w:rsidRDefault="00006FB4" w:rsidP="00BA17C0">
            <w:pPr>
              <w:rPr>
                <w:rFonts w:hint="eastAsia"/>
                <w:b/>
                <w:lang w:eastAsia="zh-TW"/>
              </w:rPr>
            </w:pPr>
            <w:r w:rsidRPr="005A66E1">
              <w:rPr>
                <w:rFonts w:hint="eastAsia"/>
                <w:b/>
                <w:lang w:eastAsia="zh-TW"/>
              </w:rPr>
              <w:t>Roles and Responsibility</w:t>
            </w:r>
          </w:p>
        </w:tc>
      </w:tr>
      <w:tr w:rsidR="00B559E0" w:rsidTr="00B559E0">
        <w:trPr>
          <w:trHeight w:val="262"/>
        </w:trPr>
        <w:tc>
          <w:tcPr>
            <w:tcW w:w="2235" w:type="dxa"/>
            <w:shd w:val="clear" w:color="auto" w:fill="auto"/>
          </w:tcPr>
          <w:p w:rsidR="00B559E0" w:rsidRPr="005A66E1" w:rsidRDefault="00B559E0" w:rsidP="00BA17C0">
            <w:pPr>
              <w:rPr>
                <w:rFonts w:hint="eastAsia"/>
                <w:b/>
                <w:lang w:eastAsia="zh-TW"/>
              </w:rPr>
            </w:pPr>
            <w:r w:rsidRPr="005A66E1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417" w:type="dxa"/>
            <w:shd w:val="clear" w:color="auto" w:fill="auto"/>
          </w:tcPr>
          <w:p w:rsidR="00B559E0" w:rsidRPr="005A66E1" w:rsidRDefault="00B559E0" w:rsidP="00BA17C0">
            <w:pPr>
              <w:rPr>
                <w:rFonts w:hint="eastAsia"/>
                <w:b/>
                <w:lang w:eastAsia="zh-TW"/>
              </w:rPr>
            </w:pPr>
            <w:r w:rsidRPr="005A66E1">
              <w:rPr>
                <w:rFonts w:hint="eastAsia"/>
                <w:b/>
                <w:lang w:eastAsia="zh-TW"/>
              </w:rPr>
              <w:t>Role</w:t>
            </w:r>
          </w:p>
        </w:tc>
        <w:tc>
          <w:tcPr>
            <w:tcW w:w="2940" w:type="dxa"/>
            <w:shd w:val="clear" w:color="auto" w:fill="auto"/>
          </w:tcPr>
          <w:p w:rsidR="00B559E0" w:rsidRPr="005A66E1" w:rsidRDefault="00B559E0" w:rsidP="00BA17C0">
            <w:pPr>
              <w:rPr>
                <w:rFonts w:hint="eastAsia"/>
                <w:b/>
                <w:lang w:eastAsia="zh-TW"/>
              </w:rPr>
            </w:pPr>
            <w:r w:rsidRPr="005A66E1">
              <w:rPr>
                <w:rFonts w:hint="eastAsia"/>
                <w:b/>
                <w:lang w:eastAsia="zh-TW"/>
              </w:rPr>
              <w:t>Description</w:t>
            </w:r>
          </w:p>
        </w:tc>
        <w:tc>
          <w:tcPr>
            <w:tcW w:w="3137" w:type="dxa"/>
            <w:shd w:val="clear" w:color="auto" w:fill="auto"/>
          </w:tcPr>
          <w:p w:rsidR="00B559E0" w:rsidRPr="005A66E1" w:rsidRDefault="00B559E0" w:rsidP="00B559E0">
            <w:pPr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E-mail</w:t>
            </w:r>
          </w:p>
        </w:tc>
      </w:tr>
      <w:tr w:rsidR="00B559E0" w:rsidTr="00B559E0">
        <w:trPr>
          <w:trHeight w:val="274"/>
        </w:trPr>
        <w:tc>
          <w:tcPr>
            <w:tcW w:w="2235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Yu-Fang Wang</w:t>
            </w:r>
          </w:p>
        </w:tc>
        <w:tc>
          <w:tcPr>
            <w:tcW w:w="141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Project Manager</w:t>
            </w:r>
          </w:p>
        </w:tc>
        <w:tc>
          <w:tcPr>
            <w:tcW w:w="2940" w:type="dxa"/>
            <w:shd w:val="clear" w:color="auto" w:fill="auto"/>
          </w:tcPr>
          <w:p w:rsidR="00B559E0" w:rsidRDefault="00647614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Core </w:t>
            </w:r>
            <w:r>
              <w:rPr>
                <w:lang w:eastAsia="zh-TW"/>
              </w:rPr>
              <w:t>programmer</w:t>
            </w:r>
            <w:r>
              <w:rPr>
                <w:rFonts w:hint="eastAsia"/>
                <w:lang w:eastAsia="zh-TW"/>
              </w:rPr>
              <w:t xml:space="preserve"> and system design</w:t>
            </w:r>
          </w:p>
        </w:tc>
        <w:tc>
          <w:tcPr>
            <w:tcW w:w="313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B559E0" w:rsidTr="00B559E0">
        <w:trPr>
          <w:trHeight w:val="274"/>
        </w:trPr>
        <w:tc>
          <w:tcPr>
            <w:tcW w:w="2235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Wan-Ping CHIU</w:t>
            </w:r>
          </w:p>
        </w:tc>
        <w:tc>
          <w:tcPr>
            <w:tcW w:w="1417" w:type="dxa"/>
            <w:shd w:val="clear" w:color="auto" w:fill="auto"/>
          </w:tcPr>
          <w:p w:rsidR="00B559E0" w:rsidRDefault="00647614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Team Member</w:t>
            </w:r>
          </w:p>
        </w:tc>
        <w:tc>
          <w:tcPr>
            <w:tcW w:w="2940" w:type="dxa"/>
            <w:shd w:val="clear" w:color="auto" w:fill="auto"/>
          </w:tcPr>
          <w:p w:rsidR="00B559E0" w:rsidRDefault="00647614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Secondary programmer and recorder</w:t>
            </w:r>
          </w:p>
        </w:tc>
        <w:tc>
          <w:tcPr>
            <w:tcW w:w="313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  <w:r w:rsidRPr="00674B01">
              <w:rPr>
                <w:rFonts w:hint="eastAsia"/>
              </w:rPr>
              <w:t>s280854@students.cdu.edu.au</w:t>
            </w:r>
          </w:p>
        </w:tc>
      </w:tr>
      <w:tr w:rsidR="00B559E0" w:rsidRPr="002C0FFA" w:rsidTr="00B559E0">
        <w:trPr>
          <w:trHeight w:val="285"/>
        </w:trPr>
        <w:tc>
          <w:tcPr>
            <w:tcW w:w="2235" w:type="dxa"/>
            <w:shd w:val="clear" w:color="auto" w:fill="auto"/>
          </w:tcPr>
          <w:p w:rsidR="00B559E0" w:rsidRDefault="00647614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Peter Shaw</w:t>
            </w:r>
          </w:p>
        </w:tc>
        <w:tc>
          <w:tcPr>
            <w:tcW w:w="1417" w:type="dxa"/>
            <w:shd w:val="clear" w:color="auto" w:fill="auto"/>
          </w:tcPr>
          <w:p w:rsidR="00B559E0" w:rsidRDefault="00647614" w:rsidP="00BA17C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Client</w:t>
            </w:r>
          </w:p>
        </w:tc>
        <w:tc>
          <w:tcPr>
            <w:tcW w:w="2940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3137" w:type="dxa"/>
            <w:shd w:val="clear" w:color="auto" w:fill="auto"/>
          </w:tcPr>
          <w:p w:rsidR="00B559E0" w:rsidRPr="002C0FFA" w:rsidRDefault="00647614" w:rsidP="00BA17C0">
            <w:pPr>
              <w:rPr>
                <w:rFonts w:hint="eastAsia"/>
                <w:lang w:eastAsia="zh-TW"/>
              </w:rPr>
            </w:pPr>
            <w:r w:rsidRPr="00647614">
              <w:rPr>
                <w:lang w:eastAsia="zh-TW"/>
              </w:rPr>
              <w:t>peter.shaw@cdu.edu.au</w:t>
            </w:r>
          </w:p>
        </w:tc>
      </w:tr>
      <w:tr w:rsidR="00B559E0" w:rsidRPr="002C0FFA" w:rsidTr="00B559E0">
        <w:trPr>
          <w:trHeight w:val="285"/>
        </w:trPr>
        <w:tc>
          <w:tcPr>
            <w:tcW w:w="2235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141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2940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3137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</w:tr>
      <w:tr w:rsidR="00B559E0" w:rsidRPr="002C0FFA" w:rsidTr="00B559E0">
        <w:trPr>
          <w:trHeight w:val="285"/>
        </w:trPr>
        <w:tc>
          <w:tcPr>
            <w:tcW w:w="2235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141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2940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3137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</w:tr>
      <w:tr w:rsidR="00B559E0" w:rsidRPr="002C0FFA" w:rsidTr="00B559E0">
        <w:trPr>
          <w:trHeight w:val="285"/>
        </w:trPr>
        <w:tc>
          <w:tcPr>
            <w:tcW w:w="2235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1417" w:type="dxa"/>
            <w:shd w:val="clear" w:color="auto" w:fill="auto"/>
          </w:tcPr>
          <w:p w:rsidR="00B559E0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2940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  <w:tc>
          <w:tcPr>
            <w:tcW w:w="3137" w:type="dxa"/>
            <w:shd w:val="clear" w:color="auto" w:fill="auto"/>
          </w:tcPr>
          <w:p w:rsidR="00B559E0" w:rsidRPr="002C0FFA" w:rsidRDefault="00B559E0" w:rsidP="00BA17C0">
            <w:pPr>
              <w:rPr>
                <w:rFonts w:hint="eastAsia"/>
                <w:lang w:eastAsia="zh-TW"/>
              </w:rPr>
            </w:pPr>
          </w:p>
        </w:tc>
      </w:tr>
    </w:tbl>
    <w:p w:rsidR="00006FB4" w:rsidRPr="00006FB4" w:rsidRDefault="00006FB4" w:rsidP="00006FB4">
      <w:pPr>
        <w:rPr>
          <w:rFonts w:hint="eastAsia"/>
          <w:lang w:eastAsia="zh-TW"/>
        </w:rPr>
      </w:pPr>
    </w:p>
    <w:p w:rsidR="008D7D02" w:rsidRP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10" w:name="_Toc427586731"/>
      <w:r w:rsidRPr="008D7D02">
        <w:rPr>
          <w:rFonts w:hint="eastAsia"/>
          <w:color w:val="0070C0"/>
          <w:lang w:eastAsia="zh-TW"/>
        </w:rPr>
        <w:t>Agile Development</w:t>
      </w:r>
      <w:bookmarkEnd w:id="10"/>
    </w:p>
    <w:p w:rsidR="008D7D02" w:rsidRPr="008D7D02" w:rsidRDefault="008D7D02" w:rsidP="008D7D02">
      <w:pPr>
        <w:pStyle w:val="af0"/>
        <w:jc w:val="left"/>
        <w:rPr>
          <w:rFonts w:hint="eastAsia"/>
          <w:color w:val="0070C0"/>
          <w:lang w:eastAsia="zh-TW"/>
        </w:rPr>
      </w:pPr>
      <w:bookmarkStart w:id="11" w:name="_Toc427586732"/>
      <w:r w:rsidRPr="008D7D02">
        <w:rPr>
          <w:rFonts w:hint="eastAsia"/>
          <w:color w:val="0070C0"/>
          <w:lang w:eastAsia="zh-TW"/>
        </w:rPr>
        <w:t>Story Card</w:t>
      </w:r>
      <w:bookmarkEnd w:id="11"/>
    </w:p>
    <w:p w:rsidR="008D7D02" w:rsidRPr="008D7D02" w:rsidRDefault="008D7D02" w:rsidP="008D7D02">
      <w:pPr>
        <w:pStyle w:val="af0"/>
        <w:jc w:val="left"/>
        <w:rPr>
          <w:rFonts w:hint="eastAsia"/>
          <w:color w:val="0070C0"/>
          <w:lang w:eastAsia="zh-TW"/>
        </w:rPr>
      </w:pPr>
      <w:bookmarkStart w:id="12" w:name="_Toc427586733"/>
      <w:r w:rsidRPr="008D7D02">
        <w:rPr>
          <w:rFonts w:hint="eastAsia"/>
          <w:color w:val="0070C0"/>
          <w:lang w:eastAsia="zh-TW"/>
        </w:rPr>
        <w:t>Backlog</w:t>
      </w:r>
      <w:bookmarkEnd w:id="12"/>
    </w:p>
    <w:p w:rsidR="008D7D02" w:rsidRPr="008D7D02" w:rsidRDefault="008D7D02" w:rsidP="008D7D02">
      <w:pPr>
        <w:pStyle w:val="af0"/>
        <w:jc w:val="left"/>
        <w:rPr>
          <w:rFonts w:hint="eastAsia"/>
          <w:color w:val="0070C0"/>
          <w:lang w:eastAsia="zh-TW"/>
        </w:rPr>
      </w:pPr>
      <w:bookmarkStart w:id="13" w:name="_Toc427586734"/>
      <w:r w:rsidRPr="008D7D02">
        <w:rPr>
          <w:rFonts w:hint="eastAsia"/>
          <w:color w:val="0070C0"/>
          <w:lang w:eastAsia="zh-TW"/>
        </w:rPr>
        <w:t>Version Control</w:t>
      </w:r>
      <w:bookmarkEnd w:id="13"/>
    </w:p>
    <w:p w:rsidR="008D7D02" w:rsidRPr="008D7D02" w:rsidRDefault="008D7D02" w:rsidP="008D7D02">
      <w:pPr>
        <w:pStyle w:val="af0"/>
        <w:jc w:val="left"/>
        <w:rPr>
          <w:rFonts w:hint="eastAsia"/>
          <w:color w:val="0070C0"/>
          <w:lang w:eastAsia="zh-TW"/>
        </w:rPr>
      </w:pPr>
      <w:bookmarkStart w:id="14" w:name="_Toc427586735"/>
      <w:r w:rsidRPr="008D7D02">
        <w:rPr>
          <w:rFonts w:hint="eastAsia"/>
          <w:color w:val="0070C0"/>
          <w:lang w:eastAsia="zh-TW"/>
        </w:rPr>
        <w:t>Group Meeting</w:t>
      </w:r>
      <w:bookmarkEnd w:id="14"/>
    </w:p>
    <w:p w:rsidR="008D7D02" w:rsidRP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15" w:name="_Toc427586736"/>
      <w:r w:rsidRPr="008D7D02">
        <w:rPr>
          <w:rFonts w:hint="eastAsia"/>
          <w:color w:val="0070C0"/>
          <w:lang w:eastAsia="zh-TW"/>
        </w:rPr>
        <w:t>Testing</w:t>
      </w:r>
      <w:bookmarkEnd w:id="15"/>
    </w:p>
    <w:sectPr w:rsidR="008D7D02" w:rsidRPr="008D7D02" w:rsidSect="00A76938">
      <w:footerReference w:type="default" r:id="rId11"/>
      <w:pgSz w:w="11906" w:h="16838" w:code="9"/>
      <w:pgMar w:top="1701" w:right="926" w:bottom="1418" w:left="1080" w:header="709" w:footer="67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7B" w:rsidRDefault="00D2737B">
      <w:r>
        <w:separator/>
      </w:r>
    </w:p>
  </w:endnote>
  <w:endnote w:type="continuationSeparator" w:id="0">
    <w:p w:rsidR="00D2737B" w:rsidRDefault="00D2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FA" w:rsidRDefault="00574DFA">
    <w:pPr>
      <w:pStyle w:val="a7"/>
      <w:pBdr>
        <w:top w:val="single" w:sz="4" w:space="0" w:color="auto"/>
      </w:pBdr>
      <w:tabs>
        <w:tab w:val="clear" w:pos="8306"/>
        <w:tab w:val="right" w:pos="9900"/>
      </w:tabs>
      <w:spacing w:before="240"/>
      <w:ind w:right="11"/>
      <w:rPr>
        <w:rFonts w:ascii="Arial" w:hAnsi="Arial" w:cs="Arial"/>
        <w:kern w:val="28"/>
        <w:sz w:val="18"/>
      </w:rPr>
    </w:pPr>
    <w:smartTag w:uri="urn:schemas-microsoft-com:office:smarttags" w:element="place">
      <w:smartTag w:uri="urn:schemas-microsoft-com:office:smarttags" w:element="PlaceType">
        <w:r>
          <w:rPr>
            <w:rFonts w:ascii="Arial" w:hAnsi="Arial" w:cs="Arial"/>
            <w:kern w:val="28"/>
            <w:sz w:val="18"/>
          </w:rPr>
          <w:t>School</w:t>
        </w:r>
      </w:smartTag>
      <w:r>
        <w:rPr>
          <w:rFonts w:ascii="Arial" w:hAnsi="Arial" w:cs="Arial"/>
          <w:kern w:val="28"/>
          <w:sz w:val="18"/>
        </w:rPr>
        <w:t xml:space="preserve"> of </w:t>
      </w:r>
      <w:smartTag w:uri="urn:schemas-microsoft-com:office:smarttags" w:element="PlaceName">
        <w:r>
          <w:rPr>
            <w:rFonts w:ascii="Arial" w:hAnsi="Arial" w:cs="Arial"/>
            <w:kern w:val="28"/>
            <w:sz w:val="18"/>
          </w:rPr>
          <w:t>Engineering</w:t>
        </w:r>
      </w:smartTag>
    </w:smartTag>
    <w:r>
      <w:rPr>
        <w:rFonts w:ascii="Arial" w:hAnsi="Arial" w:cs="Arial"/>
        <w:kern w:val="28"/>
        <w:sz w:val="18"/>
      </w:rPr>
      <w:t xml:space="preserve"> and </w:t>
    </w:r>
    <w:r w:rsidR="00E25D96">
      <w:rPr>
        <w:rFonts w:ascii="Arial" w:hAnsi="Arial" w:cs="Arial"/>
        <w:kern w:val="28"/>
        <w:sz w:val="18"/>
      </w:rPr>
      <w:t xml:space="preserve">Information Technology </w:t>
    </w:r>
    <w:r w:rsidR="00D36DFE">
      <w:rPr>
        <w:rFonts w:ascii="Arial" w:hAnsi="Arial" w:cs="Arial"/>
        <w:kern w:val="28"/>
        <w:sz w:val="18"/>
      </w:rPr>
      <w:tab/>
    </w:r>
    <w:r>
      <w:rPr>
        <w:rFonts w:ascii="Arial" w:hAnsi="Arial" w:cs="Arial"/>
        <w:kern w:val="28"/>
        <w:sz w:val="18"/>
      </w:rPr>
      <w:tab/>
    </w:r>
    <w:r>
      <w:rPr>
        <w:rStyle w:val="a6"/>
        <w:rFonts w:ascii="Arial" w:hAnsi="Arial" w:cs="Arial"/>
        <w:sz w:val="18"/>
      </w:rPr>
      <w:fldChar w:fldCharType="begin"/>
    </w:r>
    <w:r>
      <w:rPr>
        <w:rStyle w:val="a6"/>
        <w:rFonts w:ascii="Arial" w:hAnsi="Arial" w:cs="Arial"/>
        <w:sz w:val="18"/>
      </w:rPr>
      <w:instrText xml:space="preserve"> PAGE </w:instrText>
    </w:r>
    <w:r>
      <w:rPr>
        <w:rStyle w:val="a6"/>
        <w:rFonts w:ascii="Arial" w:hAnsi="Arial" w:cs="Arial"/>
        <w:sz w:val="18"/>
      </w:rPr>
      <w:fldChar w:fldCharType="separate"/>
    </w:r>
    <w:r w:rsidR="00A76938">
      <w:rPr>
        <w:rStyle w:val="a6"/>
        <w:rFonts w:ascii="Arial" w:hAnsi="Arial" w:cs="Arial"/>
        <w:noProof/>
        <w:sz w:val="18"/>
      </w:rPr>
      <w:t>4</w:t>
    </w:r>
    <w:r>
      <w:rPr>
        <w:rStyle w:val="a6"/>
        <w:rFonts w:ascii="Arial" w:hAnsi="Arial" w:cs="Arial"/>
        <w:sz w:val="18"/>
      </w:rPr>
      <w:fldChar w:fldCharType="end"/>
    </w:r>
  </w:p>
  <w:p w:rsidR="00574DFA" w:rsidRDefault="00574DFA">
    <w:pPr>
      <w:pStyle w:val="a7"/>
      <w:tabs>
        <w:tab w:val="clear" w:pos="8306"/>
        <w:tab w:val="right" w:pos="9900"/>
      </w:tabs>
      <w:spacing w:before="240"/>
      <w:ind w:right="11"/>
      <w:rPr>
        <w:rFonts w:ascii="Arial" w:hAnsi="Arial" w:cs="Arial"/>
        <w:kern w:val="28"/>
        <w:sz w:val="18"/>
      </w:rPr>
    </w:pPr>
    <w:r>
      <w:rPr>
        <w:rFonts w:ascii="Arial" w:hAnsi="Arial" w:cs="Arial"/>
        <w:kern w:val="28"/>
        <w:sz w:val="18"/>
      </w:rPr>
      <w:t xml:space="preserve">Faculty of </w:t>
    </w:r>
    <w:r w:rsidR="003F2F89">
      <w:rPr>
        <w:rFonts w:ascii="Arial" w:hAnsi="Arial" w:cs="Arial"/>
        <w:kern w:val="28"/>
        <w:sz w:val="18"/>
      </w:rPr>
      <w:t>Engineering, Health, Science and Environment</w:t>
    </w:r>
    <w:r w:rsidR="00AF09E9">
      <w:rPr>
        <w:rFonts w:ascii="Arial" w:hAnsi="Arial" w:cs="Arial"/>
        <w:kern w:val="28"/>
        <w:sz w:val="18"/>
      </w:rPr>
      <w:tab/>
      <w:t>Higher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7B" w:rsidRDefault="00D2737B">
      <w:r>
        <w:separator/>
      </w:r>
    </w:p>
  </w:footnote>
  <w:footnote w:type="continuationSeparator" w:id="0">
    <w:p w:rsidR="00D2737B" w:rsidRDefault="00D2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987EE8"/>
    <w:lvl w:ilvl="0">
      <w:numFmt w:val="bullet"/>
      <w:lvlText w:val="*"/>
      <w:lvlJc w:val="left"/>
    </w:lvl>
  </w:abstractNum>
  <w:abstractNum w:abstractNumId="1">
    <w:nsid w:val="097A4DFE"/>
    <w:multiLevelType w:val="hybridMultilevel"/>
    <w:tmpl w:val="9D5676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423D74"/>
    <w:multiLevelType w:val="hybridMultilevel"/>
    <w:tmpl w:val="F5CC4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F244C0">
      <w:numFmt w:val="bullet"/>
      <w:lvlText w:val="•"/>
      <w:lvlJc w:val="left"/>
      <w:pPr>
        <w:ind w:left="1200" w:hanging="72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6508FF"/>
    <w:multiLevelType w:val="hybridMultilevel"/>
    <w:tmpl w:val="AB460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0D599F"/>
    <w:multiLevelType w:val="hybridMultilevel"/>
    <w:tmpl w:val="C242EB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1D12C8"/>
    <w:multiLevelType w:val="singleLevel"/>
    <w:tmpl w:val="022E2026"/>
    <w:lvl w:ilvl="0">
      <w:start w:val="1"/>
      <w:numFmt w:val="bullet"/>
      <w:pStyle w:val="bullet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205AC0"/>
    <w:multiLevelType w:val="hybridMultilevel"/>
    <w:tmpl w:val="9DA43B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A13677"/>
    <w:multiLevelType w:val="hybridMultilevel"/>
    <w:tmpl w:val="A976C2D8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0EA1663"/>
    <w:multiLevelType w:val="hybridMultilevel"/>
    <w:tmpl w:val="EEF00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4DA1876"/>
    <w:multiLevelType w:val="hybridMultilevel"/>
    <w:tmpl w:val="1A3848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C74A77"/>
    <w:multiLevelType w:val="hybridMultilevel"/>
    <w:tmpl w:val="D362F8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8324CFA"/>
    <w:multiLevelType w:val="hybridMultilevel"/>
    <w:tmpl w:val="250ED4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E5557B2"/>
    <w:multiLevelType w:val="hybridMultilevel"/>
    <w:tmpl w:val="372CFA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/>
  </w:num>
  <w:num w:numId="3">
    <w:abstractNumId w:val="0"/>
    <w:lvlOverride w:ilvl="0">
      <w:lvl w:ilvl="0">
        <w:numFmt w:val="bullet"/>
        <w:lvlText w:val=""/>
        <w:legacy w:legacy="1" w:legacySpace="0" w:legacyIndent="720"/>
        <w:lvlJc w:val="left"/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5C"/>
    <w:rsid w:val="0000213A"/>
    <w:rsid w:val="0000597B"/>
    <w:rsid w:val="00006FB4"/>
    <w:rsid w:val="00011862"/>
    <w:rsid w:val="000610D5"/>
    <w:rsid w:val="0007139E"/>
    <w:rsid w:val="00076080"/>
    <w:rsid w:val="000C5722"/>
    <w:rsid w:val="000E3760"/>
    <w:rsid w:val="001048B2"/>
    <w:rsid w:val="00155883"/>
    <w:rsid w:val="001639A6"/>
    <w:rsid w:val="00165B28"/>
    <w:rsid w:val="0017474B"/>
    <w:rsid w:val="001A0D36"/>
    <w:rsid w:val="001A1239"/>
    <w:rsid w:val="001C1275"/>
    <w:rsid w:val="001C3B11"/>
    <w:rsid w:val="001C5316"/>
    <w:rsid w:val="001D0805"/>
    <w:rsid w:val="001F3775"/>
    <w:rsid w:val="00225DD7"/>
    <w:rsid w:val="002462D7"/>
    <w:rsid w:val="0026074E"/>
    <w:rsid w:val="00286996"/>
    <w:rsid w:val="002C0FFA"/>
    <w:rsid w:val="002C29EE"/>
    <w:rsid w:val="003337C8"/>
    <w:rsid w:val="00341D71"/>
    <w:rsid w:val="00352B95"/>
    <w:rsid w:val="003538A7"/>
    <w:rsid w:val="00376DB7"/>
    <w:rsid w:val="003A5B63"/>
    <w:rsid w:val="003F2F89"/>
    <w:rsid w:val="003F4027"/>
    <w:rsid w:val="003F6158"/>
    <w:rsid w:val="00421B18"/>
    <w:rsid w:val="004409A5"/>
    <w:rsid w:val="004A1601"/>
    <w:rsid w:val="004A1BD2"/>
    <w:rsid w:val="004B1CCD"/>
    <w:rsid w:val="004D509C"/>
    <w:rsid w:val="004E0C73"/>
    <w:rsid w:val="00520F3F"/>
    <w:rsid w:val="00527237"/>
    <w:rsid w:val="0054056F"/>
    <w:rsid w:val="005503BE"/>
    <w:rsid w:val="00574DFA"/>
    <w:rsid w:val="0058650B"/>
    <w:rsid w:val="005A66E1"/>
    <w:rsid w:val="005A783C"/>
    <w:rsid w:val="005B032E"/>
    <w:rsid w:val="005B4B04"/>
    <w:rsid w:val="00603CCE"/>
    <w:rsid w:val="00635B47"/>
    <w:rsid w:val="00641195"/>
    <w:rsid w:val="00647614"/>
    <w:rsid w:val="00650507"/>
    <w:rsid w:val="00660F7C"/>
    <w:rsid w:val="006C0407"/>
    <w:rsid w:val="006D019B"/>
    <w:rsid w:val="006F1B5E"/>
    <w:rsid w:val="006F4088"/>
    <w:rsid w:val="007369A6"/>
    <w:rsid w:val="00796C11"/>
    <w:rsid w:val="007B5F74"/>
    <w:rsid w:val="008151BF"/>
    <w:rsid w:val="00817920"/>
    <w:rsid w:val="0085296C"/>
    <w:rsid w:val="0087189D"/>
    <w:rsid w:val="008762F9"/>
    <w:rsid w:val="00892C6D"/>
    <w:rsid w:val="008A6BCE"/>
    <w:rsid w:val="008D7D02"/>
    <w:rsid w:val="008E1AF4"/>
    <w:rsid w:val="009005D5"/>
    <w:rsid w:val="00926346"/>
    <w:rsid w:val="0093660D"/>
    <w:rsid w:val="00942578"/>
    <w:rsid w:val="0096094E"/>
    <w:rsid w:val="00962A2D"/>
    <w:rsid w:val="00967EEF"/>
    <w:rsid w:val="0097560B"/>
    <w:rsid w:val="009A025C"/>
    <w:rsid w:val="009E64C7"/>
    <w:rsid w:val="009F01CE"/>
    <w:rsid w:val="00A0009E"/>
    <w:rsid w:val="00A06F50"/>
    <w:rsid w:val="00A32D41"/>
    <w:rsid w:val="00A4775B"/>
    <w:rsid w:val="00A61DB0"/>
    <w:rsid w:val="00A62805"/>
    <w:rsid w:val="00A76938"/>
    <w:rsid w:val="00A90DE3"/>
    <w:rsid w:val="00AA6453"/>
    <w:rsid w:val="00AC0081"/>
    <w:rsid w:val="00AC28FC"/>
    <w:rsid w:val="00AF09E9"/>
    <w:rsid w:val="00AF127C"/>
    <w:rsid w:val="00AF5CFD"/>
    <w:rsid w:val="00B25A89"/>
    <w:rsid w:val="00B42A9D"/>
    <w:rsid w:val="00B559E0"/>
    <w:rsid w:val="00B94E9E"/>
    <w:rsid w:val="00BC0998"/>
    <w:rsid w:val="00C57622"/>
    <w:rsid w:val="00C602E0"/>
    <w:rsid w:val="00CE3579"/>
    <w:rsid w:val="00D10386"/>
    <w:rsid w:val="00D12FB4"/>
    <w:rsid w:val="00D215CA"/>
    <w:rsid w:val="00D2737B"/>
    <w:rsid w:val="00D36DFE"/>
    <w:rsid w:val="00D520FF"/>
    <w:rsid w:val="00D74D3C"/>
    <w:rsid w:val="00D83FB3"/>
    <w:rsid w:val="00D97203"/>
    <w:rsid w:val="00DA29C9"/>
    <w:rsid w:val="00DD7B80"/>
    <w:rsid w:val="00DE1101"/>
    <w:rsid w:val="00DF6678"/>
    <w:rsid w:val="00E00932"/>
    <w:rsid w:val="00E13BF9"/>
    <w:rsid w:val="00E25D96"/>
    <w:rsid w:val="00E75710"/>
    <w:rsid w:val="00EA6AA5"/>
    <w:rsid w:val="00ED7996"/>
    <w:rsid w:val="00EE71CB"/>
    <w:rsid w:val="00F073B9"/>
    <w:rsid w:val="00F07AE4"/>
    <w:rsid w:val="00F44E7B"/>
    <w:rsid w:val="00F467C1"/>
    <w:rsid w:val="00F46D91"/>
    <w:rsid w:val="00F604B8"/>
    <w:rsid w:val="00F64C8B"/>
    <w:rsid w:val="00F7513C"/>
    <w:rsid w:val="00F875CB"/>
    <w:rsid w:val="00FE04C4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AU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qFormat/>
    <w:pPr>
      <w:keepNext/>
      <w:ind w:hanging="1080"/>
      <w:outlineLvl w:val="5"/>
    </w:pPr>
    <w:rPr>
      <w:rFonts w:ascii="Arial" w:hAnsi="Arial" w:cs="Arial"/>
      <w:b/>
      <w:smallCaps/>
      <w:sz w:val="32"/>
    </w:rPr>
  </w:style>
  <w:style w:type="paragraph" w:styleId="7">
    <w:name w:val="heading 7"/>
    <w:basedOn w:val="a"/>
    <w:next w:val="a"/>
    <w:qFormat/>
    <w:pPr>
      <w:keepNext/>
      <w:ind w:left="-1440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ind w:hanging="1440"/>
      <w:outlineLvl w:val="7"/>
    </w:pPr>
    <w:rPr>
      <w:rFonts w:ascii="Arial" w:hAnsi="Arial" w:cs="Arial"/>
      <w:b/>
      <w:iCs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Body Text 2"/>
    <w:basedOn w:val="a"/>
    <w:pPr>
      <w:ind w:right="-2"/>
      <w:jc w:val="both"/>
    </w:pPr>
    <w:rPr>
      <w:rFonts w:ascii="Arial" w:hAnsi="Arial"/>
      <w:color w:val="000000"/>
    </w:rPr>
  </w:style>
  <w:style w:type="paragraph" w:customStyle="1" w:styleId="bodytext">
    <w:name w:val="body text"/>
    <w:pPr>
      <w:spacing w:after="240" w:line="280" w:lineRule="atLeast"/>
    </w:pPr>
    <w:rPr>
      <w:sz w:val="24"/>
      <w:lang w:val="en-AU" w:eastAsia="en-US"/>
    </w:rPr>
  </w:style>
  <w:style w:type="paragraph" w:customStyle="1" w:styleId="Tabletext">
    <w:name w:val="Table text"/>
    <w:basedOn w:val="bodytext"/>
    <w:pPr>
      <w:spacing w:before="140" w:after="140" w:line="220" w:lineRule="atLeast"/>
    </w:pPr>
    <w:rPr>
      <w:rFonts w:ascii="Arial" w:hAnsi="Arial"/>
      <w:sz w:val="20"/>
    </w:rPr>
  </w:style>
  <w:style w:type="paragraph" w:styleId="a5">
    <w:name w:val="Body Text Indent"/>
    <w:basedOn w:val="a"/>
    <w:pPr>
      <w:ind w:left="360"/>
    </w:pPr>
    <w:rPr>
      <w:b/>
      <w:bCs/>
      <w:color w:val="0000FF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tabs>
        <w:tab w:val="left" w:pos="2835"/>
      </w:tabs>
      <w:overflowPunct w:val="0"/>
      <w:autoSpaceDE w:val="0"/>
      <w:autoSpaceDN w:val="0"/>
      <w:adjustRightInd w:val="0"/>
      <w:ind w:left="2835" w:hanging="2835"/>
    </w:pPr>
    <w:rPr>
      <w:szCs w:val="20"/>
    </w:rPr>
  </w:style>
  <w:style w:type="paragraph" w:customStyle="1" w:styleId="a8">
    <w:name w:val="a"/>
    <w:basedOn w:val="a"/>
    <w:pPr>
      <w:spacing w:before="100" w:beforeAutospacing="1" w:after="100" w:afterAutospacing="1"/>
    </w:pPr>
  </w:style>
  <w:style w:type="character" w:styleId="a9">
    <w:name w:val="FollowedHyperlink"/>
    <w:rPr>
      <w:color w:val="800080"/>
      <w:u w:val="single"/>
    </w:rPr>
  </w:style>
  <w:style w:type="paragraph" w:styleId="aa">
    <w:name w:val="annotation text"/>
    <w:basedOn w:val="a"/>
    <w:semiHidden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b">
    <w:name w:val="Body Text"/>
    <w:basedOn w:val="a"/>
    <w:rPr>
      <w:rFonts w:ascii="Arial" w:hAnsi="Arial" w:cs="Arial"/>
      <w:sz w:val="22"/>
      <w:lang w:val="en-US"/>
    </w:rPr>
  </w:style>
  <w:style w:type="paragraph" w:customStyle="1" w:styleId="bulletpoint">
    <w:name w:val="bullet point"/>
    <w:next w:val="ab"/>
    <w:pPr>
      <w:numPr>
        <w:numId w:val="2"/>
      </w:numPr>
      <w:spacing w:after="160" w:line="280" w:lineRule="atLeast"/>
    </w:pPr>
    <w:rPr>
      <w:sz w:val="24"/>
      <w:lang w:val="en-AU" w:eastAsia="en-US"/>
    </w:rPr>
  </w:style>
  <w:style w:type="paragraph" w:customStyle="1" w:styleId="a50">
    <w:name w:val="a5"/>
    <w:basedOn w:val="a"/>
    <w:pPr>
      <w:spacing w:before="100" w:beforeAutospacing="1" w:after="100" w:afterAutospacing="1"/>
    </w:pPr>
  </w:style>
  <w:style w:type="paragraph" w:customStyle="1" w:styleId="bodytext44">
    <w:name w:val="body text44"/>
    <w:pPr>
      <w:spacing w:after="240" w:line="280" w:lineRule="atLeast"/>
    </w:pPr>
    <w:rPr>
      <w:sz w:val="24"/>
      <w:lang w:val="en-AU" w:eastAsia="en-US"/>
    </w:rPr>
  </w:style>
  <w:style w:type="paragraph" w:customStyle="1" w:styleId="Tabletext32">
    <w:name w:val="Table text32"/>
    <w:basedOn w:val="bodytext"/>
    <w:pPr>
      <w:spacing w:before="140" w:after="140" w:line="220" w:lineRule="atLeast"/>
    </w:pPr>
    <w:rPr>
      <w:rFonts w:ascii="Arial" w:hAnsi="Arial"/>
      <w:sz w:val="20"/>
    </w:rPr>
  </w:style>
  <w:style w:type="paragraph" w:styleId="3">
    <w:name w:val="Body Text 3"/>
    <w:basedOn w:val="a"/>
    <w:rsid w:val="00165B28"/>
    <w:pPr>
      <w:spacing w:after="120"/>
    </w:pPr>
    <w:rPr>
      <w:sz w:val="16"/>
      <w:szCs w:val="16"/>
    </w:rPr>
  </w:style>
  <w:style w:type="table" w:styleId="ac">
    <w:name w:val="Table Grid"/>
    <w:basedOn w:val="a1"/>
    <w:uiPriority w:val="59"/>
    <w:rsid w:val="0016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ocument Map"/>
    <w:basedOn w:val="a"/>
    <w:semiHidden/>
    <w:rsid w:val="00DE11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Title"/>
    <w:basedOn w:val="a"/>
    <w:next w:val="a"/>
    <w:link w:val="af"/>
    <w:qFormat/>
    <w:rsid w:val="009E64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標題 字元"/>
    <w:link w:val="ae"/>
    <w:rsid w:val="009E64C7"/>
    <w:rPr>
      <w:rFonts w:ascii="Cambria" w:eastAsia="新細明體" w:hAnsi="Cambria" w:cs="Times New Roman"/>
      <w:b/>
      <w:bCs/>
      <w:sz w:val="32"/>
      <w:szCs w:val="32"/>
      <w:lang w:val="en-AU" w:eastAsia="en-US"/>
    </w:rPr>
  </w:style>
  <w:style w:type="paragraph" w:styleId="af0">
    <w:name w:val="Subtitle"/>
    <w:basedOn w:val="a"/>
    <w:next w:val="a"/>
    <w:link w:val="af1"/>
    <w:qFormat/>
    <w:rsid w:val="009E64C7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1">
    <w:name w:val="副標題 字元"/>
    <w:link w:val="af0"/>
    <w:rsid w:val="009E64C7"/>
    <w:rPr>
      <w:rFonts w:ascii="Cambria" w:eastAsia="新細明體" w:hAnsi="Cambria" w:cs="Times New Roman"/>
      <w:i/>
      <w:iCs/>
      <w:sz w:val="24"/>
      <w:szCs w:val="24"/>
      <w:lang w:val="en-AU" w:eastAsia="en-US"/>
    </w:rPr>
  </w:style>
  <w:style w:type="paragraph" w:styleId="af2">
    <w:name w:val="TOC Heading"/>
    <w:basedOn w:val="1"/>
    <w:next w:val="a"/>
    <w:uiPriority w:val="39"/>
    <w:semiHidden/>
    <w:unhideWhenUsed/>
    <w:qFormat/>
    <w:rsid w:val="009E64C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zh-TW"/>
    </w:rPr>
  </w:style>
  <w:style w:type="paragraph" w:styleId="10">
    <w:name w:val="toc 1"/>
    <w:basedOn w:val="a"/>
    <w:next w:val="a"/>
    <w:autoRedefine/>
    <w:uiPriority w:val="39"/>
    <w:rsid w:val="009E64C7"/>
  </w:style>
  <w:style w:type="paragraph" w:styleId="22">
    <w:name w:val="toc 2"/>
    <w:basedOn w:val="a"/>
    <w:next w:val="a"/>
    <w:autoRedefine/>
    <w:uiPriority w:val="39"/>
    <w:rsid w:val="009E64C7"/>
    <w:pPr>
      <w:ind w:leftChars="200" w:left="480"/>
    </w:pPr>
  </w:style>
  <w:style w:type="paragraph" w:styleId="af3">
    <w:name w:val="List Paragraph"/>
    <w:basedOn w:val="a"/>
    <w:uiPriority w:val="34"/>
    <w:qFormat/>
    <w:rsid w:val="00A4775B"/>
    <w:pPr>
      <w:widowControl w:val="0"/>
      <w:ind w:leftChars="200" w:left="480"/>
    </w:pPr>
    <w:rPr>
      <w:rFonts w:ascii="Calibri" w:hAnsi="Calibri"/>
      <w:kern w:val="2"/>
      <w:szCs w:val="22"/>
      <w:lang w:val="en-US" w:eastAsia="zh-TW"/>
    </w:rPr>
  </w:style>
  <w:style w:type="paragraph" w:styleId="af4">
    <w:name w:val="Balloon Text"/>
    <w:basedOn w:val="a"/>
    <w:link w:val="af5"/>
    <w:rsid w:val="00006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rsid w:val="00006FB4"/>
    <w:rPr>
      <w:rFonts w:asciiTheme="majorHAnsi" w:eastAsiaTheme="majorEastAsia" w:hAnsiTheme="majorHAnsi" w:cstheme="majorBidi"/>
      <w:sz w:val="18"/>
      <w:szCs w:val="18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AU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qFormat/>
    <w:pPr>
      <w:keepNext/>
      <w:ind w:hanging="1080"/>
      <w:outlineLvl w:val="5"/>
    </w:pPr>
    <w:rPr>
      <w:rFonts w:ascii="Arial" w:hAnsi="Arial" w:cs="Arial"/>
      <w:b/>
      <w:smallCaps/>
      <w:sz w:val="32"/>
    </w:rPr>
  </w:style>
  <w:style w:type="paragraph" w:styleId="7">
    <w:name w:val="heading 7"/>
    <w:basedOn w:val="a"/>
    <w:next w:val="a"/>
    <w:qFormat/>
    <w:pPr>
      <w:keepNext/>
      <w:ind w:left="-1440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ind w:hanging="1440"/>
      <w:outlineLvl w:val="7"/>
    </w:pPr>
    <w:rPr>
      <w:rFonts w:ascii="Arial" w:hAnsi="Arial" w:cs="Arial"/>
      <w:b/>
      <w:iCs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Body Text 2"/>
    <w:basedOn w:val="a"/>
    <w:pPr>
      <w:ind w:right="-2"/>
      <w:jc w:val="both"/>
    </w:pPr>
    <w:rPr>
      <w:rFonts w:ascii="Arial" w:hAnsi="Arial"/>
      <w:color w:val="000000"/>
    </w:rPr>
  </w:style>
  <w:style w:type="paragraph" w:customStyle="1" w:styleId="bodytext">
    <w:name w:val="body text"/>
    <w:pPr>
      <w:spacing w:after="240" w:line="280" w:lineRule="atLeast"/>
    </w:pPr>
    <w:rPr>
      <w:sz w:val="24"/>
      <w:lang w:val="en-AU" w:eastAsia="en-US"/>
    </w:rPr>
  </w:style>
  <w:style w:type="paragraph" w:customStyle="1" w:styleId="Tabletext">
    <w:name w:val="Table text"/>
    <w:basedOn w:val="bodytext"/>
    <w:pPr>
      <w:spacing w:before="140" w:after="140" w:line="220" w:lineRule="atLeast"/>
    </w:pPr>
    <w:rPr>
      <w:rFonts w:ascii="Arial" w:hAnsi="Arial"/>
      <w:sz w:val="20"/>
    </w:rPr>
  </w:style>
  <w:style w:type="paragraph" w:styleId="a5">
    <w:name w:val="Body Text Indent"/>
    <w:basedOn w:val="a"/>
    <w:pPr>
      <w:ind w:left="360"/>
    </w:pPr>
    <w:rPr>
      <w:b/>
      <w:bCs/>
      <w:color w:val="0000FF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tabs>
        <w:tab w:val="left" w:pos="2835"/>
      </w:tabs>
      <w:overflowPunct w:val="0"/>
      <w:autoSpaceDE w:val="0"/>
      <w:autoSpaceDN w:val="0"/>
      <w:adjustRightInd w:val="0"/>
      <w:ind w:left="2835" w:hanging="2835"/>
    </w:pPr>
    <w:rPr>
      <w:szCs w:val="20"/>
    </w:rPr>
  </w:style>
  <w:style w:type="paragraph" w:customStyle="1" w:styleId="a8">
    <w:name w:val="a"/>
    <w:basedOn w:val="a"/>
    <w:pPr>
      <w:spacing w:before="100" w:beforeAutospacing="1" w:after="100" w:afterAutospacing="1"/>
    </w:pPr>
  </w:style>
  <w:style w:type="character" w:styleId="a9">
    <w:name w:val="FollowedHyperlink"/>
    <w:rPr>
      <w:color w:val="800080"/>
      <w:u w:val="single"/>
    </w:rPr>
  </w:style>
  <w:style w:type="paragraph" w:styleId="aa">
    <w:name w:val="annotation text"/>
    <w:basedOn w:val="a"/>
    <w:semiHidden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b">
    <w:name w:val="Body Text"/>
    <w:basedOn w:val="a"/>
    <w:rPr>
      <w:rFonts w:ascii="Arial" w:hAnsi="Arial" w:cs="Arial"/>
      <w:sz w:val="22"/>
      <w:lang w:val="en-US"/>
    </w:rPr>
  </w:style>
  <w:style w:type="paragraph" w:customStyle="1" w:styleId="bulletpoint">
    <w:name w:val="bullet point"/>
    <w:next w:val="ab"/>
    <w:pPr>
      <w:numPr>
        <w:numId w:val="2"/>
      </w:numPr>
      <w:spacing w:after="160" w:line="280" w:lineRule="atLeast"/>
    </w:pPr>
    <w:rPr>
      <w:sz w:val="24"/>
      <w:lang w:val="en-AU" w:eastAsia="en-US"/>
    </w:rPr>
  </w:style>
  <w:style w:type="paragraph" w:customStyle="1" w:styleId="a50">
    <w:name w:val="a5"/>
    <w:basedOn w:val="a"/>
    <w:pPr>
      <w:spacing w:before="100" w:beforeAutospacing="1" w:after="100" w:afterAutospacing="1"/>
    </w:pPr>
  </w:style>
  <w:style w:type="paragraph" w:customStyle="1" w:styleId="bodytext44">
    <w:name w:val="body text44"/>
    <w:pPr>
      <w:spacing w:after="240" w:line="280" w:lineRule="atLeast"/>
    </w:pPr>
    <w:rPr>
      <w:sz w:val="24"/>
      <w:lang w:val="en-AU" w:eastAsia="en-US"/>
    </w:rPr>
  </w:style>
  <w:style w:type="paragraph" w:customStyle="1" w:styleId="Tabletext32">
    <w:name w:val="Table text32"/>
    <w:basedOn w:val="bodytext"/>
    <w:pPr>
      <w:spacing w:before="140" w:after="140" w:line="220" w:lineRule="atLeast"/>
    </w:pPr>
    <w:rPr>
      <w:rFonts w:ascii="Arial" w:hAnsi="Arial"/>
      <w:sz w:val="20"/>
    </w:rPr>
  </w:style>
  <w:style w:type="paragraph" w:styleId="3">
    <w:name w:val="Body Text 3"/>
    <w:basedOn w:val="a"/>
    <w:rsid w:val="00165B28"/>
    <w:pPr>
      <w:spacing w:after="120"/>
    </w:pPr>
    <w:rPr>
      <w:sz w:val="16"/>
      <w:szCs w:val="16"/>
    </w:rPr>
  </w:style>
  <w:style w:type="table" w:styleId="ac">
    <w:name w:val="Table Grid"/>
    <w:basedOn w:val="a1"/>
    <w:uiPriority w:val="59"/>
    <w:rsid w:val="00165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ocument Map"/>
    <w:basedOn w:val="a"/>
    <w:semiHidden/>
    <w:rsid w:val="00DE11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Title"/>
    <w:basedOn w:val="a"/>
    <w:next w:val="a"/>
    <w:link w:val="af"/>
    <w:qFormat/>
    <w:rsid w:val="009E64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標題 字元"/>
    <w:link w:val="ae"/>
    <w:rsid w:val="009E64C7"/>
    <w:rPr>
      <w:rFonts w:ascii="Cambria" w:eastAsia="新細明體" w:hAnsi="Cambria" w:cs="Times New Roman"/>
      <w:b/>
      <w:bCs/>
      <w:sz w:val="32"/>
      <w:szCs w:val="32"/>
      <w:lang w:val="en-AU" w:eastAsia="en-US"/>
    </w:rPr>
  </w:style>
  <w:style w:type="paragraph" w:styleId="af0">
    <w:name w:val="Subtitle"/>
    <w:basedOn w:val="a"/>
    <w:next w:val="a"/>
    <w:link w:val="af1"/>
    <w:qFormat/>
    <w:rsid w:val="009E64C7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1">
    <w:name w:val="副標題 字元"/>
    <w:link w:val="af0"/>
    <w:rsid w:val="009E64C7"/>
    <w:rPr>
      <w:rFonts w:ascii="Cambria" w:eastAsia="新細明體" w:hAnsi="Cambria" w:cs="Times New Roman"/>
      <w:i/>
      <w:iCs/>
      <w:sz w:val="24"/>
      <w:szCs w:val="24"/>
      <w:lang w:val="en-AU" w:eastAsia="en-US"/>
    </w:rPr>
  </w:style>
  <w:style w:type="paragraph" w:styleId="af2">
    <w:name w:val="TOC Heading"/>
    <w:basedOn w:val="1"/>
    <w:next w:val="a"/>
    <w:uiPriority w:val="39"/>
    <w:semiHidden/>
    <w:unhideWhenUsed/>
    <w:qFormat/>
    <w:rsid w:val="009E64C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zh-TW"/>
    </w:rPr>
  </w:style>
  <w:style w:type="paragraph" w:styleId="10">
    <w:name w:val="toc 1"/>
    <w:basedOn w:val="a"/>
    <w:next w:val="a"/>
    <w:autoRedefine/>
    <w:uiPriority w:val="39"/>
    <w:rsid w:val="009E64C7"/>
  </w:style>
  <w:style w:type="paragraph" w:styleId="22">
    <w:name w:val="toc 2"/>
    <w:basedOn w:val="a"/>
    <w:next w:val="a"/>
    <w:autoRedefine/>
    <w:uiPriority w:val="39"/>
    <w:rsid w:val="009E64C7"/>
    <w:pPr>
      <w:ind w:leftChars="200" w:left="480"/>
    </w:pPr>
  </w:style>
  <w:style w:type="paragraph" w:styleId="af3">
    <w:name w:val="List Paragraph"/>
    <w:basedOn w:val="a"/>
    <w:uiPriority w:val="34"/>
    <w:qFormat/>
    <w:rsid w:val="00A4775B"/>
    <w:pPr>
      <w:widowControl w:val="0"/>
      <w:ind w:leftChars="200" w:left="480"/>
    </w:pPr>
    <w:rPr>
      <w:rFonts w:ascii="Calibri" w:hAnsi="Calibri"/>
      <w:kern w:val="2"/>
      <w:szCs w:val="22"/>
      <w:lang w:val="en-US" w:eastAsia="zh-TW"/>
    </w:rPr>
  </w:style>
  <w:style w:type="paragraph" w:styleId="af4">
    <w:name w:val="Balloon Text"/>
    <w:basedOn w:val="a"/>
    <w:link w:val="af5"/>
    <w:rsid w:val="00006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rsid w:val="00006FB4"/>
    <w:rPr>
      <w:rFonts w:asciiTheme="majorHAnsi" w:eastAsiaTheme="majorEastAsia" w:hAnsiTheme="majorHAnsi" w:cstheme="majorBid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du.edu.au/governance/policies/pol-00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du.edu.au/governance/policies/pol-00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850C-DA46-42FF-BFB0-ECDAFC9A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Information</dc:title>
  <dc:creator>Taylor Wang</dc:creator>
  <cp:lastModifiedBy>Taylor Wang</cp:lastModifiedBy>
  <cp:revision>11</cp:revision>
  <cp:lastPrinted>2006-12-05T07:54:00Z</cp:lastPrinted>
  <dcterms:created xsi:type="dcterms:W3CDTF">2015-08-17T05:19:00Z</dcterms:created>
  <dcterms:modified xsi:type="dcterms:W3CDTF">2015-08-17T05:32:00Z</dcterms:modified>
</cp:coreProperties>
</file>