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W w:w="0" w:type="auto"/>
        <w:tblLook w:val="04A0"/>
      </w:tblPr>
      <w:tblGrid>
        <w:gridCol w:w="8362"/>
      </w:tblGrid>
      <w:tr w:rsidR="0065263D" w:rsidRPr="005B0A39" w:rsidTr="00582E6A">
        <w:trPr>
          <w:cnfStyle w:val="100000000000"/>
        </w:trPr>
        <w:tc>
          <w:tcPr>
            <w:cnfStyle w:val="001000000000"/>
            <w:tcW w:w="8362" w:type="dxa"/>
          </w:tcPr>
          <w:p w:rsidR="0065263D" w:rsidRPr="005B0A39" w:rsidRDefault="0065263D" w:rsidP="003F33F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Story Card 001: </w:t>
            </w:r>
            <w:r w:rsidR="00602A2A"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B029E6">
              <w:rPr>
                <w:rFonts w:ascii="Times New Roman" w:hAnsi="Times New Roman" w:cs="Times New Roman" w:hint="eastAsia"/>
              </w:rPr>
              <w:t>a variable</w:t>
            </w:r>
          </w:p>
        </w:tc>
      </w:tr>
      <w:tr w:rsidR="0065263D" w:rsidRPr="005B0A39" w:rsidTr="00582E6A">
        <w:trPr>
          <w:cnfStyle w:val="000000100000"/>
        </w:trPr>
        <w:tc>
          <w:tcPr>
            <w:cnfStyle w:val="001000000000"/>
            <w:tcW w:w="8362" w:type="dxa"/>
          </w:tcPr>
          <w:p w:rsidR="0065263D" w:rsidRPr="005B0A39" w:rsidRDefault="0065263D" w:rsidP="0065263D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As a: </w:t>
            </w:r>
            <w:r w:rsidR="00B029E6">
              <w:rPr>
                <w:rFonts w:ascii="Times New Roman" w:hAnsi="Times New Roman" w:cs="Times New Roman" w:hint="eastAsia"/>
              </w:rPr>
              <w:t>System</w:t>
            </w:r>
          </w:p>
        </w:tc>
      </w:tr>
      <w:tr w:rsidR="0065263D" w:rsidRPr="005B0A39" w:rsidTr="00582E6A">
        <w:trPr>
          <w:cnfStyle w:val="000000010000"/>
        </w:trPr>
        <w:tc>
          <w:tcPr>
            <w:cnfStyle w:val="001000000000"/>
            <w:tcW w:w="8362" w:type="dxa"/>
          </w:tcPr>
          <w:p w:rsidR="0065263D" w:rsidRPr="005B0A39" w:rsidRDefault="0065263D" w:rsidP="003F33F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I want: </w:t>
            </w:r>
            <w:r w:rsidR="00075093" w:rsidRPr="00075093">
              <w:rPr>
                <w:rFonts w:ascii="Times New Roman" w:hAnsi="Times New Roman" w:cs="Times New Roman"/>
              </w:rPr>
              <w:t xml:space="preserve">Get </w:t>
            </w:r>
            <w:r w:rsidR="001E65B0">
              <w:rPr>
                <w:rFonts w:ascii="Times New Roman" w:hAnsi="Times New Roman" w:cs="Times New Roman" w:hint="eastAsia"/>
              </w:rPr>
              <w:t>variable meta data</w:t>
            </w:r>
          </w:p>
        </w:tc>
      </w:tr>
      <w:tr w:rsidR="0065263D" w:rsidRPr="005B0A39" w:rsidTr="00582E6A">
        <w:trPr>
          <w:cnfStyle w:val="000000100000"/>
        </w:trPr>
        <w:tc>
          <w:tcPr>
            <w:cnfStyle w:val="001000000000"/>
            <w:tcW w:w="8362" w:type="dxa"/>
          </w:tcPr>
          <w:p w:rsidR="0065263D" w:rsidRPr="005B0A39" w:rsidRDefault="0065263D" w:rsidP="00B029E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So what:</w:t>
            </w:r>
            <w:r w:rsidR="00B029E6">
              <w:rPr>
                <w:rFonts w:ascii="Times New Roman" w:hAnsi="Times New Roman" w:cs="Times New Roman"/>
              </w:rPr>
              <w:t xml:space="preserve"> At</w:t>
            </w:r>
            <w:r w:rsidRPr="005B0A39">
              <w:rPr>
                <w:rFonts w:ascii="Times New Roman" w:hAnsi="Times New Roman" w:cs="Times New Roman"/>
              </w:rPr>
              <w:t xml:space="preserve"> </w:t>
            </w:r>
            <w:r w:rsidR="00B72F00" w:rsidRPr="00B72F00">
              <w:rPr>
                <w:rFonts w:ascii="Times New Roman" w:hAnsi="Times New Roman" w:cs="Times New Roman"/>
              </w:rPr>
              <w:t>knowledgebase</w:t>
            </w:r>
            <w:r w:rsidR="00E04253">
              <w:rPr>
                <w:rFonts w:ascii="Times New Roman" w:hAnsi="Times New Roman" w:cs="Times New Roman"/>
              </w:rPr>
              <w:t xml:space="preserve"> </w:t>
            </w:r>
            <w:r w:rsidR="00B029E6">
              <w:rPr>
                <w:rFonts w:ascii="Times New Roman" w:hAnsi="Times New Roman" w:cs="Times New Roman"/>
              </w:rPr>
              <w:t>have meta data and each one</w:t>
            </w:r>
            <w:r w:rsidR="00B029E6">
              <w:rPr>
                <w:rFonts w:ascii="Times New Roman" w:hAnsi="Times New Roman" w:cs="Times New Roman" w:hint="eastAsia"/>
              </w:rPr>
              <w:t xml:space="preserve"> have different </w:t>
            </w:r>
            <w:r w:rsidR="001E65B0">
              <w:rPr>
                <w:rFonts w:ascii="Times New Roman" w:hAnsi="Times New Roman" w:cs="Times New Roman"/>
              </w:rPr>
              <w:t>meaning,</w:t>
            </w:r>
            <w:r w:rsidR="00B029E6">
              <w:rPr>
                <w:rFonts w:ascii="Times New Roman" w:hAnsi="Times New Roman" w:cs="Times New Roman" w:hint="eastAsia"/>
              </w:rPr>
              <w:t xml:space="preserve"> the system will</w:t>
            </w:r>
            <w:r w:rsidR="00A767BD">
              <w:rPr>
                <w:rFonts w:ascii="Times New Roman" w:hAnsi="Times New Roman" w:cs="Times New Roman" w:hint="eastAsia"/>
              </w:rPr>
              <w:t xml:space="preserve"> </w:t>
            </w:r>
            <w:r w:rsidR="00A767BD" w:rsidRPr="00A767BD">
              <w:rPr>
                <w:rFonts w:ascii="Times New Roman" w:hAnsi="Times New Roman" w:cs="Times New Roman"/>
              </w:rPr>
              <w:t>put forward</w:t>
            </w:r>
            <w:r w:rsidR="00E04253">
              <w:rPr>
                <w:rFonts w:ascii="Times New Roman" w:hAnsi="Times New Roman" w:cs="Times New Roman"/>
              </w:rPr>
              <w:t xml:space="preserve"> meta</w:t>
            </w:r>
            <w:r w:rsidR="00B72F00">
              <w:rPr>
                <w:rFonts w:ascii="Times New Roman" w:hAnsi="Times New Roman" w:cs="Times New Roman"/>
              </w:rPr>
              <w:t xml:space="preserve"> </w:t>
            </w:r>
            <w:r w:rsidR="00E04253">
              <w:rPr>
                <w:rFonts w:ascii="Times New Roman" w:hAnsi="Times New Roman" w:cs="Times New Roman"/>
              </w:rPr>
              <w:t>data</w:t>
            </w:r>
            <w:r w:rsidR="00A42B21">
              <w:rPr>
                <w:rFonts w:ascii="Times New Roman" w:hAnsi="Times New Roman" w:cs="Times New Roman"/>
              </w:rPr>
              <w:t xml:space="preserve"> for</w:t>
            </w:r>
            <w:r w:rsidR="00B82990">
              <w:rPr>
                <w:rFonts w:ascii="Times New Roman" w:hAnsi="Times New Roman" w:cs="Times New Roman"/>
              </w:rPr>
              <w:t xml:space="preserve"> </w:t>
            </w:r>
            <w:r w:rsidR="00DC1D01">
              <w:rPr>
                <w:rFonts w:ascii="Times New Roman" w:hAnsi="Times New Roman" w:cs="Times New Roman"/>
              </w:rPr>
              <w:t>variable</w:t>
            </w:r>
            <w:r w:rsidR="00FD272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D2CA5">
              <w:rPr>
                <w:rFonts w:ascii="Times New Roman" w:hAnsi="Times New Roman" w:cs="Times New Roman"/>
              </w:rPr>
              <w:t>eg</w:t>
            </w:r>
            <w:proofErr w:type="spellEnd"/>
            <w:r w:rsidR="000D2CA5">
              <w:rPr>
                <w:rFonts w:ascii="Times New Roman" w:hAnsi="Times New Roman" w:cs="Times New Roman"/>
              </w:rPr>
              <w:t xml:space="preserve"> HbA1c</w:t>
            </w:r>
            <w:r w:rsidR="00B029E6"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:rsidR="00E863B3" w:rsidRDefault="00E863B3"/>
    <w:tbl>
      <w:tblPr>
        <w:tblStyle w:val="LightGrid-Accent1"/>
        <w:tblW w:w="0" w:type="auto"/>
        <w:tblLook w:val="04A0"/>
      </w:tblPr>
      <w:tblGrid>
        <w:gridCol w:w="8362"/>
      </w:tblGrid>
      <w:tr w:rsidR="00103B67" w:rsidRPr="005B0A39" w:rsidTr="00582E6A">
        <w:trPr>
          <w:cnfStyle w:val="100000000000"/>
        </w:trPr>
        <w:tc>
          <w:tcPr>
            <w:cnfStyle w:val="001000000000"/>
            <w:tcW w:w="8362" w:type="dxa"/>
          </w:tcPr>
          <w:p w:rsidR="00103B67" w:rsidRPr="005B0A39" w:rsidRDefault="00103B67" w:rsidP="00103B67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Story Card 00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5B0A39">
              <w:rPr>
                <w:rFonts w:ascii="Times New Roman" w:hAnsi="Times New Roman" w:cs="Times New Roman"/>
              </w:rPr>
              <w:t xml:space="preserve">: </w:t>
            </w:r>
            <w:r w:rsidR="00650A6B">
              <w:rPr>
                <w:rFonts w:ascii="Times New Roman" w:hAnsi="Times New Roman" w:cs="Times New Roman" w:hint="eastAsia"/>
              </w:rPr>
              <w:t>Get a variable</w:t>
            </w:r>
          </w:p>
        </w:tc>
      </w:tr>
      <w:tr w:rsidR="00103B67" w:rsidRPr="005B0A39" w:rsidTr="00582E6A">
        <w:trPr>
          <w:cnfStyle w:val="000000100000"/>
        </w:trPr>
        <w:tc>
          <w:tcPr>
            <w:cnfStyle w:val="001000000000"/>
            <w:tcW w:w="8362" w:type="dxa"/>
          </w:tcPr>
          <w:p w:rsidR="00103B67" w:rsidRPr="005B0A39" w:rsidRDefault="00103B67" w:rsidP="00582E6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As a: </w:t>
            </w:r>
            <w:r>
              <w:rPr>
                <w:rFonts w:ascii="Times New Roman" w:hAnsi="Times New Roman" w:cs="Times New Roman" w:hint="eastAsia"/>
              </w:rPr>
              <w:t>User</w:t>
            </w:r>
          </w:p>
        </w:tc>
      </w:tr>
      <w:tr w:rsidR="00103B67" w:rsidRPr="005B0A39" w:rsidTr="00582E6A">
        <w:trPr>
          <w:cnfStyle w:val="000000010000"/>
        </w:trPr>
        <w:tc>
          <w:tcPr>
            <w:cnfStyle w:val="001000000000"/>
            <w:tcW w:w="8362" w:type="dxa"/>
          </w:tcPr>
          <w:p w:rsidR="00103B67" w:rsidRPr="005B0A39" w:rsidRDefault="00103B67" w:rsidP="00582E6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I want: </w:t>
            </w:r>
            <w:r w:rsidR="00075093" w:rsidRPr="002127CF">
              <w:rPr>
                <w:rFonts w:ascii="Times New Roman" w:hAnsi="Times New Roman" w:cs="Times New Roman"/>
              </w:rPr>
              <w:t xml:space="preserve">Get </w:t>
            </w:r>
            <w:r w:rsidR="00650A6B">
              <w:rPr>
                <w:rFonts w:ascii="Times New Roman" w:hAnsi="Times New Roman" w:cs="Times New Roman" w:hint="eastAsia"/>
              </w:rPr>
              <w:t>variable meta data</w:t>
            </w:r>
          </w:p>
        </w:tc>
      </w:tr>
      <w:tr w:rsidR="00103B67" w:rsidRPr="005B0A39" w:rsidTr="00582E6A">
        <w:trPr>
          <w:cnfStyle w:val="000000100000"/>
        </w:trPr>
        <w:tc>
          <w:tcPr>
            <w:cnfStyle w:val="001000000000"/>
            <w:tcW w:w="8362" w:type="dxa"/>
          </w:tcPr>
          <w:p w:rsidR="00103B67" w:rsidRPr="005B0A39" w:rsidRDefault="00103B67" w:rsidP="00B8299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So what: </w:t>
            </w:r>
            <w:r w:rsidR="00A42B21" w:rsidRPr="005B0A39">
              <w:rPr>
                <w:rFonts w:ascii="Times New Roman" w:hAnsi="Times New Roman" w:cs="Times New Roman"/>
              </w:rPr>
              <w:t>:</w:t>
            </w:r>
            <w:r w:rsidR="00650A6B">
              <w:t xml:space="preserve"> </w:t>
            </w:r>
            <w:r w:rsidR="00650A6B" w:rsidRPr="00650A6B">
              <w:rPr>
                <w:rFonts w:ascii="Times New Roman" w:hAnsi="Times New Roman" w:cs="Times New Roman"/>
              </w:rPr>
              <w:t xml:space="preserve">User typing in the word or the sentence and the system will switch the input in metadata for topic </w:t>
            </w:r>
            <w:proofErr w:type="spellStart"/>
            <w:r w:rsidR="00650A6B" w:rsidRPr="00650A6B">
              <w:rPr>
                <w:rFonts w:ascii="Times New Roman" w:hAnsi="Times New Roman" w:cs="Times New Roman"/>
              </w:rPr>
              <w:t>eg</w:t>
            </w:r>
            <w:proofErr w:type="spellEnd"/>
            <w:r w:rsidR="00650A6B" w:rsidRPr="00650A6B">
              <w:rPr>
                <w:rFonts w:ascii="Times New Roman" w:hAnsi="Times New Roman" w:cs="Times New Roman"/>
              </w:rPr>
              <w:t xml:space="preserve"> Taipei</w:t>
            </w:r>
          </w:p>
        </w:tc>
      </w:tr>
    </w:tbl>
    <w:p w:rsidR="00103B67" w:rsidRDefault="00103B67"/>
    <w:tbl>
      <w:tblPr>
        <w:tblStyle w:val="LightGrid-Accent1"/>
        <w:tblW w:w="0" w:type="auto"/>
        <w:tblLook w:val="04A0"/>
      </w:tblPr>
      <w:tblGrid>
        <w:gridCol w:w="8362"/>
      </w:tblGrid>
      <w:tr w:rsidR="009F64F1" w:rsidRPr="005B0A39" w:rsidTr="00582E6A">
        <w:trPr>
          <w:cnfStyle w:val="100000000000"/>
        </w:trPr>
        <w:tc>
          <w:tcPr>
            <w:cnfStyle w:val="001000000000"/>
            <w:tcW w:w="8362" w:type="dxa"/>
          </w:tcPr>
          <w:p w:rsidR="009F64F1" w:rsidRPr="00BC77E2" w:rsidRDefault="009F64F1" w:rsidP="00C0264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>Story Card 00</w:t>
            </w:r>
            <w:r w:rsidRPr="00BC77E2">
              <w:rPr>
                <w:rFonts w:ascii="Times New Roman" w:hAnsi="Times New Roman" w:cs="Times New Roman" w:hint="eastAsia"/>
              </w:rPr>
              <w:t>3</w:t>
            </w:r>
            <w:r w:rsidRPr="00BC77E2">
              <w:rPr>
                <w:rFonts w:ascii="Times New Roman" w:hAnsi="Times New Roman" w:cs="Times New Roman"/>
              </w:rPr>
              <w:t xml:space="preserve">: </w:t>
            </w:r>
            <w:r w:rsidR="00C02643" w:rsidRPr="00BC77E2">
              <w:rPr>
                <w:rFonts w:ascii="Times New Roman" w:hAnsi="Times New Roman" w:cs="Times New Roman" w:hint="eastAsia"/>
              </w:rPr>
              <w:t xml:space="preserve">Read in cluster </w:t>
            </w:r>
          </w:p>
        </w:tc>
      </w:tr>
      <w:tr w:rsidR="009F64F1" w:rsidRPr="005B0A39" w:rsidTr="00582E6A">
        <w:trPr>
          <w:cnfStyle w:val="000000100000"/>
        </w:trPr>
        <w:tc>
          <w:tcPr>
            <w:cnfStyle w:val="001000000000"/>
            <w:tcW w:w="8362" w:type="dxa"/>
          </w:tcPr>
          <w:p w:rsidR="009F64F1" w:rsidRPr="00BC77E2" w:rsidRDefault="009F64F1" w:rsidP="00582E6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 xml:space="preserve">As a: </w:t>
            </w:r>
            <w:r w:rsidR="00C02643" w:rsidRPr="00BC77E2">
              <w:rPr>
                <w:rFonts w:ascii="Times New Roman" w:hAnsi="Times New Roman" w:cs="Times New Roman" w:hint="eastAsia"/>
              </w:rPr>
              <w:t>System</w:t>
            </w:r>
          </w:p>
        </w:tc>
      </w:tr>
      <w:tr w:rsidR="009F64F1" w:rsidRPr="005B0A39" w:rsidTr="00582E6A">
        <w:trPr>
          <w:cnfStyle w:val="000000010000"/>
        </w:trPr>
        <w:tc>
          <w:tcPr>
            <w:cnfStyle w:val="001000000000"/>
            <w:tcW w:w="8362" w:type="dxa"/>
          </w:tcPr>
          <w:p w:rsidR="009F64F1" w:rsidRPr="00BC77E2" w:rsidRDefault="00C02643" w:rsidP="00582E6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 xml:space="preserve">I want: </w:t>
            </w:r>
            <w:r w:rsidRPr="00BC77E2">
              <w:rPr>
                <w:rFonts w:ascii="Times New Roman" w:hAnsi="Times New Roman" w:cs="Times New Roman" w:hint="eastAsia"/>
              </w:rPr>
              <w:t>Read the cluster from file</w:t>
            </w:r>
          </w:p>
        </w:tc>
      </w:tr>
      <w:tr w:rsidR="009F64F1" w:rsidRPr="005B0A39" w:rsidTr="00582E6A">
        <w:trPr>
          <w:cnfStyle w:val="000000100000"/>
        </w:trPr>
        <w:tc>
          <w:tcPr>
            <w:cnfStyle w:val="001000000000"/>
            <w:tcW w:w="8362" w:type="dxa"/>
          </w:tcPr>
          <w:p w:rsidR="009F64F1" w:rsidRPr="00BC77E2" w:rsidRDefault="009F64F1" w:rsidP="00B8299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 xml:space="preserve">So what: </w:t>
            </w:r>
            <w:r w:rsidR="00C02643" w:rsidRPr="00BC77E2">
              <w:rPr>
                <w:rFonts w:ascii="Times New Roman" w:hAnsi="Times New Roman" w:cs="Times New Roman" w:hint="eastAsia"/>
              </w:rPr>
              <w:t>System get the variable from meta data and will r</w:t>
            </w:r>
            <w:r w:rsidR="00FD272C" w:rsidRPr="00BC77E2">
              <w:rPr>
                <w:rFonts w:ascii="Times New Roman" w:hAnsi="Times New Roman" w:cs="Times New Roman"/>
              </w:rPr>
              <w:t>e</w:t>
            </w:r>
            <w:r w:rsidR="00C02643" w:rsidRPr="00BC77E2">
              <w:rPr>
                <w:rFonts w:ascii="Times New Roman" w:hAnsi="Times New Roman" w:cs="Times New Roman" w:hint="eastAsia"/>
              </w:rPr>
              <w:t xml:space="preserve">ad in </w:t>
            </w:r>
            <w:r w:rsidR="00C02643" w:rsidRPr="00BC77E2">
              <w:rPr>
                <w:rFonts w:ascii="Times New Roman" w:hAnsi="Times New Roman" w:cs="Times New Roman"/>
              </w:rPr>
              <w:t>clusters</w:t>
            </w:r>
            <w:r w:rsidR="00C02643" w:rsidRPr="00BC77E2">
              <w:rPr>
                <w:rFonts w:ascii="Times New Roman" w:hAnsi="Times New Roman" w:cs="Times New Roman" w:hint="eastAsia"/>
              </w:rPr>
              <w:t xml:space="preserve"> into</w:t>
            </w:r>
            <w:r w:rsidR="002029BD" w:rsidRPr="00BC77E2">
              <w:rPr>
                <w:rFonts w:ascii="Times New Roman" w:hAnsi="Times New Roman" w:cs="Times New Roman"/>
              </w:rPr>
              <w:t xml:space="preserve"> for</w:t>
            </w:r>
            <w:r w:rsidR="00C02643" w:rsidRPr="00BC77E2">
              <w:rPr>
                <w:rFonts w:ascii="Times New Roman" w:hAnsi="Times New Roman" w:cs="Times New Roman" w:hint="eastAsia"/>
              </w:rPr>
              <w:t>m</w:t>
            </w:r>
            <w:r w:rsidR="002029BD" w:rsidRPr="00BC77E2">
              <w:rPr>
                <w:rFonts w:ascii="Times New Roman" w:hAnsi="Times New Roman" w:cs="Times New Roman"/>
              </w:rPr>
              <w:t xml:space="preserve"> file</w:t>
            </w:r>
          </w:p>
        </w:tc>
      </w:tr>
    </w:tbl>
    <w:p w:rsidR="009F64F1" w:rsidRDefault="009F64F1"/>
    <w:tbl>
      <w:tblPr>
        <w:tblStyle w:val="LightGrid-Accent1"/>
        <w:tblW w:w="0" w:type="auto"/>
        <w:tblLook w:val="04A0"/>
      </w:tblPr>
      <w:tblGrid>
        <w:gridCol w:w="8362"/>
      </w:tblGrid>
      <w:tr w:rsidR="00790980" w:rsidRPr="005B0A39" w:rsidTr="00E322B9">
        <w:trPr>
          <w:cnfStyle w:val="100000000000"/>
        </w:trPr>
        <w:tc>
          <w:tcPr>
            <w:cnfStyle w:val="001000000000"/>
            <w:tcW w:w="8362" w:type="dxa"/>
          </w:tcPr>
          <w:p w:rsidR="00790980" w:rsidRPr="00BC77E2" w:rsidRDefault="00790980" w:rsidP="005173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 xml:space="preserve">Story Card 004: </w:t>
            </w:r>
            <w:r w:rsidR="005173F6" w:rsidRPr="00BC77E2">
              <w:rPr>
                <w:rFonts w:ascii="Times New Roman" w:hAnsi="Times New Roman" w:cs="Times New Roman" w:hint="eastAsia"/>
              </w:rPr>
              <w:t>List all combination</w:t>
            </w:r>
          </w:p>
        </w:tc>
      </w:tr>
      <w:tr w:rsidR="00790980" w:rsidRPr="005B0A39" w:rsidTr="00E322B9">
        <w:trPr>
          <w:cnfStyle w:val="000000100000"/>
        </w:trPr>
        <w:tc>
          <w:tcPr>
            <w:cnfStyle w:val="001000000000"/>
            <w:tcW w:w="8362" w:type="dxa"/>
          </w:tcPr>
          <w:p w:rsidR="00790980" w:rsidRPr="00BC77E2" w:rsidRDefault="00790980" w:rsidP="00E322B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 xml:space="preserve">As a: </w:t>
            </w:r>
            <w:r w:rsidR="005173F6" w:rsidRPr="00BC77E2">
              <w:rPr>
                <w:rFonts w:ascii="Times New Roman" w:hAnsi="Times New Roman" w:cs="Times New Roman" w:hint="eastAsia"/>
              </w:rPr>
              <w:t xml:space="preserve">System </w:t>
            </w:r>
          </w:p>
        </w:tc>
      </w:tr>
      <w:tr w:rsidR="00790980" w:rsidRPr="005B0A39" w:rsidTr="00E322B9">
        <w:trPr>
          <w:cnfStyle w:val="000000010000"/>
        </w:trPr>
        <w:tc>
          <w:tcPr>
            <w:cnfStyle w:val="001000000000"/>
            <w:tcW w:w="8362" w:type="dxa"/>
          </w:tcPr>
          <w:p w:rsidR="00790980" w:rsidRPr="00BC77E2" w:rsidRDefault="00790980" w:rsidP="005173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 xml:space="preserve">I want: </w:t>
            </w:r>
            <w:r w:rsidR="005173F6" w:rsidRPr="00BC77E2">
              <w:rPr>
                <w:rFonts w:ascii="Times New Roman" w:hAnsi="Times New Roman" w:cs="Times New Roman" w:hint="eastAsia"/>
              </w:rPr>
              <w:t>List all the possible combination</w:t>
            </w:r>
          </w:p>
        </w:tc>
      </w:tr>
      <w:tr w:rsidR="00790980" w:rsidRPr="005B0A39" w:rsidTr="00E322B9">
        <w:trPr>
          <w:cnfStyle w:val="000000100000"/>
        </w:trPr>
        <w:tc>
          <w:tcPr>
            <w:cnfStyle w:val="001000000000"/>
            <w:tcW w:w="8362" w:type="dxa"/>
          </w:tcPr>
          <w:p w:rsidR="00790980" w:rsidRPr="00BC77E2" w:rsidRDefault="00790980" w:rsidP="00BC77E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C77E2">
              <w:rPr>
                <w:rFonts w:ascii="Times New Roman" w:hAnsi="Times New Roman" w:cs="Times New Roman"/>
              </w:rPr>
              <w:t>So what:</w:t>
            </w:r>
            <w:r w:rsidR="00C02643" w:rsidRPr="00BC77E2">
              <w:rPr>
                <w:rFonts w:ascii="Times New Roman" w:hAnsi="Times New Roman" w:cs="Times New Roman" w:hint="eastAsia"/>
              </w:rPr>
              <w:t xml:space="preserve"> System will</w:t>
            </w:r>
            <w:r w:rsidRPr="00BC77E2">
              <w:rPr>
                <w:rFonts w:ascii="Times New Roman" w:hAnsi="Times New Roman" w:cs="Times New Roman"/>
              </w:rPr>
              <w:t xml:space="preserve"> </w:t>
            </w:r>
            <w:r w:rsidR="005173F6" w:rsidRPr="00BC77E2">
              <w:rPr>
                <w:rFonts w:ascii="Times New Roman" w:hAnsi="Times New Roman" w:cs="Times New Roman" w:hint="eastAsia"/>
              </w:rPr>
              <w:t xml:space="preserve">used algorithm and </w:t>
            </w:r>
            <w:r w:rsidR="003B72FE" w:rsidRPr="00BC77E2">
              <w:rPr>
                <w:rFonts w:ascii="Times New Roman" w:hAnsi="Times New Roman" w:cs="Times New Roman"/>
              </w:rPr>
              <w:t xml:space="preserve">list all </w:t>
            </w:r>
            <w:r w:rsidR="00C02643" w:rsidRPr="00BC77E2">
              <w:rPr>
                <w:rFonts w:ascii="Times New Roman" w:hAnsi="Times New Roman" w:cs="Times New Roman" w:hint="eastAsia"/>
              </w:rPr>
              <w:t xml:space="preserve">the possible </w:t>
            </w:r>
            <w:r w:rsidR="003B72FE" w:rsidRPr="00BC77E2">
              <w:rPr>
                <w:rFonts w:ascii="Times New Roman" w:hAnsi="Times New Roman" w:cs="Times New Roman"/>
              </w:rPr>
              <w:t>combination</w:t>
            </w:r>
            <w:r w:rsidR="00C02643" w:rsidRPr="00BC77E2">
              <w:rPr>
                <w:rFonts w:ascii="Times New Roman" w:hAnsi="Times New Roman" w:cs="Times New Roman"/>
              </w:rPr>
              <w:t xml:space="preserve"> for a </w:t>
            </w:r>
            <w:r w:rsidR="00C02643" w:rsidRPr="00BC77E2">
              <w:rPr>
                <w:rFonts w:ascii="Times New Roman" w:hAnsi="Times New Roman" w:cs="Times New Roman" w:hint="eastAsia"/>
              </w:rPr>
              <w:t>cluster</w:t>
            </w:r>
            <w:r w:rsidR="001956CA" w:rsidRPr="00BC77E2"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:rsidR="00161A73" w:rsidRDefault="00161A73"/>
    <w:tbl>
      <w:tblPr>
        <w:tblStyle w:val="LightGrid-Accent1"/>
        <w:tblpPr w:leftFromText="180" w:rightFromText="180" w:vertAnchor="text" w:horzAnchor="margin" w:tblpY="80"/>
        <w:tblW w:w="0" w:type="auto"/>
        <w:tblLook w:val="04A0"/>
      </w:tblPr>
      <w:tblGrid>
        <w:gridCol w:w="8362"/>
      </w:tblGrid>
      <w:tr w:rsidR="005173F6" w:rsidRPr="005B0A39" w:rsidTr="001B3903">
        <w:trPr>
          <w:cnfStyle w:val="100000000000"/>
        </w:trPr>
        <w:tc>
          <w:tcPr>
            <w:cnfStyle w:val="001000000000"/>
            <w:tcW w:w="8362" w:type="dxa"/>
          </w:tcPr>
          <w:p w:rsidR="005173F6" w:rsidRPr="005B0A39" w:rsidRDefault="005173F6" w:rsidP="001B39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Story Card 00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Pr="005B0A39">
              <w:rPr>
                <w:rFonts w:ascii="Times New Roman" w:hAnsi="Times New Roman" w:cs="Times New Roman"/>
              </w:rPr>
              <w:t>:</w:t>
            </w:r>
            <w:r w:rsidR="001956CA">
              <w:rPr>
                <w:rFonts w:ascii="Times New Roman" w:hAnsi="Times New Roman" w:cs="Times New Roman" w:hint="eastAsia"/>
              </w:rPr>
              <w:t xml:space="preserve">Search and </w:t>
            </w:r>
            <w:r w:rsidR="001956CA" w:rsidRPr="00BC77E2">
              <w:rPr>
                <w:rFonts w:ascii="Times New Roman" w:hAnsi="Times New Roman" w:cs="Times New Roman" w:hint="eastAsia"/>
              </w:rPr>
              <w:t>list all</w:t>
            </w:r>
            <w:r w:rsidRPr="00BC77E2">
              <w:rPr>
                <w:rFonts w:ascii="Times New Roman" w:hAnsi="Times New Roman" w:cs="Times New Roman" w:hint="eastAsia"/>
              </w:rPr>
              <w:t xml:space="preserve"> combination</w:t>
            </w:r>
          </w:p>
        </w:tc>
      </w:tr>
      <w:tr w:rsidR="005173F6" w:rsidRPr="005B0A39" w:rsidTr="001B3903">
        <w:trPr>
          <w:cnfStyle w:val="000000100000"/>
        </w:trPr>
        <w:tc>
          <w:tcPr>
            <w:cnfStyle w:val="001000000000"/>
            <w:tcW w:w="8362" w:type="dxa"/>
          </w:tcPr>
          <w:p w:rsidR="005173F6" w:rsidRPr="005B0A39" w:rsidRDefault="005173F6" w:rsidP="001B39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As a: </w:t>
            </w:r>
            <w:r>
              <w:rPr>
                <w:rFonts w:ascii="Times New Roman" w:hAnsi="Times New Roman" w:cs="Times New Roman" w:hint="eastAsia"/>
              </w:rPr>
              <w:t>System</w:t>
            </w:r>
          </w:p>
        </w:tc>
      </w:tr>
      <w:tr w:rsidR="005173F6" w:rsidRPr="005B0A39" w:rsidTr="001B3903">
        <w:trPr>
          <w:cnfStyle w:val="000000010000"/>
        </w:trPr>
        <w:tc>
          <w:tcPr>
            <w:cnfStyle w:val="001000000000"/>
            <w:tcW w:w="8362" w:type="dxa"/>
          </w:tcPr>
          <w:p w:rsidR="005173F6" w:rsidRPr="005B0A39" w:rsidRDefault="005173F6" w:rsidP="001B39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I want:</w:t>
            </w:r>
            <w:r w:rsidR="001956CA">
              <w:rPr>
                <w:rFonts w:ascii="Times New Roman" w:hAnsi="Times New Roman" w:cs="Times New Roman" w:hint="eastAsia"/>
              </w:rPr>
              <w:t xml:space="preserve"> Search and </w:t>
            </w:r>
            <w:r w:rsidR="001956CA" w:rsidRPr="00BC77E2">
              <w:rPr>
                <w:rFonts w:ascii="Times New Roman" w:hAnsi="Times New Roman" w:cs="Times New Roman" w:hint="eastAsia"/>
              </w:rPr>
              <w:t>list</w:t>
            </w:r>
            <w:r w:rsidRPr="00BC77E2">
              <w:rPr>
                <w:rFonts w:ascii="Times New Roman" w:hAnsi="Times New Roman" w:cs="Times New Roman" w:hint="eastAsia"/>
              </w:rPr>
              <w:t xml:space="preserve"> all the possible combination</w:t>
            </w:r>
          </w:p>
        </w:tc>
      </w:tr>
      <w:tr w:rsidR="005173F6" w:rsidRPr="005B0A39" w:rsidTr="001B3903">
        <w:trPr>
          <w:cnfStyle w:val="000000100000"/>
        </w:trPr>
        <w:tc>
          <w:tcPr>
            <w:cnfStyle w:val="001000000000"/>
            <w:tcW w:w="8362" w:type="dxa"/>
          </w:tcPr>
          <w:p w:rsidR="005173F6" w:rsidRPr="005B0A39" w:rsidRDefault="005173F6" w:rsidP="001B39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So what: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The system will do </w:t>
            </w:r>
            <w:r w:rsidR="001956CA" w:rsidRPr="00BC77E2">
              <w:rPr>
                <w:rFonts w:ascii="Times New Roman" w:hAnsi="Times New Roman" w:cs="Times New Roman" w:hint="eastAsia"/>
              </w:rPr>
              <w:t>algorithm</w:t>
            </w:r>
            <w:r w:rsidR="001956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search for each combination</w:t>
            </w:r>
            <w:r w:rsidR="001956CA">
              <w:rPr>
                <w:rFonts w:ascii="Times New Roman" w:hAnsi="Times New Roman" w:cs="Times New Roman"/>
              </w:rPr>
              <w:t xml:space="preserve">s and </w:t>
            </w:r>
            <w:r w:rsidR="001956CA">
              <w:rPr>
                <w:rFonts w:ascii="Times New Roman" w:hAnsi="Times New Roman" w:cs="Times New Roman" w:hint="eastAsia"/>
              </w:rPr>
              <w:t xml:space="preserve">list all possible </w:t>
            </w:r>
            <w:r w:rsidR="001956CA" w:rsidRPr="00BC77E2">
              <w:rPr>
                <w:rFonts w:ascii="Times New Roman" w:hAnsi="Times New Roman" w:cs="Times New Roman" w:hint="eastAsia"/>
              </w:rPr>
              <w:t>result in the file.</w:t>
            </w:r>
          </w:p>
        </w:tc>
      </w:tr>
    </w:tbl>
    <w:p w:rsidR="005173F6" w:rsidRDefault="005173F6"/>
    <w:p w:rsidR="005173F6" w:rsidRDefault="005173F6"/>
    <w:p w:rsidR="005173F6" w:rsidRDefault="005173F6"/>
    <w:tbl>
      <w:tblPr>
        <w:tblStyle w:val="LightGrid-Accent1"/>
        <w:tblW w:w="0" w:type="auto"/>
        <w:tblLook w:val="04A0"/>
      </w:tblPr>
      <w:tblGrid>
        <w:gridCol w:w="8362"/>
      </w:tblGrid>
      <w:tr w:rsidR="00790980" w:rsidRPr="005B0A39" w:rsidTr="00E322B9">
        <w:trPr>
          <w:cnfStyle w:val="100000000000"/>
        </w:trPr>
        <w:tc>
          <w:tcPr>
            <w:cnfStyle w:val="001000000000"/>
            <w:tcW w:w="8362" w:type="dxa"/>
          </w:tcPr>
          <w:p w:rsidR="00790980" w:rsidRPr="005B0A39" w:rsidRDefault="00790980" w:rsidP="001956C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Story Card 00</w:t>
            </w:r>
            <w:r>
              <w:rPr>
                <w:rFonts w:ascii="Times New Roman" w:hAnsi="Times New Roman" w:cs="Times New Roman"/>
              </w:rPr>
              <w:t>5</w:t>
            </w:r>
            <w:r w:rsidRPr="005B0A39">
              <w:rPr>
                <w:rFonts w:ascii="Times New Roman" w:hAnsi="Times New Roman" w:cs="Times New Roman"/>
              </w:rPr>
              <w:t xml:space="preserve">: </w:t>
            </w:r>
            <w:r w:rsidR="00BC77E2">
              <w:rPr>
                <w:rFonts w:ascii="Times New Roman" w:hAnsi="Times New Roman" w:cs="Times New Roman" w:hint="eastAsia"/>
              </w:rPr>
              <w:t>Use the HTTP Cli</w:t>
            </w:r>
            <w:r w:rsidR="001956CA">
              <w:rPr>
                <w:rFonts w:ascii="Times New Roman" w:hAnsi="Times New Roman" w:cs="Times New Roman" w:hint="eastAsia"/>
              </w:rPr>
              <w:t>e</w:t>
            </w:r>
            <w:r w:rsidR="00BC77E2">
              <w:rPr>
                <w:rFonts w:ascii="Times New Roman" w:hAnsi="Times New Roman" w:cs="Times New Roman" w:hint="eastAsia"/>
              </w:rPr>
              <w:t>n</w:t>
            </w:r>
            <w:r w:rsidR="001956CA"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790980" w:rsidRPr="005B0A39" w:rsidTr="00E322B9">
        <w:trPr>
          <w:cnfStyle w:val="000000100000"/>
        </w:trPr>
        <w:tc>
          <w:tcPr>
            <w:cnfStyle w:val="001000000000"/>
            <w:tcW w:w="8362" w:type="dxa"/>
          </w:tcPr>
          <w:p w:rsidR="00790980" w:rsidRPr="005B0A39" w:rsidRDefault="00790980" w:rsidP="00E322B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As a: </w:t>
            </w:r>
            <w:r>
              <w:rPr>
                <w:rFonts w:ascii="Times New Roman" w:hAnsi="Times New Roman" w:cs="Times New Roman" w:hint="eastAsia"/>
              </w:rPr>
              <w:t>User</w:t>
            </w:r>
          </w:p>
        </w:tc>
      </w:tr>
      <w:tr w:rsidR="00790980" w:rsidRPr="005B0A39" w:rsidTr="00E322B9">
        <w:trPr>
          <w:cnfStyle w:val="000000010000"/>
        </w:trPr>
        <w:tc>
          <w:tcPr>
            <w:cnfStyle w:val="001000000000"/>
            <w:tcW w:w="8362" w:type="dxa"/>
          </w:tcPr>
          <w:p w:rsidR="00790980" w:rsidRPr="005B0A39" w:rsidRDefault="00790980" w:rsidP="00BC77E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I want: </w:t>
            </w:r>
            <w:r w:rsidR="00BC77E2">
              <w:rPr>
                <w:rFonts w:ascii="Times New Roman" w:hAnsi="Times New Roman" w:cs="Times New Roman" w:hint="eastAsia"/>
              </w:rPr>
              <w:t>Into the HTTP Client</w:t>
            </w:r>
          </w:p>
        </w:tc>
      </w:tr>
      <w:tr w:rsidR="00790980" w:rsidRPr="005B0A39" w:rsidTr="00E322B9">
        <w:trPr>
          <w:cnfStyle w:val="000000100000"/>
        </w:trPr>
        <w:tc>
          <w:tcPr>
            <w:cnfStyle w:val="001000000000"/>
            <w:tcW w:w="8362" w:type="dxa"/>
          </w:tcPr>
          <w:p w:rsidR="00790980" w:rsidRPr="005B0A39" w:rsidRDefault="00790980" w:rsidP="00B8299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So what: </w:t>
            </w:r>
            <w:r w:rsidR="002F1103">
              <w:rPr>
                <w:rFonts w:ascii="Times New Roman" w:hAnsi="Times New Roman" w:cs="Times New Roman" w:hint="eastAsia"/>
              </w:rPr>
              <w:t>The u</w:t>
            </w:r>
            <w:r w:rsidR="000D2CA5">
              <w:rPr>
                <w:rFonts w:ascii="Times New Roman" w:hAnsi="Times New Roman" w:cs="Times New Roman"/>
              </w:rPr>
              <w:t>se</w:t>
            </w:r>
            <w:r w:rsidR="002F1103">
              <w:rPr>
                <w:rFonts w:ascii="Times New Roman" w:hAnsi="Times New Roman" w:cs="Times New Roman" w:hint="eastAsia"/>
              </w:rPr>
              <w:t>r can use</w:t>
            </w:r>
            <w:r w:rsidR="00BC77E2">
              <w:rPr>
                <w:rFonts w:ascii="Times New Roman" w:hAnsi="Times New Roman" w:cs="Times New Roman" w:hint="eastAsia"/>
              </w:rPr>
              <w:t xml:space="preserve"> combination file into</w:t>
            </w:r>
            <w:r w:rsidR="002F1103">
              <w:rPr>
                <w:rFonts w:ascii="Times New Roman" w:hAnsi="Times New Roman" w:cs="Times New Roman" w:hint="eastAsia"/>
              </w:rPr>
              <w:t xml:space="preserve"> the </w:t>
            </w:r>
            <w:r w:rsidR="000D2CA5">
              <w:rPr>
                <w:rFonts w:ascii="Times New Roman" w:hAnsi="Times New Roman" w:cs="Times New Roman"/>
              </w:rPr>
              <w:t xml:space="preserve">HTTP </w:t>
            </w:r>
            <w:r w:rsidR="002F1103" w:rsidRPr="002F1103">
              <w:rPr>
                <w:rFonts w:ascii="Times New Roman" w:hAnsi="Times New Roman" w:cs="Times New Roman"/>
              </w:rPr>
              <w:t>Client</w:t>
            </w:r>
            <w:r w:rsidR="000D2CA5">
              <w:rPr>
                <w:rFonts w:ascii="Times New Roman" w:hAnsi="Times New Roman" w:cs="Times New Roman"/>
              </w:rPr>
              <w:t xml:space="preserve"> </w:t>
            </w:r>
            <w:r w:rsidR="00B82990">
              <w:rPr>
                <w:rFonts w:ascii="Times New Roman" w:hAnsi="Times New Roman" w:cs="Times New Roman"/>
              </w:rPr>
              <w:t>to</w:t>
            </w:r>
            <w:r w:rsidR="000D2CA5">
              <w:rPr>
                <w:rFonts w:ascii="Times New Roman" w:hAnsi="Times New Roman" w:cs="Times New Roman"/>
              </w:rPr>
              <w:t xml:space="preserve"> do </w:t>
            </w:r>
            <w:r w:rsidR="00B82990">
              <w:rPr>
                <w:rFonts w:ascii="Times New Roman" w:hAnsi="Times New Roman" w:cs="Times New Roman"/>
              </w:rPr>
              <w:t xml:space="preserve">a </w:t>
            </w:r>
            <w:r w:rsidR="000D2CA5">
              <w:rPr>
                <w:rFonts w:ascii="Times New Roman" w:hAnsi="Times New Roman" w:cs="Times New Roman"/>
              </w:rPr>
              <w:t>search</w:t>
            </w:r>
          </w:p>
        </w:tc>
      </w:tr>
    </w:tbl>
    <w:p w:rsidR="005B2AFE" w:rsidRDefault="005B2AFE"/>
    <w:p w:rsidR="006A1191" w:rsidRDefault="006A1191"/>
    <w:tbl>
      <w:tblPr>
        <w:tblStyle w:val="LightGrid-Accent1"/>
        <w:tblW w:w="0" w:type="auto"/>
        <w:tblLook w:val="04A0"/>
      </w:tblPr>
      <w:tblGrid>
        <w:gridCol w:w="8362"/>
      </w:tblGrid>
      <w:tr w:rsidR="00790980" w:rsidRPr="005B0A39" w:rsidTr="00E322B9">
        <w:trPr>
          <w:cnfStyle w:val="100000000000"/>
        </w:trPr>
        <w:tc>
          <w:tcPr>
            <w:cnfStyle w:val="001000000000"/>
            <w:tcW w:w="8362" w:type="dxa"/>
          </w:tcPr>
          <w:p w:rsidR="00790980" w:rsidRPr="005B0A39" w:rsidRDefault="00790980" w:rsidP="00E322B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Story Card 00</w:t>
            </w:r>
            <w:r>
              <w:rPr>
                <w:rFonts w:ascii="Times New Roman" w:hAnsi="Times New Roman" w:cs="Times New Roman"/>
              </w:rPr>
              <w:t>6</w:t>
            </w:r>
            <w:r w:rsidRPr="005B0A39">
              <w:rPr>
                <w:rFonts w:ascii="Times New Roman" w:hAnsi="Times New Roman" w:cs="Times New Roman"/>
              </w:rPr>
              <w:t xml:space="preserve">: </w:t>
            </w:r>
            <w:r w:rsidR="00BC77E2">
              <w:rPr>
                <w:rFonts w:ascii="Times New Roman" w:hAnsi="Times New Roman" w:cs="Times New Roman"/>
              </w:rPr>
              <w:t>Receive</w:t>
            </w:r>
            <w:r w:rsidR="00BC77E2">
              <w:rPr>
                <w:rFonts w:ascii="Times New Roman" w:hAnsi="Times New Roman" w:cs="Times New Roman" w:hint="eastAsia"/>
              </w:rPr>
              <w:t xml:space="preserve"> the results</w:t>
            </w:r>
          </w:p>
        </w:tc>
      </w:tr>
      <w:tr w:rsidR="00790980" w:rsidRPr="005B0A39" w:rsidTr="00E322B9">
        <w:trPr>
          <w:cnfStyle w:val="000000100000"/>
        </w:trPr>
        <w:tc>
          <w:tcPr>
            <w:cnfStyle w:val="001000000000"/>
            <w:tcW w:w="8362" w:type="dxa"/>
          </w:tcPr>
          <w:p w:rsidR="00790980" w:rsidRPr="005B0A39" w:rsidRDefault="00790980" w:rsidP="00E322B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As a: </w:t>
            </w:r>
            <w:r w:rsidR="00BC77E2">
              <w:rPr>
                <w:rFonts w:ascii="Times New Roman" w:hAnsi="Times New Roman" w:cs="Times New Roman" w:hint="eastAsia"/>
              </w:rPr>
              <w:t xml:space="preserve">System </w:t>
            </w:r>
          </w:p>
        </w:tc>
      </w:tr>
      <w:tr w:rsidR="00790980" w:rsidRPr="005B0A39" w:rsidTr="00E322B9">
        <w:trPr>
          <w:cnfStyle w:val="000000010000"/>
        </w:trPr>
        <w:tc>
          <w:tcPr>
            <w:cnfStyle w:val="001000000000"/>
            <w:tcW w:w="8362" w:type="dxa"/>
          </w:tcPr>
          <w:p w:rsidR="00790980" w:rsidRPr="005B0A39" w:rsidRDefault="00790980" w:rsidP="00E322B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I want: </w:t>
            </w:r>
            <w:r w:rsidRPr="002127CF">
              <w:rPr>
                <w:rFonts w:ascii="Times New Roman" w:hAnsi="Times New Roman" w:cs="Times New Roman"/>
              </w:rPr>
              <w:t xml:space="preserve">Get </w:t>
            </w:r>
            <w:r w:rsidR="00BC77E2">
              <w:rPr>
                <w:rFonts w:ascii="Times New Roman" w:hAnsi="Times New Roman" w:cs="Times New Roman" w:hint="eastAsia"/>
              </w:rPr>
              <w:t>search results</w:t>
            </w:r>
          </w:p>
        </w:tc>
      </w:tr>
      <w:tr w:rsidR="00790980" w:rsidRPr="005B0A39" w:rsidTr="00E322B9">
        <w:trPr>
          <w:cnfStyle w:val="000000100000"/>
        </w:trPr>
        <w:tc>
          <w:tcPr>
            <w:cnfStyle w:val="001000000000"/>
            <w:tcW w:w="8362" w:type="dxa"/>
          </w:tcPr>
          <w:p w:rsidR="00790980" w:rsidRPr="00BC77E2" w:rsidRDefault="00790980" w:rsidP="00BC77E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So what: </w:t>
            </w:r>
            <w:r w:rsidR="00BC77E2">
              <w:rPr>
                <w:rFonts w:ascii="Times New Roman" w:hAnsi="Times New Roman" w:cs="Times New Roman" w:hint="eastAsia"/>
              </w:rPr>
              <w:t>When system</w:t>
            </w:r>
            <w:r w:rsidR="00BC77E2" w:rsidRPr="00BC77E2">
              <w:rPr>
                <w:rFonts w:ascii="Times New Roman" w:hAnsi="Times New Roman" w:cs="Times New Roman"/>
              </w:rPr>
              <w:t xml:space="preserve"> </w:t>
            </w:r>
            <w:r w:rsidR="00BC77E2" w:rsidRPr="00BC77E2">
              <w:rPr>
                <w:rFonts w:ascii="Times New Roman" w:hAnsi="Times New Roman" w:cs="Times New Roman" w:hint="eastAsia"/>
              </w:rPr>
              <w:t>receive the results will a</w:t>
            </w:r>
            <w:r w:rsidR="00BC77E2" w:rsidRPr="00BC77E2">
              <w:rPr>
                <w:rFonts w:ascii="Times New Roman" w:hAnsi="Times New Roman" w:cs="Times New Roman"/>
              </w:rPr>
              <w:t xml:space="preserve">utomate </w:t>
            </w:r>
            <w:r w:rsidR="00BC77E2">
              <w:rPr>
                <w:rFonts w:ascii="Times New Roman" w:hAnsi="Times New Roman" w:cs="Times New Roman" w:hint="eastAsia"/>
              </w:rPr>
              <w:t>p</w:t>
            </w:r>
            <w:r w:rsidR="00B82990" w:rsidRPr="00BC77E2">
              <w:rPr>
                <w:rFonts w:ascii="Times New Roman" w:hAnsi="Times New Roman" w:cs="Times New Roman"/>
              </w:rPr>
              <w:t>rint result</w:t>
            </w:r>
            <w:r w:rsidR="00FB2A96" w:rsidRPr="00BC77E2">
              <w:rPr>
                <w:rFonts w:ascii="Times New Roman" w:hAnsi="Times New Roman" w:cs="Times New Roman" w:hint="eastAsia"/>
              </w:rPr>
              <w:t>s into a file</w:t>
            </w:r>
          </w:p>
        </w:tc>
      </w:tr>
    </w:tbl>
    <w:p w:rsidR="00790980" w:rsidRDefault="00790980"/>
    <w:p w:rsidR="006A1191" w:rsidRDefault="006A1191"/>
    <w:tbl>
      <w:tblPr>
        <w:tblStyle w:val="LightGrid-Accent1"/>
        <w:tblpPr w:leftFromText="180" w:rightFromText="180" w:vertAnchor="text" w:horzAnchor="margin" w:tblpY="80"/>
        <w:tblW w:w="0" w:type="auto"/>
        <w:tblLook w:val="04A0"/>
      </w:tblPr>
      <w:tblGrid>
        <w:gridCol w:w="8362"/>
      </w:tblGrid>
      <w:tr w:rsidR="006A1191" w:rsidRPr="005B0A39" w:rsidTr="006A1191">
        <w:trPr>
          <w:cnfStyle w:val="100000000000"/>
        </w:trPr>
        <w:tc>
          <w:tcPr>
            <w:cnfStyle w:val="001000000000"/>
            <w:tcW w:w="8362" w:type="dxa"/>
          </w:tcPr>
          <w:p w:rsidR="006A1191" w:rsidRPr="005B0A39" w:rsidRDefault="006A1191" w:rsidP="006A119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Story Card 00</w:t>
            </w:r>
            <w:r>
              <w:rPr>
                <w:rFonts w:ascii="Times New Roman" w:hAnsi="Times New Roman" w:cs="Times New Roman"/>
              </w:rPr>
              <w:t>7</w:t>
            </w:r>
            <w:r w:rsidRPr="005B0A39">
              <w:rPr>
                <w:rFonts w:ascii="Times New Roman" w:hAnsi="Times New Roman" w:cs="Times New Roman"/>
              </w:rPr>
              <w:t xml:space="preserve">: </w:t>
            </w:r>
            <w:r w:rsidR="00BC77E2">
              <w:rPr>
                <w:rFonts w:ascii="Times New Roman" w:hAnsi="Times New Roman" w:cs="Times New Roman" w:hint="eastAsia"/>
              </w:rPr>
              <w:t xml:space="preserve">Make </w:t>
            </w:r>
            <w:r w:rsidR="00BC77E2">
              <w:rPr>
                <w:rFonts w:ascii="Times New Roman" w:hAnsi="Times New Roman" w:cs="Times New Roman"/>
              </w:rPr>
              <w:t>graph</w:t>
            </w:r>
            <w:r w:rsidR="00BC77E2">
              <w:rPr>
                <w:rFonts w:ascii="Times New Roman" w:hAnsi="Times New Roman" w:cs="Times New Roman" w:hint="eastAsia"/>
              </w:rPr>
              <w:t xml:space="preserve"> </w:t>
            </w:r>
            <w:r w:rsidR="00BC77E2">
              <w:rPr>
                <w:rFonts w:ascii="Times New Roman" w:hAnsi="Times New Roman" w:cs="Times New Roman"/>
              </w:rPr>
              <w:t xml:space="preserve">for </w:t>
            </w:r>
            <w:r w:rsidR="00BC77E2">
              <w:rPr>
                <w:rFonts w:ascii="Times New Roman" w:hAnsi="Times New Roman" w:cs="Times New Roman" w:hint="eastAsia"/>
              </w:rPr>
              <w:t>result</w:t>
            </w:r>
            <w:r w:rsidR="00BC77E2">
              <w:rPr>
                <w:rFonts w:ascii="Times New Roman" w:hAnsi="Times New Roman" w:cs="Times New Roman"/>
              </w:rPr>
              <w:t>s</w:t>
            </w:r>
          </w:p>
        </w:tc>
      </w:tr>
      <w:tr w:rsidR="006A1191" w:rsidRPr="005B0A39" w:rsidTr="006A1191">
        <w:trPr>
          <w:cnfStyle w:val="000000100000"/>
        </w:trPr>
        <w:tc>
          <w:tcPr>
            <w:cnfStyle w:val="001000000000"/>
            <w:tcW w:w="8362" w:type="dxa"/>
          </w:tcPr>
          <w:p w:rsidR="006A1191" w:rsidRPr="005B0A39" w:rsidRDefault="006A1191" w:rsidP="006A119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As a: </w:t>
            </w:r>
            <w:r w:rsidR="00BC77E2">
              <w:rPr>
                <w:rFonts w:ascii="Times New Roman" w:hAnsi="Times New Roman" w:cs="Times New Roman" w:hint="eastAsia"/>
              </w:rPr>
              <w:t xml:space="preserve">System </w:t>
            </w:r>
          </w:p>
        </w:tc>
      </w:tr>
      <w:tr w:rsidR="006A1191" w:rsidRPr="005B0A39" w:rsidTr="006A1191">
        <w:trPr>
          <w:cnfStyle w:val="000000010000"/>
        </w:trPr>
        <w:tc>
          <w:tcPr>
            <w:cnfStyle w:val="001000000000"/>
            <w:tcW w:w="8362" w:type="dxa"/>
          </w:tcPr>
          <w:p w:rsidR="006A1191" w:rsidRPr="005B0A39" w:rsidRDefault="006A1191" w:rsidP="006A119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I want: </w:t>
            </w:r>
            <w:r w:rsidRPr="002127CF">
              <w:rPr>
                <w:rFonts w:ascii="Times New Roman" w:hAnsi="Times New Roman" w:cs="Times New Roman"/>
              </w:rPr>
              <w:t xml:space="preserve">Get </w:t>
            </w:r>
            <w:r w:rsidR="00BC77E2">
              <w:rPr>
                <w:rFonts w:ascii="Times New Roman" w:hAnsi="Times New Roman" w:cs="Times New Roman" w:hint="eastAsia"/>
              </w:rPr>
              <w:t>graph</w:t>
            </w:r>
          </w:p>
        </w:tc>
      </w:tr>
      <w:tr w:rsidR="006A1191" w:rsidRPr="005B0A39" w:rsidTr="006A1191">
        <w:trPr>
          <w:cnfStyle w:val="000000100000"/>
        </w:trPr>
        <w:tc>
          <w:tcPr>
            <w:cnfStyle w:val="001000000000"/>
            <w:tcW w:w="8362" w:type="dxa"/>
          </w:tcPr>
          <w:p w:rsidR="006A1191" w:rsidRPr="005B0A39" w:rsidRDefault="006A1191" w:rsidP="00BC77E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So what: </w:t>
            </w:r>
            <w:r w:rsidR="00BC77E2" w:rsidRPr="00BC77E2">
              <w:rPr>
                <w:rFonts w:ascii="Times New Roman" w:hAnsi="Times New Roman" w:cs="Times New Roman" w:hint="eastAsia"/>
              </w:rPr>
              <w:t>The s</w:t>
            </w:r>
            <w:r w:rsidR="00BC77E2" w:rsidRPr="00BC77E2">
              <w:rPr>
                <w:rFonts w:ascii="Times New Roman" w:hAnsi="Times New Roman" w:cs="Times New Roman"/>
              </w:rPr>
              <w:t xml:space="preserve">ystem will use the results to produce a </w:t>
            </w:r>
            <w:r w:rsidR="00BC77E2" w:rsidRPr="00BC77E2">
              <w:rPr>
                <w:rFonts w:ascii="Times New Roman" w:hAnsi="Times New Roman" w:cs="Times New Roman" w:hint="eastAsia"/>
              </w:rPr>
              <w:t>graph.</w:t>
            </w:r>
          </w:p>
        </w:tc>
      </w:tr>
    </w:tbl>
    <w:p w:rsidR="00790980" w:rsidRDefault="00790980"/>
    <w:tbl>
      <w:tblPr>
        <w:tblStyle w:val="LightGrid-Accent1"/>
        <w:tblpPr w:leftFromText="180" w:rightFromText="180" w:vertAnchor="text" w:horzAnchor="margin" w:tblpY="80"/>
        <w:tblW w:w="0" w:type="auto"/>
        <w:tblLook w:val="04A0"/>
      </w:tblPr>
      <w:tblGrid>
        <w:gridCol w:w="8362"/>
      </w:tblGrid>
      <w:tr w:rsidR="003B72FE" w:rsidRPr="005B0A39" w:rsidTr="009A0048">
        <w:trPr>
          <w:cnfStyle w:val="100000000000"/>
        </w:trPr>
        <w:tc>
          <w:tcPr>
            <w:cnfStyle w:val="001000000000"/>
            <w:tcW w:w="8362" w:type="dxa"/>
          </w:tcPr>
          <w:p w:rsidR="003B72FE" w:rsidRPr="005B0A39" w:rsidRDefault="003B72FE" w:rsidP="009A004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Story Card 00</w:t>
            </w:r>
            <w:r>
              <w:rPr>
                <w:rFonts w:ascii="Times New Roman" w:hAnsi="Times New Roman" w:cs="Times New Roman"/>
              </w:rPr>
              <w:t>8</w:t>
            </w:r>
            <w:r w:rsidRPr="005B0A39">
              <w:rPr>
                <w:rFonts w:ascii="Times New Roman" w:hAnsi="Times New Roman" w:cs="Times New Roman"/>
              </w:rPr>
              <w:t xml:space="preserve">: </w:t>
            </w:r>
            <w:r w:rsidR="00BC77E2">
              <w:rPr>
                <w:rFonts w:ascii="Times New Roman" w:hAnsi="Times New Roman" w:cs="Times New Roman" w:hint="eastAsia"/>
              </w:rPr>
              <w:t>Print out the file</w:t>
            </w:r>
          </w:p>
        </w:tc>
      </w:tr>
      <w:tr w:rsidR="003B72FE" w:rsidRPr="005B0A39" w:rsidTr="009A0048">
        <w:trPr>
          <w:cnfStyle w:val="000000100000"/>
        </w:trPr>
        <w:tc>
          <w:tcPr>
            <w:cnfStyle w:val="001000000000"/>
            <w:tcW w:w="8362" w:type="dxa"/>
          </w:tcPr>
          <w:p w:rsidR="003B72FE" w:rsidRPr="005B0A39" w:rsidRDefault="003B72FE" w:rsidP="009A004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As a: </w:t>
            </w:r>
            <w:r>
              <w:rPr>
                <w:rFonts w:ascii="Times New Roman" w:hAnsi="Times New Roman" w:cs="Times New Roman" w:hint="eastAsia"/>
              </w:rPr>
              <w:t>User</w:t>
            </w:r>
            <w:r w:rsidR="008C7C32">
              <w:rPr>
                <w:rFonts w:ascii="Times New Roman" w:hAnsi="Times New Roman" w:cs="Times New Roman" w:hint="eastAsia"/>
              </w:rPr>
              <w:t xml:space="preserve"> and System</w:t>
            </w:r>
          </w:p>
        </w:tc>
      </w:tr>
      <w:tr w:rsidR="003B72FE" w:rsidRPr="005B0A39" w:rsidTr="009A0048">
        <w:trPr>
          <w:cnfStyle w:val="000000010000"/>
        </w:trPr>
        <w:tc>
          <w:tcPr>
            <w:cnfStyle w:val="001000000000"/>
            <w:tcW w:w="8362" w:type="dxa"/>
          </w:tcPr>
          <w:p w:rsidR="003B72FE" w:rsidRPr="005B0A39" w:rsidRDefault="003B72FE" w:rsidP="009A004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 xml:space="preserve">I want: </w:t>
            </w:r>
            <w:r w:rsidR="008C7C32">
              <w:rPr>
                <w:rFonts w:ascii="Times New Roman" w:hAnsi="Times New Roman" w:cs="Times New Roman" w:hint="eastAsia"/>
              </w:rPr>
              <w:t>Get graph files</w:t>
            </w:r>
          </w:p>
        </w:tc>
      </w:tr>
      <w:tr w:rsidR="003B72FE" w:rsidRPr="005B0A39" w:rsidTr="009A0048">
        <w:trPr>
          <w:cnfStyle w:val="000000100000"/>
        </w:trPr>
        <w:tc>
          <w:tcPr>
            <w:cnfStyle w:val="001000000000"/>
            <w:tcW w:w="8362" w:type="dxa"/>
          </w:tcPr>
          <w:p w:rsidR="003B72FE" w:rsidRPr="008C7C32" w:rsidRDefault="003B72FE" w:rsidP="008C7C3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B0A39">
              <w:rPr>
                <w:rFonts w:ascii="Times New Roman" w:hAnsi="Times New Roman" w:cs="Times New Roman"/>
              </w:rPr>
              <w:t>So what:</w:t>
            </w:r>
            <w:r w:rsidR="008C7C32">
              <w:rPr>
                <w:rFonts w:ascii="Times New Roman" w:hAnsi="Times New Roman" w:cs="Times New Roman" w:hint="eastAsia"/>
              </w:rPr>
              <w:t xml:space="preserve"> </w:t>
            </w:r>
            <w:r w:rsidR="00BC77E2">
              <w:rPr>
                <w:rFonts w:ascii="Times New Roman" w:hAnsi="Times New Roman" w:cs="Times New Roman" w:hint="eastAsia"/>
              </w:rPr>
              <w:t>The system</w:t>
            </w:r>
            <w:r w:rsidR="008C7C32">
              <w:rPr>
                <w:rFonts w:ascii="Times New Roman" w:hAnsi="Times New Roman" w:cs="Times New Roman" w:hint="eastAsia"/>
              </w:rPr>
              <w:t xml:space="preserve"> </w:t>
            </w:r>
            <w:r w:rsidR="00BC77E2">
              <w:rPr>
                <w:rFonts w:ascii="Times New Roman" w:hAnsi="Times New Roman" w:cs="Times New Roman" w:hint="eastAsia"/>
              </w:rPr>
              <w:t>will</w:t>
            </w:r>
            <w:r w:rsidR="008C7C32">
              <w:rPr>
                <w:rFonts w:ascii="Times New Roman" w:hAnsi="Times New Roman" w:cs="Times New Roman" w:hint="eastAsia"/>
              </w:rPr>
              <w:t xml:space="preserve"> </w:t>
            </w:r>
            <w:r w:rsidR="008C7C32" w:rsidRPr="00BC77E2">
              <w:rPr>
                <w:rFonts w:ascii="Times New Roman" w:hAnsi="Times New Roman" w:cs="Times New Roman"/>
              </w:rPr>
              <w:t>automate</w:t>
            </w:r>
            <w:r w:rsidR="008C7C32">
              <w:rPr>
                <w:rFonts w:ascii="Times New Roman" w:hAnsi="Times New Roman" w:cs="Times New Roman"/>
              </w:rPr>
              <w:t xml:space="preserve"> </w:t>
            </w:r>
            <w:r w:rsidR="008C7C32" w:rsidRPr="008C7C32">
              <w:rPr>
                <w:rFonts w:ascii="Times New Roman" w:hAnsi="Times New Roman" w:cs="Times New Roman"/>
              </w:rPr>
              <w:t>receive</w:t>
            </w:r>
            <w:r w:rsidR="008C7C32" w:rsidRPr="008C7C32">
              <w:rPr>
                <w:rFonts w:ascii="Times New Roman" w:hAnsi="Times New Roman" w:cs="Times New Roman" w:hint="eastAsia"/>
              </w:rPr>
              <w:t xml:space="preserve"> </w:t>
            </w:r>
            <w:r w:rsidR="008C7C32">
              <w:rPr>
                <w:rFonts w:ascii="Times New Roman" w:hAnsi="Times New Roman" w:cs="Times New Roman"/>
              </w:rPr>
              <w:t>the</w:t>
            </w:r>
            <w:r w:rsidR="008C7C32" w:rsidRPr="008C7C32">
              <w:rPr>
                <w:rFonts w:ascii="Times New Roman" w:hAnsi="Times New Roman" w:cs="Times New Roman" w:hint="eastAsia"/>
              </w:rPr>
              <w:t xml:space="preserve"> graph and make a </w:t>
            </w:r>
            <w:r w:rsidR="008C7C32">
              <w:rPr>
                <w:rFonts w:ascii="Times New Roman" w:hAnsi="Times New Roman" w:cs="Times New Roman" w:hint="eastAsia"/>
              </w:rPr>
              <w:t>m</w:t>
            </w:r>
            <w:r w:rsidRPr="008C7C32">
              <w:rPr>
                <w:rFonts w:ascii="Times New Roman" w:hAnsi="Times New Roman" w:cs="Times New Roman" w:hint="eastAsia"/>
              </w:rPr>
              <w:t xml:space="preserve">ake </w:t>
            </w:r>
            <w:proofErr w:type="spellStart"/>
            <w:r w:rsidR="007C64B0" w:rsidRPr="008C7C32">
              <w:rPr>
                <w:rFonts w:ascii="Times New Roman" w:hAnsi="Times New Roman" w:cs="Times New Roman"/>
              </w:rPr>
              <w:t>LaTex</w:t>
            </w:r>
            <w:proofErr w:type="spellEnd"/>
            <w:r w:rsidRPr="008C7C32">
              <w:rPr>
                <w:rFonts w:ascii="Times New Roman" w:hAnsi="Times New Roman" w:cs="Times New Roman"/>
              </w:rPr>
              <w:t xml:space="preserve"> /PDF file</w:t>
            </w:r>
            <w:r w:rsidR="008C7C32">
              <w:rPr>
                <w:rFonts w:ascii="Times New Roman" w:hAnsi="Times New Roman" w:cs="Times New Roman" w:hint="eastAsia"/>
              </w:rPr>
              <w:t xml:space="preserve"> and the user can d</w:t>
            </w:r>
            <w:r w:rsidR="008C7C32" w:rsidRPr="008C7C32">
              <w:rPr>
                <w:rFonts w:ascii="Times New Roman" w:hAnsi="Times New Roman" w:cs="Times New Roman"/>
              </w:rPr>
              <w:t>ownload</w:t>
            </w:r>
            <w:r w:rsidR="008C7C32">
              <w:rPr>
                <w:rFonts w:ascii="Times New Roman" w:hAnsi="Times New Roman" w:cs="Times New Roman" w:hint="eastAsia"/>
              </w:rPr>
              <w:t xml:space="preserve"> file.</w:t>
            </w:r>
            <w:r w:rsidR="008C7C32" w:rsidRPr="008C7C32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</w:tbl>
    <w:p w:rsidR="003B72FE" w:rsidRDefault="003B72FE"/>
    <w:p w:rsidR="003B72FE" w:rsidRDefault="003B72FE"/>
    <w:p w:rsidR="003B72FE" w:rsidRDefault="003B72FE"/>
    <w:p w:rsidR="003B72FE" w:rsidRDefault="003B72FE"/>
    <w:p w:rsidR="003B72FE" w:rsidRDefault="003B72FE"/>
    <w:p w:rsidR="00790980" w:rsidRDefault="00790980"/>
    <w:p w:rsidR="00790980" w:rsidRDefault="00790980"/>
    <w:p w:rsidR="00790980" w:rsidRDefault="00790980"/>
    <w:p w:rsidR="00790980" w:rsidRDefault="00790980"/>
    <w:p w:rsidR="00790980" w:rsidRDefault="00790980"/>
    <w:p w:rsidR="00BC77E2" w:rsidRDefault="00BC77E2"/>
    <w:p w:rsidR="00100C51" w:rsidRDefault="00100C51"/>
    <w:p w:rsidR="00100C51" w:rsidRDefault="00100C51"/>
    <w:p w:rsidR="00100C51" w:rsidRDefault="00100C51"/>
    <w:p w:rsidR="00100C51" w:rsidRDefault="00100C51"/>
    <w:p w:rsidR="00100C51" w:rsidRDefault="00100C51"/>
    <w:p w:rsidR="00BC77E2" w:rsidRDefault="00BC77E2"/>
    <w:p w:rsidR="00790980" w:rsidRDefault="00790980"/>
    <w:p w:rsidR="00790980" w:rsidRDefault="00790980"/>
    <w:p w:rsidR="005B2AFE" w:rsidRPr="005B2AFE" w:rsidRDefault="005B2AFE"/>
    <w:sectPr w:rsidR="005B2AFE" w:rsidRPr="005B2AFE" w:rsidSect="00F12A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F3949"/>
    <w:multiLevelType w:val="multilevel"/>
    <w:tmpl w:val="CFF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C55D3"/>
    <w:multiLevelType w:val="multilevel"/>
    <w:tmpl w:val="A9B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12239D"/>
    <w:multiLevelType w:val="multilevel"/>
    <w:tmpl w:val="3C6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263D"/>
    <w:rsid w:val="00044DB8"/>
    <w:rsid w:val="00075093"/>
    <w:rsid w:val="000D2CA5"/>
    <w:rsid w:val="000E734D"/>
    <w:rsid w:val="00100C51"/>
    <w:rsid w:val="00103B67"/>
    <w:rsid w:val="00161A73"/>
    <w:rsid w:val="001747F4"/>
    <w:rsid w:val="001956CA"/>
    <w:rsid w:val="001E65B0"/>
    <w:rsid w:val="002029BD"/>
    <w:rsid w:val="002127CF"/>
    <w:rsid w:val="0029211A"/>
    <w:rsid w:val="002F1103"/>
    <w:rsid w:val="003560FC"/>
    <w:rsid w:val="00393D5B"/>
    <w:rsid w:val="003B72FE"/>
    <w:rsid w:val="003C1B78"/>
    <w:rsid w:val="003F33F1"/>
    <w:rsid w:val="0045737A"/>
    <w:rsid w:val="00465C87"/>
    <w:rsid w:val="004F7E12"/>
    <w:rsid w:val="005173F6"/>
    <w:rsid w:val="005B2AFE"/>
    <w:rsid w:val="00602A2A"/>
    <w:rsid w:val="00650A6B"/>
    <w:rsid w:val="0065263D"/>
    <w:rsid w:val="006A1191"/>
    <w:rsid w:val="006D1EA0"/>
    <w:rsid w:val="00760224"/>
    <w:rsid w:val="00790980"/>
    <w:rsid w:val="007C64B0"/>
    <w:rsid w:val="008C7C32"/>
    <w:rsid w:val="009C4F8E"/>
    <w:rsid w:val="009F64F1"/>
    <w:rsid w:val="00A42B21"/>
    <w:rsid w:val="00A767BD"/>
    <w:rsid w:val="00B029E6"/>
    <w:rsid w:val="00B72F00"/>
    <w:rsid w:val="00B82990"/>
    <w:rsid w:val="00BC77E2"/>
    <w:rsid w:val="00C02643"/>
    <w:rsid w:val="00C03D41"/>
    <w:rsid w:val="00CA2860"/>
    <w:rsid w:val="00D516DF"/>
    <w:rsid w:val="00DC1D01"/>
    <w:rsid w:val="00DF167B"/>
    <w:rsid w:val="00E04253"/>
    <w:rsid w:val="00E75A07"/>
    <w:rsid w:val="00E863B3"/>
    <w:rsid w:val="00EC7DA8"/>
    <w:rsid w:val="00F128AF"/>
    <w:rsid w:val="00F12AF0"/>
    <w:rsid w:val="00F330D4"/>
    <w:rsid w:val="00F445B9"/>
    <w:rsid w:val="00F5545D"/>
    <w:rsid w:val="00FB2A96"/>
    <w:rsid w:val="00FD2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3D"/>
    <w:pPr>
      <w:widowControl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65263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5B2A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767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3D"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Grid Accent 1"/>
    <w:basedOn w:val="a1"/>
    <w:uiPriority w:val="62"/>
    <w:rsid w:val="0065263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5B2A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Wang</dc:creator>
  <cp:lastModifiedBy>s280854</cp:lastModifiedBy>
  <cp:revision>3</cp:revision>
  <cp:lastPrinted>2015-08-26T05:22:00Z</cp:lastPrinted>
  <dcterms:created xsi:type="dcterms:W3CDTF">2015-09-08T04:38:00Z</dcterms:created>
  <dcterms:modified xsi:type="dcterms:W3CDTF">2015-09-08T06:32:00Z</dcterms:modified>
</cp:coreProperties>
</file>