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9E2A" w14:textId="77777777" w:rsidR="00D260ED" w:rsidRPr="00D260ED" w:rsidRDefault="00D260ED" w:rsidP="00D260ED">
      <w:pPr>
        <w:spacing w:after="0"/>
        <w:rPr>
          <w:b/>
          <w:bCs/>
        </w:rPr>
      </w:pPr>
      <w:r w:rsidRPr="00D260ED">
        <w:rPr>
          <w:b/>
          <w:bCs/>
        </w:rPr>
        <w:t>WINDOW</w:t>
      </w:r>
    </w:p>
    <w:p w14:paraId="1688796B" w14:textId="3DBD1736" w:rsidR="00D260ED" w:rsidRDefault="00D260ED" w:rsidP="00D260ED">
      <w:pPr>
        <w:pStyle w:val="ListParagraph"/>
        <w:numPr>
          <w:ilvl w:val="1"/>
          <w:numId w:val="1"/>
        </w:numPr>
        <w:spacing w:after="0"/>
      </w:pPr>
      <w:r>
        <w:t>Create new Dstream computed by applying window parameters to the old stream.</w:t>
      </w:r>
    </w:p>
    <w:p w14:paraId="0CA6AE47" w14:textId="01D87D5B" w:rsidR="00D260ED" w:rsidRDefault="00D260ED" w:rsidP="00D260ED">
      <w:pPr>
        <w:pStyle w:val="ListParagraph"/>
        <w:numPr>
          <w:ilvl w:val="1"/>
          <w:numId w:val="1"/>
        </w:numPr>
        <w:spacing w:after="0"/>
      </w:pPr>
      <w:r>
        <w:t>For example, you want to POST all the active users from the last five seconds to a web service, but you want to update the results every second.</w:t>
      </w:r>
    </w:p>
    <w:p w14:paraId="71789A4E" w14:textId="362C11C9" w:rsidR="00D260ED" w:rsidRDefault="00D260ED" w:rsidP="00D260ED">
      <w:pPr>
        <w:pStyle w:val="ListParagraph"/>
        <w:numPr>
          <w:ilvl w:val="1"/>
          <w:numId w:val="1"/>
        </w:numPr>
        <w:spacing w:after="0"/>
      </w:pPr>
      <w:r>
        <w:t>These operations describe two parameters – windowLength and slideInterval.</w:t>
      </w:r>
    </w:p>
    <w:p w14:paraId="3AC48B3C" w14:textId="20507759" w:rsidR="00D260ED" w:rsidRDefault="00D260ED" w:rsidP="00D260ED">
      <w:pPr>
        <w:pStyle w:val="ListParagraph"/>
        <w:numPr>
          <w:ilvl w:val="1"/>
          <w:numId w:val="1"/>
        </w:numPr>
        <w:spacing w:after="0"/>
      </w:pPr>
      <w:r>
        <w:t>REDUCE LAST 30 SECONDS OF DATA FOR EVERY 10 SECONDS</w:t>
      </w:r>
    </w:p>
    <w:p w14:paraId="211E6207" w14:textId="5A211B1A" w:rsidR="00D260ED" w:rsidRDefault="00D260ED" w:rsidP="00D260ED">
      <w:pPr>
        <w:pStyle w:val="ListParagraph"/>
        <w:numPr>
          <w:ilvl w:val="2"/>
          <w:numId w:val="1"/>
        </w:numPr>
        <w:spacing w:after="0"/>
      </w:pPr>
      <w:r>
        <w:t>val windowedWordCounts = pairs.reduceByKeyAndWindow((a:Int,b:Int) =&gt; (a + b), Seconds(30), Seconds(10))</w:t>
      </w:r>
    </w:p>
    <w:p w14:paraId="25A3693B" w14:textId="77777777" w:rsidR="00D260ED" w:rsidRDefault="00D260ED" w:rsidP="00D260ED">
      <w:pPr>
        <w:spacing w:after="0"/>
      </w:pPr>
    </w:p>
    <w:p w14:paraId="0908C93D" w14:textId="773CDCE7" w:rsidR="00D260ED" w:rsidRPr="00D260ED" w:rsidRDefault="00D260ED" w:rsidP="00D260ED">
      <w:pPr>
        <w:spacing w:after="0"/>
        <w:rPr>
          <w:b/>
          <w:bCs/>
        </w:rPr>
      </w:pPr>
      <w:r w:rsidRPr="00D260ED">
        <w:rPr>
          <w:b/>
          <w:bCs/>
        </w:rPr>
        <w:t>TRANSFORM (</w:t>
      </w:r>
      <w:r w:rsidRPr="00D260ED">
        <w:rPr>
          <w:b/>
          <w:bCs/>
        </w:rPr>
        <w:t>func)</w:t>
      </w:r>
    </w:p>
    <w:p w14:paraId="311CE39B" w14:textId="53347291" w:rsidR="00D260ED" w:rsidRDefault="00D260ED" w:rsidP="00D260ED">
      <w:pPr>
        <w:pStyle w:val="ListParagraph"/>
        <w:numPr>
          <w:ilvl w:val="1"/>
          <w:numId w:val="2"/>
        </w:numPr>
        <w:spacing w:after="0"/>
      </w:pPr>
      <w:r>
        <w:t>Allows to drop down to RDD and operate against the rdd api</w:t>
      </w:r>
    </w:p>
    <w:p w14:paraId="3C547EDC" w14:textId="4F17880E" w:rsidR="00D260ED" w:rsidRDefault="00D260ED" w:rsidP="00D260ED">
      <w:pPr>
        <w:pStyle w:val="ListParagraph"/>
        <w:numPr>
          <w:ilvl w:val="1"/>
          <w:numId w:val="2"/>
        </w:numPr>
        <w:spacing w:after="0"/>
      </w:pPr>
      <w:r>
        <w:t>Higher order fuction like map</w:t>
      </w:r>
    </w:p>
    <w:p w14:paraId="66043849" w14:textId="3D9BDD6B" w:rsidR="00076B4D" w:rsidRDefault="00D260ED" w:rsidP="00D260ED">
      <w:pPr>
        <w:pStyle w:val="ListParagraph"/>
        <w:numPr>
          <w:ilvl w:val="1"/>
          <w:numId w:val="2"/>
        </w:numPr>
        <w:spacing w:after="0"/>
      </w:pPr>
      <w:r>
        <w:t>We can transform to an RDD of any other type</w:t>
      </w:r>
    </w:p>
    <w:p w14:paraId="1F8A159C" w14:textId="0403419B" w:rsidR="00D260ED" w:rsidRDefault="00D260ED" w:rsidP="00D260ED">
      <w:pPr>
        <w:pStyle w:val="ListParagraph"/>
        <w:spacing w:after="0"/>
      </w:pPr>
      <w:r>
        <w:rPr>
          <w:noProof/>
        </w:rPr>
        <w:drawing>
          <wp:inline distT="0" distB="0" distL="0" distR="0" wp14:anchorId="7F48D214" wp14:editId="7CB7FD59">
            <wp:extent cx="5943600" cy="1915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F33F" w14:textId="77777777" w:rsidR="00E71E45" w:rsidRPr="00E71E45" w:rsidRDefault="00E71E45" w:rsidP="00E71E45">
      <w:pPr>
        <w:spacing w:after="0"/>
        <w:rPr>
          <w:b/>
          <w:bCs/>
        </w:rPr>
      </w:pPr>
      <w:r w:rsidRPr="00E71E45">
        <w:rPr>
          <w:b/>
          <w:bCs/>
        </w:rPr>
        <w:t>FOR EACH RDD</w:t>
      </w:r>
    </w:p>
    <w:p w14:paraId="2A514775" w14:textId="32FA7FCE" w:rsidR="00E71E45" w:rsidRDefault="00E71E45" w:rsidP="00E71E45">
      <w:pPr>
        <w:pStyle w:val="ListParagraph"/>
        <w:numPr>
          <w:ilvl w:val="1"/>
          <w:numId w:val="4"/>
        </w:numPr>
        <w:spacing w:after="0"/>
      </w:pPr>
      <w:r>
        <w:t>Similar to transform</w:t>
      </w:r>
    </w:p>
    <w:p w14:paraId="0B2F12D2" w14:textId="48EF405E" w:rsidR="00E71E45" w:rsidRDefault="00E71E45" w:rsidP="00E71E45">
      <w:pPr>
        <w:pStyle w:val="ListParagraph"/>
        <w:numPr>
          <w:ilvl w:val="1"/>
          <w:numId w:val="4"/>
        </w:numPr>
        <w:spacing w:after="0"/>
      </w:pPr>
      <w:r>
        <w:t>Function returns a un</w:t>
      </w:r>
      <w:r>
        <w:t>it</w:t>
      </w:r>
      <w:r>
        <w:t>(void)</w:t>
      </w:r>
    </w:p>
    <w:p w14:paraId="27F1C86C" w14:textId="77777777" w:rsidR="00E71E45" w:rsidRDefault="00E71E45" w:rsidP="00E71E45">
      <w:pPr>
        <w:spacing w:after="0"/>
      </w:pPr>
      <w:r>
        <w:tab/>
        <w:t xml:space="preserve">USE CASE </w:t>
      </w:r>
    </w:p>
    <w:p w14:paraId="0BF88A57" w14:textId="3C6A93C6" w:rsidR="00E71E45" w:rsidRDefault="00E71E45" w:rsidP="00E71E45">
      <w:pPr>
        <w:spacing w:after="0"/>
      </w:pPr>
      <w:r>
        <w:tab/>
      </w:r>
      <w:r>
        <w:tab/>
        <w:t xml:space="preserve">saving data to </w:t>
      </w:r>
      <w:r>
        <w:t>Cassandra</w:t>
      </w:r>
    </w:p>
    <w:p w14:paraId="788F92F0" w14:textId="607268BE" w:rsidR="00E71E45" w:rsidRDefault="00E71E45" w:rsidP="00E71E45">
      <w:pPr>
        <w:spacing w:after="0"/>
      </w:pPr>
      <w:r>
        <w:tab/>
      </w:r>
      <w:r>
        <w:rPr>
          <w:noProof/>
        </w:rPr>
        <w:drawing>
          <wp:inline distT="0" distB="0" distL="0" distR="0" wp14:anchorId="1991B319" wp14:editId="231FA955">
            <wp:extent cx="5943600" cy="2157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262E" w14:textId="65AA6E6D" w:rsidR="00D84B2E" w:rsidRDefault="00D84B2E" w:rsidP="00E71E45">
      <w:pPr>
        <w:spacing w:after="0"/>
      </w:pPr>
    </w:p>
    <w:p w14:paraId="565B42E2" w14:textId="0621B88A" w:rsidR="00D84B2E" w:rsidRDefault="00D84B2E" w:rsidP="00E71E45">
      <w:pPr>
        <w:spacing w:after="0"/>
      </w:pPr>
    </w:p>
    <w:p w14:paraId="5DD6CA64" w14:textId="77777777" w:rsidR="00D84B2E" w:rsidRDefault="00D84B2E" w:rsidP="00D84B2E">
      <w:pPr>
        <w:spacing w:after="0"/>
      </w:pPr>
    </w:p>
    <w:p w14:paraId="0433FA56" w14:textId="43A9A2C9" w:rsidR="00D84B2E" w:rsidRPr="00D84B2E" w:rsidRDefault="00D84B2E" w:rsidP="00D84B2E">
      <w:pPr>
        <w:spacing w:after="0"/>
        <w:rPr>
          <w:b/>
          <w:bCs/>
        </w:rPr>
      </w:pPr>
      <w:r w:rsidRPr="00D84B2E">
        <w:rPr>
          <w:b/>
          <w:bCs/>
        </w:rPr>
        <w:lastRenderedPageBreak/>
        <w:t>SPARK RECIEVER MODEL</w:t>
      </w:r>
    </w:p>
    <w:p w14:paraId="59177920" w14:textId="0FCB590A" w:rsidR="00D84B2E" w:rsidRDefault="00D84B2E" w:rsidP="00D84B2E">
      <w:pPr>
        <w:pStyle w:val="ListParagraph"/>
        <w:numPr>
          <w:ilvl w:val="1"/>
          <w:numId w:val="5"/>
        </w:numPr>
        <w:spacing w:after="0"/>
      </w:pPr>
      <w:r>
        <w:t xml:space="preserve">Object that consumes a task and is </w:t>
      </w:r>
      <w:r>
        <w:t>responsible</w:t>
      </w:r>
      <w:r>
        <w:t xml:space="preserve"> for </w:t>
      </w:r>
      <w:r>
        <w:t>receiving</w:t>
      </w:r>
      <w:r>
        <w:t xml:space="preserve"> data from and storing it in spark memory for processing</w:t>
      </w:r>
    </w:p>
    <w:p w14:paraId="748EB031" w14:textId="42EC7A66" w:rsidR="00D84B2E" w:rsidRDefault="00D84B2E" w:rsidP="00D84B2E">
      <w:pPr>
        <w:pStyle w:val="ListParagraph"/>
        <w:numPr>
          <w:ilvl w:val="1"/>
          <w:numId w:val="5"/>
        </w:numPr>
        <w:spacing w:after="0"/>
      </w:pPr>
      <w:r>
        <w:t xml:space="preserve">Occupies a task for itself </w:t>
      </w:r>
      <w:r>
        <w:t>essentially</w:t>
      </w:r>
      <w:r>
        <w:t xml:space="preserve"> eating up cpu core</w:t>
      </w:r>
    </w:p>
    <w:p w14:paraId="210A3366" w14:textId="58DF6D85" w:rsidR="00D84B2E" w:rsidRDefault="00D84B2E" w:rsidP="00D84B2E">
      <w:pPr>
        <w:pStyle w:val="ListParagraph"/>
        <w:numPr>
          <w:ilvl w:val="1"/>
          <w:numId w:val="5"/>
        </w:numPr>
        <w:spacing w:after="0"/>
      </w:pPr>
      <w:r>
        <w:t>If the dat</w:t>
      </w:r>
      <w:r>
        <w:t>a</w:t>
      </w:r>
      <w:r>
        <w:t xml:space="preserve"> is </w:t>
      </w:r>
      <w:r>
        <w:t>more,</w:t>
      </w:r>
      <w:r>
        <w:t xml:space="preserve"> we would want to free that memory for </w:t>
      </w:r>
      <w:r>
        <w:t>another</w:t>
      </w:r>
      <w:r>
        <w:t xml:space="preserve"> task</w:t>
      </w:r>
    </w:p>
    <w:p w14:paraId="1F62A39A" w14:textId="77777777" w:rsidR="00D84B2E" w:rsidRDefault="00D84B2E" w:rsidP="00D84B2E">
      <w:pPr>
        <w:spacing w:after="0"/>
      </w:pPr>
      <w:r>
        <w:tab/>
        <w:t>TYPICAL ALLOCATION OF CORES</w:t>
      </w:r>
    </w:p>
    <w:p w14:paraId="262B12BB" w14:textId="54A051DB" w:rsidR="00D84B2E" w:rsidRDefault="00D84B2E" w:rsidP="00D84B2E">
      <w:pPr>
        <w:spacing w:after="0"/>
      </w:pPr>
      <w:r>
        <w:tab/>
      </w:r>
      <w:r>
        <w:tab/>
        <w:t xml:space="preserve">1 for </w:t>
      </w:r>
      <w:r>
        <w:t>receiver</w:t>
      </w:r>
    </w:p>
    <w:p w14:paraId="5D7A43DC" w14:textId="77777777" w:rsidR="00D84B2E" w:rsidRDefault="00D84B2E" w:rsidP="00D84B2E">
      <w:pPr>
        <w:spacing w:after="0"/>
      </w:pPr>
      <w:r>
        <w:tab/>
      </w:r>
      <w:r>
        <w:tab/>
        <w:t>1 for driver</w:t>
      </w:r>
    </w:p>
    <w:p w14:paraId="368A240B" w14:textId="77777777" w:rsidR="00D84B2E" w:rsidRDefault="00D84B2E" w:rsidP="00D84B2E">
      <w:pPr>
        <w:spacing w:after="0"/>
      </w:pPr>
      <w:r>
        <w:tab/>
      </w:r>
      <w:r>
        <w:tab/>
        <w:t>1 for task processing</w:t>
      </w:r>
    </w:p>
    <w:p w14:paraId="6C957AA8" w14:textId="3AAF7B8D" w:rsidR="00D84B2E" w:rsidRDefault="00D84B2E" w:rsidP="00D84B2E">
      <w:pPr>
        <w:spacing w:after="0"/>
      </w:pPr>
      <w:r>
        <w:tab/>
      </w:r>
      <w:r>
        <w:tab/>
      </w:r>
      <w:r>
        <w:rPr>
          <w:noProof/>
        </w:rPr>
        <w:drawing>
          <wp:inline distT="0" distB="0" distL="0" distR="0" wp14:anchorId="792396F4" wp14:editId="7DEE788E">
            <wp:extent cx="5943600" cy="2795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30D7" w14:textId="4093D0E1" w:rsidR="00D84B2E" w:rsidRDefault="00D84B2E" w:rsidP="00D84B2E">
      <w:pPr>
        <w:spacing w:after="0"/>
      </w:pPr>
      <w:r>
        <w:tab/>
      </w:r>
      <w:r>
        <w:t>N</w:t>
      </w:r>
      <w:r>
        <w:t>ote:</w:t>
      </w:r>
      <w:r>
        <w:t xml:space="preserve"> </w:t>
      </w:r>
      <w:r>
        <w:t xml:space="preserve">We can increase the parallelism by increasing the </w:t>
      </w:r>
      <w:r>
        <w:t>receiver</w:t>
      </w:r>
      <w:r>
        <w:t xml:space="preserve"> inputs</w:t>
      </w:r>
    </w:p>
    <w:p w14:paraId="01C113CB" w14:textId="1B0FD3AC" w:rsidR="00D84B2E" w:rsidRDefault="00D84B2E" w:rsidP="00D84B2E">
      <w:pPr>
        <w:spacing w:after="0"/>
      </w:pPr>
      <w:r>
        <w:tab/>
      </w:r>
      <w:r>
        <w:rPr>
          <w:noProof/>
        </w:rPr>
        <w:drawing>
          <wp:inline distT="0" distB="0" distL="0" distR="0" wp14:anchorId="493839C3" wp14:editId="3820A8AC">
            <wp:extent cx="5943600" cy="2871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C73F" w14:textId="77777777" w:rsidR="00E71E45" w:rsidRDefault="00E71E45" w:rsidP="00E71E45">
      <w:pPr>
        <w:spacing w:after="0"/>
      </w:pPr>
    </w:p>
    <w:sectPr w:rsidR="00E7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F0E3B"/>
    <w:multiLevelType w:val="hybridMultilevel"/>
    <w:tmpl w:val="4D7E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328D7"/>
    <w:multiLevelType w:val="hybridMultilevel"/>
    <w:tmpl w:val="148A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444B8"/>
    <w:multiLevelType w:val="hybridMultilevel"/>
    <w:tmpl w:val="2252F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B5140B"/>
    <w:multiLevelType w:val="hybridMultilevel"/>
    <w:tmpl w:val="3EC8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8650B"/>
    <w:multiLevelType w:val="hybridMultilevel"/>
    <w:tmpl w:val="2D3A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C4"/>
    <w:rsid w:val="00076B4D"/>
    <w:rsid w:val="000805F8"/>
    <w:rsid w:val="001A7F48"/>
    <w:rsid w:val="00BE6AC4"/>
    <w:rsid w:val="00D260ED"/>
    <w:rsid w:val="00D84B2E"/>
    <w:rsid w:val="00E7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0BF7"/>
  <w15:chartTrackingRefBased/>
  <w15:docId w15:val="{B1433404-B462-4EE3-83F6-FFAAB310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4</cp:revision>
  <dcterms:created xsi:type="dcterms:W3CDTF">2020-05-18T18:51:00Z</dcterms:created>
  <dcterms:modified xsi:type="dcterms:W3CDTF">2020-05-18T19:08:00Z</dcterms:modified>
</cp:coreProperties>
</file>