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87AB" w14:textId="77777777" w:rsidR="009E52CB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 Parte 1</w:t>
      </w:r>
    </w:p>
    <w:p w14:paraId="6EC685EF" w14:textId="77777777" w:rsid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tbl>
      <w:tblPr>
        <w:tblStyle w:val="TabelaSimples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094"/>
        <w:gridCol w:w="2092"/>
        <w:gridCol w:w="2226"/>
        <w:gridCol w:w="2092"/>
      </w:tblGrid>
      <w:tr w:rsidR="00521A85" w:rsidRPr="003C3BD3" w14:paraId="3A812A7A" w14:textId="77777777" w:rsidTr="002C2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510D015B" w14:textId="77777777" w:rsidR="00521A85" w:rsidRPr="008025EA" w:rsidRDefault="00521A85" w:rsidP="002C297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AF9F0AC" w14:textId="77777777" w:rsidR="00521A85" w:rsidRPr="008025EA" w:rsidRDefault="00521A85" w:rsidP="002C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6192F6E9" w14:textId="77777777" w:rsidR="00521A85" w:rsidRPr="008025EA" w:rsidRDefault="00521A85" w:rsidP="002C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5E172F5F" w14:textId="77777777" w:rsidR="00521A85" w:rsidRPr="008025EA" w:rsidRDefault="00521A85" w:rsidP="002C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521A85" w:rsidRPr="003C3BD3" w14:paraId="7F3679A2" w14:textId="77777777" w:rsidTr="002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847516E" w14:textId="77777777" w:rsidR="00521A85" w:rsidRPr="00521A85" w:rsidRDefault="00521A85" w:rsidP="002C29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330BAAE6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61A80D66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0716E5B7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147740ED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3E02745A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2h30m</w:t>
            </w:r>
          </w:p>
        </w:tc>
      </w:tr>
      <w:tr w:rsidR="00521A85" w:rsidRPr="003C3BD3" w14:paraId="5AC8EC61" w14:textId="77777777" w:rsidTr="002C2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7E52CFE" w14:textId="77777777" w:rsidR="00521A85" w:rsidRPr="00521A85" w:rsidRDefault="00521A85" w:rsidP="002C29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DFBF0E7" w14:textId="77777777"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555A596" w14:textId="77777777"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61BE32E6" w14:textId="77777777"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58B37F5D" w14:textId="77777777"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7929FC81" w14:textId="77777777"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2h30m</w:t>
            </w:r>
          </w:p>
        </w:tc>
      </w:tr>
      <w:tr w:rsidR="00521A85" w:rsidRPr="003C3BD3" w14:paraId="47C762A6" w14:textId="77777777" w:rsidTr="002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9212778" w14:textId="77777777" w:rsidR="00521A85" w:rsidRPr="00521A85" w:rsidRDefault="00521A85" w:rsidP="002C29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37F40574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7820B55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42F98DB3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ABDF35A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642DB00A" w14:textId="77777777"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2h30m</w:t>
            </w:r>
          </w:p>
        </w:tc>
      </w:tr>
    </w:tbl>
    <w:p w14:paraId="47204D2D" w14:textId="77777777" w:rsidR="003C3BD3" w:rsidRP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p w14:paraId="3D3D8D24" w14:textId="77777777" w:rsidR="002A3466" w:rsidRPr="003C3BD3" w:rsidRDefault="002A3466" w:rsidP="00A6339F">
      <w:pPr>
        <w:rPr>
          <w:sz w:val="32"/>
        </w:rPr>
      </w:pPr>
    </w:p>
    <w:p w14:paraId="7D5C7717" w14:textId="77777777" w:rsidR="002A3466" w:rsidRPr="003C3BD3" w:rsidRDefault="002A3466" w:rsidP="00A6339F">
      <w:pPr>
        <w:rPr>
          <w:rFonts w:ascii="Arial" w:hAnsi="Arial" w:cs="Arial"/>
          <w:sz w:val="28"/>
          <w:szCs w:val="28"/>
        </w:rPr>
      </w:pPr>
    </w:p>
    <w:p w14:paraId="5F51A577" w14:textId="77777777" w:rsidR="003C3BD3" w:rsidRDefault="003C3BD3" w:rsidP="00A6339F">
      <w:pPr>
        <w:rPr>
          <w:rFonts w:ascii="Arial" w:hAnsi="Arial" w:cs="Arial"/>
          <w:sz w:val="32"/>
          <w:szCs w:val="32"/>
        </w:rPr>
      </w:pPr>
    </w:p>
    <w:p w14:paraId="5A45A6A9" w14:textId="77777777" w:rsidR="006D7F4D" w:rsidRDefault="006D7F4D" w:rsidP="00A6339F">
      <w:pPr>
        <w:rPr>
          <w:rFonts w:ascii="Arial" w:hAnsi="Arial" w:cs="Arial"/>
          <w:sz w:val="32"/>
          <w:szCs w:val="32"/>
        </w:rPr>
      </w:pPr>
    </w:p>
    <w:p w14:paraId="3D1798D5" w14:textId="77777777" w:rsidR="006D7F4D" w:rsidRDefault="006D7F4D" w:rsidP="00A6339F">
      <w:pPr>
        <w:rPr>
          <w:rFonts w:ascii="Arial" w:hAnsi="Arial" w:cs="Arial"/>
          <w:sz w:val="32"/>
          <w:szCs w:val="32"/>
        </w:rPr>
      </w:pPr>
    </w:p>
    <w:p w14:paraId="4D4EEB62" w14:textId="77777777" w:rsidR="000113C8" w:rsidRDefault="000113C8" w:rsidP="00A6339F">
      <w:pPr>
        <w:rPr>
          <w:rFonts w:ascii="Arial" w:hAnsi="Arial" w:cs="Arial"/>
          <w:sz w:val="32"/>
          <w:szCs w:val="32"/>
        </w:rPr>
      </w:pPr>
    </w:p>
    <w:p w14:paraId="67A8FDCB" w14:textId="77777777" w:rsidR="000113C8" w:rsidRDefault="000113C8" w:rsidP="00A6339F">
      <w:pPr>
        <w:rPr>
          <w:rFonts w:ascii="Arial" w:hAnsi="Arial" w:cs="Arial"/>
          <w:sz w:val="32"/>
          <w:szCs w:val="32"/>
        </w:rPr>
      </w:pPr>
    </w:p>
    <w:p w14:paraId="591D43DD" w14:textId="77777777" w:rsidR="000113C8" w:rsidRDefault="000113C8" w:rsidP="00A6339F">
      <w:pPr>
        <w:rPr>
          <w:rFonts w:ascii="Arial" w:hAnsi="Arial" w:cs="Arial"/>
          <w:sz w:val="32"/>
          <w:szCs w:val="32"/>
        </w:rPr>
      </w:pPr>
    </w:p>
    <w:p w14:paraId="52C15D6F" w14:textId="77777777" w:rsidR="00A46CC8" w:rsidRDefault="00A46CC8" w:rsidP="00A6339F">
      <w:pPr>
        <w:rPr>
          <w:rFonts w:ascii="Arial" w:hAnsi="Arial" w:cs="Arial"/>
          <w:sz w:val="32"/>
          <w:szCs w:val="32"/>
        </w:rPr>
      </w:pPr>
    </w:p>
    <w:p w14:paraId="5F2A5798" w14:textId="77777777" w:rsidR="002A3466" w:rsidRPr="003C3BD3" w:rsidRDefault="002A3466" w:rsidP="00A6339F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 w:rsidR="00FF5745"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 w:rsidR="00795AD6"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766F4E1D" w14:textId="77777777" w:rsidR="002A3466" w:rsidRPr="003C3BD3" w:rsidRDefault="002A3466" w:rsidP="00A6339F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 w:rsidR="003C3BD3">
        <w:rPr>
          <w:rFonts w:ascii="Arial" w:hAnsi="Arial" w:cs="Arial"/>
          <w:sz w:val="32"/>
          <w:szCs w:val="32"/>
        </w:rPr>
        <w:t xml:space="preserve"> (6ª feira, 8:30 – 10:00)</w:t>
      </w:r>
    </w:p>
    <w:p w14:paraId="27149DF5" w14:textId="77777777" w:rsidR="000113C8" w:rsidRDefault="002A3466">
      <w:pPr>
        <w:sectPr w:rsidR="000113C8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 w:rsidR="00C56F9C">
        <w:rPr>
          <w:rFonts w:ascii="Arial" w:hAnsi="Arial" w:cs="Arial"/>
          <w:sz w:val="32"/>
          <w:szCs w:val="32"/>
        </w:rPr>
        <w:t>s</w:t>
      </w:r>
      <w:r w:rsidR="000113C8">
        <w:br w:type="page"/>
      </w:r>
    </w:p>
    <w:p w14:paraId="5CFC7760" w14:textId="77777777" w:rsidR="00C56F9C" w:rsidRDefault="00EA2922">
      <w:pPr>
        <w:sectPr w:rsidR="00C56F9C" w:rsidSect="00C56F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4EC9C8" wp14:editId="059FCE82">
            <wp:simplePos x="0" y="0"/>
            <wp:positionH relativeFrom="column">
              <wp:posOffset>-122555</wp:posOffset>
            </wp:positionH>
            <wp:positionV relativeFrom="paragraph">
              <wp:posOffset>0</wp:posOffset>
            </wp:positionV>
            <wp:extent cx="9098280" cy="5928417"/>
            <wp:effectExtent l="0" t="0" r="7620" b="0"/>
            <wp:wrapTight wrapText="bothSides">
              <wp:wrapPolygon edited="0">
                <wp:start x="0" y="0"/>
                <wp:lineTo x="0" y="21517"/>
                <wp:lineTo x="21573" y="21517"/>
                <wp:lineTo x="215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5928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80A1" w14:textId="77777777" w:rsidR="00521A85" w:rsidRPr="00536D39" w:rsidRDefault="00521A85" w:rsidP="00743AAF">
      <w:pPr>
        <w:spacing w:line="276" w:lineRule="auto"/>
        <w:jc w:val="both"/>
        <w:rPr>
          <w:rFonts w:ascii="Arial" w:hAnsi="Arial" w:cs="Arial"/>
          <w:b/>
          <w:sz w:val="40"/>
          <w:szCs w:val="32"/>
        </w:rPr>
      </w:pPr>
      <w:r w:rsidRPr="00536D39">
        <w:rPr>
          <w:rFonts w:ascii="Arial" w:hAnsi="Arial" w:cs="Arial"/>
          <w:b/>
          <w:sz w:val="40"/>
          <w:szCs w:val="32"/>
        </w:rPr>
        <w:lastRenderedPageBreak/>
        <w:t>Restrições de Integridade:</w:t>
      </w:r>
    </w:p>
    <w:p w14:paraId="2F5F89C4" w14:textId="77777777" w:rsidR="00521A85" w:rsidRPr="00A64149" w:rsidRDefault="00521A85" w:rsidP="00743AA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3BF7">
        <w:rPr>
          <w:rFonts w:ascii="Arial" w:hAnsi="Arial" w:cs="Arial"/>
          <w:b/>
          <w:sz w:val="24"/>
          <w:szCs w:val="24"/>
        </w:rPr>
        <w:t>RI-1</w:t>
      </w:r>
      <w:r w:rsidRPr="00A64149">
        <w:rPr>
          <w:rFonts w:ascii="Arial" w:hAnsi="Arial" w:cs="Arial"/>
          <w:sz w:val="24"/>
          <w:szCs w:val="24"/>
        </w:rPr>
        <w:t>: Identificador é sequencial</w:t>
      </w:r>
    </w:p>
    <w:p w14:paraId="7F34DF8B" w14:textId="77777777" w:rsidR="00521A85" w:rsidRPr="00A64149" w:rsidRDefault="00521A85" w:rsidP="00743AA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3BF7">
        <w:rPr>
          <w:rFonts w:ascii="Arial" w:hAnsi="Arial" w:cs="Arial"/>
          <w:b/>
          <w:sz w:val="24"/>
          <w:szCs w:val="24"/>
        </w:rPr>
        <w:t>RI-2</w:t>
      </w:r>
      <w:r w:rsidRPr="00A64149">
        <w:rPr>
          <w:rFonts w:ascii="Arial" w:hAnsi="Arial" w:cs="Arial"/>
          <w:sz w:val="24"/>
          <w:szCs w:val="24"/>
        </w:rPr>
        <w:t>: Número é igual ou superior a 0</w:t>
      </w:r>
    </w:p>
    <w:p w14:paraId="2A70D24E" w14:textId="77777777" w:rsidR="00521A85" w:rsidRPr="00A64149" w:rsidRDefault="00521A85" w:rsidP="00743AA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3BF7">
        <w:rPr>
          <w:rFonts w:ascii="Arial" w:hAnsi="Arial" w:cs="Arial"/>
          <w:b/>
          <w:sz w:val="24"/>
          <w:szCs w:val="24"/>
        </w:rPr>
        <w:t>RI-3</w:t>
      </w:r>
      <w:r w:rsidRPr="00A64149">
        <w:rPr>
          <w:rFonts w:ascii="Arial" w:hAnsi="Arial" w:cs="Arial"/>
          <w:sz w:val="24"/>
          <w:szCs w:val="24"/>
        </w:rPr>
        <w:t>: Instante de início (data e hora) tem de ser anterior a instante de fim</w:t>
      </w:r>
    </w:p>
    <w:p w14:paraId="4540C916" w14:textId="77777777" w:rsidR="00521A85" w:rsidRPr="00536D39" w:rsidRDefault="00521A85" w:rsidP="00743AA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16F2728" w14:textId="77777777" w:rsidR="00521A85" w:rsidRPr="007B23A5" w:rsidRDefault="00521A85" w:rsidP="00743AAF">
      <w:pPr>
        <w:spacing w:line="276" w:lineRule="auto"/>
        <w:jc w:val="both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Notas</w:t>
      </w:r>
      <w:r w:rsidRPr="007B23A5">
        <w:rPr>
          <w:rFonts w:ascii="Arial" w:hAnsi="Arial" w:cs="Arial"/>
          <w:b/>
          <w:sz w:val="40"/>
          <w:szCs w:val="24"/>
        </w:rPr>
        <w:t>:</w:t>
      </w:r>
    </w:p>
    <w:p w14:paraId="003E2564" w14:textId="77777777" w:rsidR="00521A85" w:rsidRDefault="006D5D4E" w:rsidP="00743AA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21A85" w:rsidRPr="00A64149">
        <w:rPr>
          <w:rFonts w:ascii="Arial" w:hAnsi="Arial" w:cs="Arial"/>
          <w:sz w:val="24"/>
          <w:szCs w:val="24"/>
        </w:rPr>
        <w:t xml:space="preserve">nterpretámos a frase </w:t>
      </w:r>
      <w:r w:rsidR="00521A85" w:rsidRPr="00945B7A">
        <w:rPr>
          <w:rFonts w:ascii="Arial" w:hAnsi="Arial" w:cs="Arial"/>
          <w:b/>
          <w:i/>
          <w:sz w:val="24"/>
          <w:szCs w:val="24"/>
        </w:rPr>
        <w:t>“gerir eventos de emergência que ocorram cumulativamente em áreas rurais, parques naturais, áreas urbanas ou parques industriais”</w:t>
      </w:r>
      <w:r w:rsidR="00521A85" w:rsidRPr="00CE405B">
        <w:rPr>
          <w:rFonts w:ascii="Arial" w:hAnsi="Arial" w:cs="Arial"/>
          <w:sz w:val="24"/>
          <w:szCs w:val="24"/>
        </w:rPr>
        <w:t>,</w:t>
      </w:r>
      <w:r w:rsidR="00521A85">
        <w:rPr>
          <w:rFonts w:ascii="Arial" w:hAnsi="Arial" w:cs="Arial"/>
          <w:i/>
          <w:sz w:val="24"/>
          <w:szCs w:val="24"/>
        </w:rPr>
        <w:t xml:space="preserve"> </w:t>
      </w:r>
      <w:r w:rsidR="00521A85">
        <w:rPr>
          <w:rFonts w:ascii="Arial" w:hAnsi="Arial" w:cs="Arial"/>
          <w:sz w:val="24"/>
          <w:szCs w:val="24"/>
        </w:rPr>
        <w:t xml:space="preserve">como afirmando que o </w:t>
      </w:r>
      <w:r w:rsidR="00521A85" w:rsidRPr="00CE405B">
        <w:rPr>
          <w:rFonts w:ascii="Arial" w:hAnsi="Arial" w:cs="Arial"/>
          <w:sz w:val="24"/>
          <w:szCs w:val="24"/>
        </w:rPr>
        <w:t xml:space="preserve">SGIF gere vários eventos que ocorrem ao mesmo tempo, e não o mesmo evento a </w:t>
      </w:r>
      <w:r w:rsidR="00521A85" w:rsidRPr="008D707D">
        <w:rPr>
          <w:rFonts w:ascii="Arial" w:hAnsi="Arial" w:cs="Arial"/>
          <w:sz w:val="24"/>
          <w:szCs w:val="24"/>
        </w:rPr>
        <w:t>decorrer</w:t>
      </w:r>
      <w:r w:rsidR="00521A85" w:rsidRPr="00CE405B">
        <w:rPr>
          <w:rFonts w:ascii="Arial" w:hAnsi="Arial" w:cs="Arial"/>
          <w:sz w:val="24"/>
          <w:szCs w:val="24"/>
        </w:rPr>
        <w:t xml:space="preserve"> em vários sítios</w:t>
      </w:r>
      <w:r w:rsidR="00595178">
        <w:rPr>
          <w:rFonts w:ascii="Arial" w:hAnsi="Arial" w:cs="Arial"/>
          <w:sz w:val="24"/>
          <w:szCs w:val="24"/>
        </w:rPr>
        <w:t xml:space="preserve">. </w:t>
      </w:r>
      <w:r w:rsidR="00595178" w:rsidRPr="00595178">
        <w:rPr>
          <w:rFonts w:ascii="Arial" w:hAnsi="Arial" w:cs="Arial"/>
          <w:sz w:val="24"/>
          <w:szCs w:val="24"/>
        </w:rPr>
        <w:t xml:space="preserve">Assim </w:t>
      </w:r>
      <w:r w:rsidR="00D542A9" w:rsidRPr="00595178">
        <w:rPr>
          <w:rFonts w:ascii="Arial" w:hAnsi="Arial" w:cs="Arial"/>
          <w:sz w:val="24"/>
          <w:szCs w:val="24"/>
        </w:rPr>
        <w:t>optámos por não considerar o</w:t>
      </w:r>
      <w:r w:rsidR="00D542A9" w:rsidRPr="00595178">
        <w:rPr>
          <w:rFonts w:ascii="Arial" w:hAnsi="Arial" w:cs="Arial"/>
          <w:sz w:val="24"/>
          <w:szCs w:val="24"/>
        </w:rPr>
        <w:t xml:space="preserve"> atributo tipo de local do Evento de Emergência </w:t>
      </w:r>
      <w:r w:rsidRPr="00595178">
        <w:rPr>
          <w:rFonts w:ascii="Arial" w:hAnsi="Arial" w:cs="Arial"/>
          <w:sz w:val="24"/>
          <w:szCs w:val="24"/>
        </w:rPr>
        <w:t xml:space="preserve">uma </w:t>
      </w:r>
      <w:r w:rsidR="00D542A9" w:rsidRPr="00595178">
        <w:rPr>
          <w:rFonts w:ascii="Arial" w:hAnsi="Arial" w:cs="Arial"/>
          <w:sz w:val="24"/>
          <w:szCs w:val="24"/>
        </w:rPr>
        <w:t>entidade</w:t>
      </w:r>
      <w:r w:rsidRPr="00595178">
        <w:rPr>
          <w:rFonts w:ascii="Arial" w:hAnsi="Arial" w:cs="Arial"/>
          <w:sz w:val="24"/>
          <w:szCs w:val="24"/>
        </w:rPr>
        <w:t>.</w:t>
      </w:r>
    </w:p>
    <w:p w14:paraId="6B2D2A78" w14:textId="77777777" w:rsidR="00711ABD" w:rsidRPr="00595178" w:rsidRDefault="00711ABD" w:rsidP="00711ABD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C31FD4" w14:textId="77777777" w:rsidR="00711ABD" w:rsidRPr="00711ABD" w:rsidRDefault="00743AAF" w:rsidP="00711AB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ma vez que</w:t>
      </w:r>
      <w:r>
        <w:rPr>
          <w:rFonts w:ascii="Arial" w:hAnsi="Arial" w:cs="Arial"/>
          <w:sz w:val="24"/>
          <w:szCs w:val="24"/>
        </w:rPr>
        <w:t xml:space="preserve"> </w:t>
      </w:r>
      <w:r w:rsidRPr="00536D39">
        <w:rPr>
          <w:rFonts w:ascii="Arial" w:hAnsi="Arial" w:cs="Arial"/>
          <w:sz w:val="24"/>
          <w:szCs w:val="24"/>
        </w:rPr>
        <w:t>int</w:t>
      </w:r>
      <w:r w:rsidR="00945B7A">
        <w:rPr>
          <w:rFonts w:ascii="Arial" w:hAnsi="Arial" w:cs="Arial"/>
          <w:sz w:val="24"/>
          <w:szCs w:val="24"/>
        </w:rPr>
        <w:t>er</w:t>
      </w:r>
      <w:r w:rsidRPr="00536D39">
        <w:rPr>
          <w:rFonts w:ascii="Arial" w:hAnsi="Arial" w:cs="Arial"/>
          <w:sz w:val="24"/>
          <w:szCs w:val="24"/>
        </w:rPr>
        <w:t>p</w:t>
      </w:r>
      <w:r w:rsidR="00945B7A">
        <w:rPr>
          <w:rFonts w:ascii="Arial" w:hAnsi="Arial" w:cs="Arial"/>
          <w:sz w:val="24"/>
          <w:szCs w:val="24"/>
        </w:rPr>
        <w:t>r</w:t>
      </w:r>
      <w:r w:rsidRPr="00536D39">
        <w:rPr>
          <w:rFonts w:ascii="Arial" w:hAnsi="Arial" w:cs="Arial"/>
          <w:sz w:val="24"/>
          <w:szCs w:val="24"/>
        </w:rPr>
        <w:t>et</w:t>
      </w:r>
      <w:r w:rsidR="00945B7A">
        <w:rPr>
          <w:rFonts w:ascii="Arial" w:hAnsi="Arial" w:cs="Arial"/>
          <w:sz w:val="24"/>
          <w:szCs w:val="24"/>
        </w:rPr>
        <w:t>á</w:t>
      </w:r>
      <w:r w:rsidRPr="00536D39">
        <w:rPr>
          <w:rFonts w:ascii="Arial" w:hAnsi="Arial" w:cs="Arial"/>
          <w:sz w:val="24"/>
          <w:szCs w:val="24"/>
        </w:rPr>
        <w:t>mos</w:t>
      </w:r>
      <w:r w:rsidR="00945B7A">
        <w:rPr>
          <w:rFonts w:ascii="Arial" w:hAnsi="Arial" w:cs="Arial"/>
          <w:sz w:val="24"/>
          <w:szCs w:val="24"/>
        </w:rPr>
        <w:t xml:space="preserve"> a frase</w:t>
      </w:r>
      <w:r w:rsidR="00175BF0">
        <w:rPr>
          <w:rFonts w:ascii="Arial" w:hAnsi="Arial" w:cs="Arial"/>
          <w:sz w:val="24"/>
          <w:szCs w:val="24"/>
        </w:rPr>
        <w:t xml:space="preserve"> </w:t>
      </w:r>
      <w:r w:rsidR="00074106" w:rsidRPr="00074106">
        <w:rPr>
          <w:rFonts w:ascii="Arial" w:hAnsi="Arial" w:cs="Arial"/>
          <w:b/>
          <w:i/>
          <w:sz w:val="24"/>
          <w:szCs w:val="24"/>
        </w:rPr>
        <w:t>“</w:t>
      </w:r>
      <w:r w:rsidR="00175BF0" w:rsidRPr="00074106">
        <w:rPr>
          <w:rFonts w:ascii="Arial" w:hAnsi="Arial" w:cs="Arial"/>
          <w:b/>
          <w:i/>
          <w:sz w:val="24"/>
          <w:szCs w:val="24"/>
        </w:rPr>
        <w:t>objetos</w:t>
      </w:r>
      <w:r w:rsidR="00175BF0" w:rsidRPr="00074106">
        <w:rPr>
          <w:rFonts w:ascii="Arial" w:hAnsi="Arial" w:cs="Arial"/>
          <w:b/>
          <w:i/>
          <w:sz w:val="24"/>
          <w:szCs w:val="24"/>
        </w:rPr>
        <w:t xml:space="preserve"> </w:t>
      </w:r>
      <w:r w:rsidR="00175BF0" w:rsidRPr="00074106">
        <w:rPr>
          <w:rFonts w:ascii="Arial" w:hAnsi="Arial" w:cs="Arial"/>
          <w:b/>
          <w:i/>
          <w:sz w:val="24"/>
          <w:szCs w:val="24"/>
        </w:rPr>
        <w:t>de interesse (identificados sequencialmente), como veículos, pessoas, animais, habitações,</w:t>
      </w:r>
      <w:r w:rsidR="00175BF0" w:rsidRPr="00074106">
        <w:rPr>
          <w:rFonts w:ascii="Arial" w:hAnsi="Arial" w:cs="Arial"/>
          <w:b/>
          <w:i/>
          <w:sz w:val="24"/>
          <w:szCs w:val="24"/>
        </w:rPr>
        <w:t xml:space="preserve"> </w:t>
      </w:r>
      <w:r w:rsidR="00175BF0" w:rsidRPr="00074106">
        <w:rPr>
          <w:rFonts w:ascii="Arial" w:hAnsi="Arial" w:cs="Arial"/>
          <w:b/>
          <w:i/>
          <w:sz w:val="24"/>
          <w:szCs w:val="24"/>
        </w:rPr>
        <w:t>edifícios, ou objetos</w:t>
      </w:r>
      <w:r w:rsidR="00074106" w:rsidRPr="00074106">
        <w:rPr>
          <w:rFonts w:ascii="Arial" w:hAnsi="Arial" w:cs="Arial"/>
          <w:b/>
          <w:i/>
          <w:sz w:val="24"/>
          <w:szCs w:val="24"/>
        </w:rPr>
        <w:t>”</w:t>
      </w:r>
      <w:r w:rsidR="006E1C1B">
        <w:rPr>
          <w:rFonts w:ascii="Arial" w:hAnsi="Arial" w:cs="Arial"/>
          <w:sz w:val="24"/>
          <w:szCs w:val="24"/>
        </w:rPr>
        <w:t>,</w:t>
      </w:r>
      <w:r w:rsidR="00074106">
        <w:rPr>
          <w:rFonts w:ascii="Arial" w:hAnsi="Arial" w:cs="Arial"/>
          <w:sz w:val="24"/>
          <w:szCs w:val="24"/>
        </w:rPr>
        <w:t xml:space="preserve"> como</w:t>
      </w:r>
      <w:r w:rsidRPr="00175BF0">
        <w:rPr>
          <w:rFonts w:ascii="Arial" w:hAnsi="Arial" w:cs="Arial"/>
          <w:sz w:val="24"/>
          <w:szCs w:val="24"/>
        </w:rPr>
        <w:t xml:space="preserve"> trata</w:t>
      </w:r>
      <w:r w:rsidR="00074106">
        <w:rPr>
          <w:rFonts w:ascii="Arial" w:hAnsi="Arial" w:cs="Arial"/>
          <w:sz w:val="24"/>
          <w:szCs w:val="24"/>
        </w:rPr>
        <w:t>ndo-se</w:t>
      </w:r>
      <w:r w:rsidRPr="00175BF0">
        <w:rPr>
          <w:rFonts w:ascii="Arial" w:hAnsi="Arial" w:cs="Arial"/>
          <w:sz w:val="24"/>
          <w:szCs w:val="24"/>
        </w:rPr>
        <w:t xml:space="preserve"> de exemplos e não d</w:t>
      </w:r>
      <w:r w:rsidR="00074106">
        <w:rPr>
          <w:rFonts w:ascii="Arial" w:hAnsi="Arial" w:cs="Arial"/>
          <w:sz w:val="24"/>
          <w:szCs w:val="24"/>
        </w:rPr>
        <w:t xml:space="preserve">e uma </w:t>
      </w:r>
      <w:r w:rsidR="006E1C1B">
        <w:rPr>
          <w:rFonts w:ascii="Arial" w:hAnsi="Arial" w:cs="Arial"/>
          <w:sz w:val="24"/>
          <w:szCs w:val="24"/>
        </w:rPr>
        <w:t>enumeração exaustiva de todos os tipos de objeto de interesse,</w:t>
      </w:r>
      <w:r w:rsidRPr="00175BF0">
        <w:rPr>
          <w:rFonts w:ascii="Arial" w:hAnsi="Arial" w:cs="Arial"/>
          <w:sz w:val="24"/>
          <w:szCs w:val="24"/>
        </w:rPr>
        <w:t xml:space="preserve"> </w:t>
      </w:r>
      <w:r w:rsidR="00521A85" w:rsidRPr="00175BF0">
        <w:rPr>
          <w:rFonts w:ascii="Arial" w:hAnsi="Arial" w:cs="Arial"/>
          <w:sz w:val="24"/>
          <w:szCs w:val="24"/>
        </w:rPr>
        <w:t xml:space="preserve">não </w:t>
      </w:r>
      <w:r w:rsidR="006E1C1B">
        <w:rPr>
          <w:rFonts w:ascii="Arial" w:hAnsi="Arial" w:cs="Arial"/>
          <w:sz w:val="24"/>
          <w:szCs w:val="24"/>
        </w:rPr>
        <w:t xml:space="preserve">os </w:t>
      </w:r>
      <w:r w:rsidR="00B81648" w:rsidRPr="00175BF0">
        <w:rPr>
          <w:rFonts w:ascii="Arial" w:hAnsi="Arial" w:cs="Arial"/>
          <w:sz w:val="24"/>
          <w:szCs w:val="24"/>
        </w:rPr>
        <w:t>represent</w:t>
      </w:r>
      <w:r w:rsidR="006E1C1B">
        <w:rPr>
          <w:rFonts w:ascii="Arial" w:hAnsi="Arial" w:cs="Arial"/>
          <w:sz w:val="24"/>
          <w:szCs w:val="24"/>
        </w:rPr>
        <w:t>á</w:t>
      </w:r>
      <w:r w:rsidR="00B81648" w:rsidRPr="00175BF0">
        <w:rPr>
          <w:rFonts w:ascii="Arial" w:hAnsi="Arial" w:cs="Arial"/>
          <w:sz w:val="24"/>
          <w:szCs w:val="24"/>
        </w:rPr>
        <w:t>m</w:t>
      </w:r>
      <w:r w:rsidR="006E1C1B">
        <w:rPr>
          <w:rFonts w:ascii="Arial" w:hAnsi="Arial" w:cs="Arial"/>
          <w:sz w:val="24"/>
          <w:szCs w:val="24"/>
        </w:rPr>
        <w:t>os</w:t>
      </w:r>
      <w:r w:rsidR="00B81648" w:rsidRPr="00175BF0">
        <w:rPr>
          <w:rFonts w:ascii="Arial" w:hAnsi="Arial" w:cs="Arial"/>
          <w:sz w:val="24"/>
          <w:szCs w:val="24"/>
        </w:rPr>
        <w:t xml:space="preserve"> como</w:t>
      </w:r>
      <w:r w:rsidR="00334235" w:rsidRPr="00175BF0">
        <w:rPr>
          <w:rFonts w:ascii="Arial" w:hAnsi="Arial" w:cs="Arial"/>
          <w:sz w:val="24"/>
          <w:szCs w:val="24"/>
        </w:rPr>
        <w:t xml:space="preserve"> vári</w:t>
      </w:r>
      <w:r w:rsidR="00B81648" w:rsidRPr="00175BF0">
        <w:rPr>
          <w:rFonts w:ascii="Arial" w:hAnsi="Arial" w:cs="Arial"/>
          <w:sz w:val="24"/>
          <w:szCs w:val="24"/>
        </w:rPr>
        <w:t>as subdivisões da entidade Objeto de Interesse</w:t>
      </w:r>
      <w:r w:rsidR="006E1C1B">
        <w:rPr>
          <w:rFonts w:ascii="Arial" w:hAnsi="Arial" w:cs="Arial"/>
          <w:sz w:val="24"/>
          <w:szCs w:val="24"/>
        </w:rPr>
        <w:t>.</w:t>
      </w:r>
    </w:p>
    <w:p w14:paraId="5EA8CEF9" w14:textId="77777777" w:rsidR="00711ABD" w:rsidRPr="002D2C55" w:rsidRDefault="00711ABD" w:rsidP="00711ABD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1900D3" w14:textId="77777777" w:rsidR="00521A85" w:rsidRPr="002D2C55" w:rsidRDefault="002D2C55" w:rsidP="002D2C5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D2C55">
        <w:rPr>
          <w:rFonts w:ascii="Arial" w:hAnsi="Arial" w:cs="Arial"/>
          <w:sz w:val="24"/>
          <w:szCs w:val="24"/>
        </w:rPr>
        <w:t>Considerámos que</w:t>
      </w:r>
      <w:r>
        <w:rPr>
          <w:rFonts w:ascii="Arial" w:hAnsi="Arial" w:cs="Arial"/>
          <w:sz w:val="24"/>
          <w:szCs w:val="24"/>
        </w:rPr>
        <w:t xml:space="preserve"> a frase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405439" w:rsidRPr="00405439">
        <w:rPr>
          <w:rFonts w:ascii="Arial" w:hAnsi="Arial" w:cs="Arial"/>
          <w:b/>
          <w:i/>
          <w:sz w:val="24"/>
          <w:szCs w:val="24"/>
        </w:rPr>
        <w:t>“</w:t>
      </w:r>
      <w:r w:rsidR="00405439" w:rsidRPr="00405439">
        <w:rPr>
          <w:rFonts w:ascii="Arial" w:hAnsi="Arial" w:cs="Arial"/>
          <w:b/>
          <w:i/>
          <w:sz w:val="24"/>
          <w:szCs w:val="24"/>
        </w:rPr>
        <w:t>entidade tais como sejam bombeiros, exército, força aérea e polícia, municípios”</w:t>
      </w:r>
      <w:r>
        <w:rPr>
          <w:rFonts w:ascii="Arial" w:hAnsi="Arial" w:cs="Arial"/>
          <w:sz w:val="24"/>
          <w:szCs w:val="24"/>
        </w:rPr>
        <w:t xml:space="preserve">, </w:t>
      </w:r>
      <w:r w:rsidR="00711ABD">
        <w:rPr>
          <w:rFonts w:ascii="Arial" w:hAnsi="Arial" w:cs="Arial"/>
          <w:sz w:val="24"/>
          <w:szCs w:val="24"/>
        </w:rPr>
        <w:t>apenas exemplifica os tipos de entidades, não os referindo na totalidade.</w:t>
      </w:r>
    </w:p>
    <w:p w14:paraId="13415461" w14:textId="77777777" w:rsidR="00A01C0B" w:rsidRPr="00536D39" w:rsidRDefault="00A01C0B" w:rsidP="00A6339F">
      <w:pPr>
        <w:rPr>
          <w:rFonts w:ascii="Arial" w:hAnsi="Arial" w:cs="Arial"/>
          <w:sz w:val="24"/>
          <w:szCs w:val="24"/>
        </w:rPr>
      </w:pPr>
    </w:p>
    <w:sectPr w:rsidR="00A01C0B" w:rsidRPr="00536D39" w:rsidSect="00C56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C9243" w14:textId="77777777" w:rsidR="00D027BE" w:rsidRDefault="00D027BE" w:rsidP="006D7F4D">
      <w:pPr>
        <w:spacing w:after="0" w:line="240" w:lineRule="auto"/>
      </w:pPr>
      <w:r>
        <w:separator/>
      </w:r>
    </w:p>
  </w:endnote>
  <w:endnote w:type="continuationSeparator" w:id="0">
    <w:p w14:paraId="37A0EC2E" w14:textId="77777777" w:rsidR="00D027BE" w:rsidRDefault="00D027BE" w:rsidP="006D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14E62" w14:textId="77777777" w:rsidR="00D027BE" w:rsidRDefault="00D027BE" w:rsidP="006D7F4D">
      <w:pPr>
        <w:spacing w:after="0" w:line="240" w:lineRule="auto"/>
      </w:pPr>
      <w:r>
        <w:separator/>
      </w:r>
    </w:p>
  </w:footnote>
  <w:footnote w:type="continuationSeparator" w:id="0">
    <w:p w14:paraId="118B0E63" w14:textId="77777777" w:rsidR="00D027BE" w:rsidRDefault="00D027BE" w:rsidP="006D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CD50" w14:textId="77777777" w:rsidR="006D7F4D" w:rsidRDefault="006D7F4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29F1F59" wp14:editId="3D8282AF">
          <wp:simplePos x="0" y="0"/>
          <wp:positionH relativeFrom="column">
            <wp:posOffset>-935355</wp:posOffset>
          </wp:positionH>
          <wp:positionV relativeFrom="paragraph">
            <wp:posOffset>-219710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6A4D0E" w14:textId="77777777" w:rsidR="006D7F4D" w:rsidRDefault="006D7F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8CD"/>
    <w:multiLevelType w:val="hybridMultilevel"/>
    <w:tmpl w:val="2ABA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C90"/>
    <w:multiLevelType w:val="hybridMultilevel"/>
    <w:tmpl w:val="40F6A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6"/>
    <w:rsid w:val="000113C8"/>
    <w:rsid w:val="00017934"/>
    <w:rsid w:val="00025EFD"/>
    <w:rsid w:val="00043DAF"/>
    <w:rsid w:val="00053BAE"/>
    <w:rsid w:val="00074106"/>
    <w:rsid w:val="000A09CC"/>
    <w:rsid w:val="000A1660"/>
    <w:rsid w:val="000B1BAC"/>
    <w:rsid w:val="000D18FB"/>
    <w:rsid w:val="000D590A"/>
    <w:rsid w:val="00117A63"/>
    <w:rsid w:val="00127C18"/>
    <w:rsid w:val="00140CFA"/>
    <w:rsid w:val="0015566D"/>
    <w:rsid w:val="00170F0B"/>
    <w:rsid w:val="00175BF0"/>
    <w:rsid w:val="001C495E"/>
    <w:rsid w:val="00200C48"/>
    <w:rsid w:val="00231705"/>
    <w:rsid w:val="0025444D"/>
    <w:rsid w:val="002611AD"/>
    <w:rsid w:val="0028352B"/>
    <w:rsid w:val="00284786"/>
    <w:rsid w:val="002A3466"/>
    <w:rsid w:val="002B4A85"/>
    <w:rsid w:val="002C2976"/>
    <w:rsid w:val="002C3353"/>
    <w:rsid w:val="002D2C55"/>
    <w:rsid w:val="002D3959"/>
    <w:rsid w:val="002E59EA"/>
    <w:rsid w:val="0032029A"/>
    <w:rsid w:val="00334235"/>
    <w:rsid w:val="00343D58"/>
    <w:rsid w:val="00354394"/>
    <w:rsid w:val="0039026A"/>
    <w:rsid w:val="0039607F"/>
    <w:rsid w:val="003C3BD3"/>
    <w:rsid w:val="003F1019"/>
    <w:rsid w:val="00405439"/>
    <w:rsid w:val="0041637E"/>
    <w:rsid w:val="004516FB"/>
    <w:rsid w:val="004518B1"/>
    <w:rsid w:val="004A180F"/>
    <w:rsid w:val="004B0FE2"/>
    <w:rsid w:val="004E2E9B"/>
    <w:rsid w:val="00505330"/>
    <w:rsid w:val="00521A85"/>
    <w:rsid w:val="00536D39"/>
    <w:rsid w:val="00561C47"/>
    <w:rsid w:val="00595178"/>
    <w:rsid w:val="005C2C2C"/>
    <w:rsid w:val="005C55F9"/>
    <w:rsid w:val="0061282C"/>
    <w:rsid w:val="00621EE2"/>
    <w:rsid w:val="00626413"/>
    <w:rsid w:val="00633A13"/>
    <w:rsid w:val="0065203D"/>
    <w:rsid w:val="0065493A"/>
    <w:rsid w:val="006A24E5"/>
    <w:rsid w:val="006C16D4"/>
    <w:rsid w:val="006D49B7"/>
    <w:rsid w:val="006D5D4E"/>
    <w:rsid w:val="006D7F4D"/>
    <w:rsid w:val="006E1C1B"/>
    <w:rsid w:val="006F1743"/>
    <w:rsid w:val="00701DCD"/>
    <w:rsid w:val="00703B48"/>
    <w:rsid w:val="00711ABD"/>
    <w:rsid w:val="007215DA"/>
    <w:rsid w:val="00743AAF"/>
    <w:rsid w:val="0077280E"/>
    <w:rsid w:val="00785ABF"/>
    <w:rsid w:val="00794A5D"/>
    <w:rsid w:val="00795AD6"/>
    <w:rsid w:val="007A3990"/>
    <w:rsid w:val="007B23A5"/>
    <w:rsid w:val="007B3C71"/>
    <w:rsid w:val="007C2F4D"/>
    <w:rsid w:val="007D3FDD"/>
    <w:rsid w:val="008025EA"/>
    <w:rsid w:val="008D6C67"/>
    <w:rsid w:val="008D707D"/>
    <w:rsid w:val="00906206"/>
    <w:rsid w:val="00910187"/>
    <w:rsid w:val="00915C36"/>
    <w:rsid w:val="00925902"/>
    <w:rsid w:val="00945B7A"/>
    <w:rsid w:val="0098487B"/>
    <w:rsid w:val="009B2709"/>
    <w:rsid w:val="009E52CB"/>
    <w:rsid w:val="00A01C0B"/>
    <w:rsid w:val="00A240F2"/>
    <w:rsid w:val="00A26ED2"/>
    <w:rsid w:val="00A46CC8"/>
    <w:rsid w:val="00A6339F"/>
    <w:rsid w:val="00A63BF6"/>
    <w:rsid w:val="00A64149"/>
    <w:rsid w:val="00A714B6"/>
    <w:rsid w:val="00A77206"/>
    <w:rsid w:val="00A81385"/>
    <w:rsid w:val="00AA091A"/>
    <w:rsid w:val="00AA12DB"/>
    <w:rsid w:val="00AA2EBE"/>
    <w:rsid w:val="00B1026A"/>
    <w:rsid w:val="00B81648"/>
    <w:rsid w:val="00B859D5"/>
    <w:rsid w:val="00B91DEA"/>
    <w:rsid w:val="00B93C20"/>
    <w:rsid w:val="00BD2F1B"/>
    <w:rsid w:val="00BE4DCA"/>
    <w:rsid w:val="00BE5741"/>
    <w:rsid w:val="00C16D3C"/>
    <w:rsid w:val="00C23688"/>
    <w:rsid w:val="00C56F9C"/>
    <w:rsid w:val="00C7114A"/>
    <w:rsid w:val="00C8272B"/>
    <w:rsid w:val="00CB0A63"/>
    <w:rsid w:val="00CC72C4"/>
    <w:rsid w:val="00CE3100"/>
    <w:rsid w:val="00CE405B"/>
    <w:rsid w:val="00D027BE"/>
    <w:rsid w:val="00D23BF7"/>
    <w:rsid w:val="00D454D4"/>
    <w:rsid w:val="00D542A9"/>
    <w:rsid w:val="00D91818"/>
    <w:rsid w:val="00DC4944"/>
    <w:rsid w:val="00DE6FB3"/>
    <w:rsid w:val="00E02921"/>
    <w:rsid w:val="00E15766"/>
    <w:rsid w:val="00E37F0A"/>
    <w:rsid w:val="00E4387C"/>
    <w:rsid w:val="00E70C20"/>
    <w:rsid w:val="00E82380"/>
    <w:rsid w:val="00EA2922"/>
    <w:rsid w:val="00EF0742"/>
    <w:rsid w:val="00EF144C"/>
    <w:rsid w:val="00F00350"/>
    <w:rsid w:val="00F01F03"/>
    <w:rsid w:val="00F20FC8"/>
    <w:rsid w:val="00F22757"/>
    <w:rsid w:val="00F2688E"/>
    <w:rsid w:val="00F67797"/>
    <w:rsid w:val="00F734F5"/>
    <w:rsid w:val="00F81498"/>
    <w:rsid w:val="00F83403"/>
    <w:rsid w:val="00FA440F"/>
    <w:rsid w:val="00FB2621"/>
    <w:rsid w:val="00FD4684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C35E3"/>
  <w15:chartTrackingRefBased/>
  <w15:docId w15:val="{3ED29DD4-500C-4D1D-A5CB-22F3E46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3D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7F4D"/>
  </w:style>
  <w:style w:type="paragraph" w:styleId="Rodap">
    <w:name w:val="footer"/>
    <w:basedOn w:val="Normal"/>
    <w:link w:val="Rodap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7F4D"/>
  </w:style>
  <w:style w:type="table" w:styleId="TabelaSimples5">
    <w:name w:val="Plain Table 5"/>
    <w:basedOn w:val="Tabelanormal"/>
    <w:uiPriority w:val="45"/>
    <w:rsid w:val="008025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10</cp:revision>
  <cp:lastPrinted>2018-10-12T17:48:00Z</cp:lastPrinted>
  <dcterms:created xsi:type="dcterms:W3CDTF">2018-10-12T09:23:00Z</dcterms:created>
  <dcterms:modified xsi:type="dcterms:W3CDTF">2018-10-12T21:12:00Z</dcterms:modified>
</cp:coreProperties>
</file>