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9B45" w14:textId="018062DA" w:rsidR="00C72529" w:rsidRDefault="006C45A9">
      <w:r>
        <w:t>beste mevrouw van Kessel,</w:t>
      </w:r>
    </w:p>
    <w:p w14:paraId="30A2CC25" w14:textId="707E6A20" w:rsidR="006C45A9" w:rsidRDefault="006C45A9"/>
    <w:p w14:paraId="3CBA40CA" w14:textId="7387FEB2" w:rsidR="006C45A9" w:rsidRDefault="006C45A9">
      <w:r>
        <w:t xml:space="preserve">ik stuur u deze mail naar aanleiding van </w:t>
      </w:r>
      <w:r w:rsidR="009E040C">
        <w:t>de briefing die we</w:t>
      </w:r>
      <w:r>
        <w:t xml:space="preserve"> </w:t>
      </w:r>
      <w:r w:rsidR="009E040C">
        <w:t>op 8 maart 2022</w:t>
      </w:r>
      <w:r>
        <w:t>.</w:t>
      </w:r>
      <w:r w:rsidR="009E040C">
        <w:t xml:space="preserve"> De briefing ging over het doolhof en café dat in het oude postkantoor in Rotterdam centrum komt.</w:t>
      </w:r>
      <w:r>
        <w:t xml:space="preserve"> Om er zeker van te zijn dat ik alle details goed mee heb gekregen</w:t>
      </w:r>
      <w:r w:rsidR="008B2C4B">
        <w:t>. Wil ik graag dat u deze debriefing goed door neemt. Om miscommunicatie</w:t>
      </w:r>
      <w:r w:rsidR="00277C0D">
        <w:t xml:space="preserve"> en fouten</w:t>
      </w:r>
      <w:r w:rsidR="008B2C4B">
        <w:t xml:space="preserve"> te</w:t>
      </w:r>
      <w:r w:rsidR="00277C0D">
        <w:t xml:space="preserve"> kunnen</w:t>
      </w:r>
      <w:r w:rsidR="008B2C4B">
        <w:t xml:space="preserve"> voorkomen. </w:t>
      </w:r>
    </w:p>
    <w:p w14:paraId="4DACEFA9" w14:textId="0D2B4BCD" w:rsidR="00E908E4" w:rsidRDefault="009E040C">
      <w:r>
        <w:t>De opdracht gever is gemeente Rotterdam. De briefing is gegeven door Lara van Kessel die werkt op de afdeling communicatie in de gemeente Rotterdam. Dit is tevens ook de contact persoon.</w:t>
      </w:r>
      <w:r w:rsidR="00E908E4">
        <w:t xml:space="preserve"> Het adres is korvelstraat 12 5026 FK in Rotterdam. En de contact gegevens zijn mobiel: 0647</w:t>
      </w:r>
      <w:r w:rsidR="0016201E">
        <w:t xml:space="preserve">502729 en het e-mailadres is lara@gemeenterotterdam.nl </w:t>
      </w:r>
    </w:p>
    <w:p w14:paraId="57CCA6F4" w14:textId="7A07BF05" w:rsidR="008B2C4B" w:rsidRDefault="008B2C4B">
      <w:r>
        <w:t>Ons team moet een website gaan maken voor een doolhof en café in Rotterdam.</w:t>
      </w:r>
      <w:r w:rsidR="00BE55FB">
        <w:t xml:space="preserve"> Het doolhof is afgekeken van een doolhof in Berlijn.</w:t>
      </w:r>
      <w:r>
        <w:t xml:space="preserve"> </w:t>
      </w:r>
      <w:r w:rsidR="00BE55FB">
        <w:t>H</w:t>
      </w:r>
      <w:r>
        <w:t>et thema is Alice in wonderland</w:t>
      </w:r>
      <w:r w:rsidR="00BE55FB">
        <w:t>, en het word 3 dimensionaal.</w:t>
      </w:r>
      <w:r>
        <w:t xml:space="preserve"> Het is gevestigd in het oude postkantoor in het centrum van Rotterdam.</w:t>
      </w:r>
      <w:r w:rsidR="00BE55FB">
        <w:t xml:space="preserve"> Het gebouw heeft 4 verdiepingen. In deze verdiepingen komen in totaal 100 verschillende kamers. Die gemaakt worden door Duitse en lokale kunstenaars. Op het dak komt het café met terras.</w:t>
      </w:r>
      <w:r>
        <w:t xml:space="preserve"> De doel groep van dit project is</w:t>
      </w:r>
      <w:r w:rsidR="006F1696">
        <w:t xml:space="preserve"> voor</w:t>
      </w:r>
      <w:r>
        <w:t xml:space="preserve"> </w:t>
      </w:r>
      <w:r w:rsidR="006F1696">
        <w:t xml:space="preserve">mensen tussen de 18 en 40 jaar. Die binnen en buiten Nederland wonen. </w:t>
      </w:r>
      <w:r w:rsidR="008E1D24">
        <w:t>Het budget voor de hele website is 30.000 euro.</w:t>
      </w:r>
    </w:p>
    <w:p w14:paraId="471AA638" w14:textId="1DDEAB57" w:rsidR="006F1696" w:rsidRDefault="006F1696">
      <w:r>
        <w:t>Dit project is afgekeken van een doolhof dat in Berlijn staat</w:t>
      </w:r>
      <w:r w:rsidR="00F0068A">
        <w:t>,</w:t>
      </w:r>
      <w:r>
        <w:t xml:space="preserve"> en</w:t>
      </w:r>
      <w:r w:rsidR="00F0068A">
        <w:t xml:space="preserve"> </w:t>
      </w:r>
      <w:r w:rsidR="00277C0D">
        <w:t>dat</w:t>
      </w:r>
      <w:r>
        <w:t xml:space="preserve"> door </w:t>
      </w:r>
      <w:r w:rsidR="00F0068A">
        <w:t xml:space="preserve">Berlijnse kunstenaars </w:t>
      </w:r>
      <w:r w:rsidR="00277C0D">
        <w:t xml:space="preserve">is </w:t>
      </w:r>
      <w:r w:rsidR="00F0068A">
        <w:t xml:space="preserve">gemaakt. </w:t>
      </w:r>
      <w:r w:rsidR="00BE55FB">
        <w:t>Deze kunstenaars komen ook helpen bij het doolhof en café samen met lokale kunstenaars.</w:t>
      </w:r>
    </w:p>
    <w:p w14:paraId="025FF15D" w14:textId="359B36CA" w:rsidR="00277C0D" w:rsidRDefault="00277C0D">
      <w:r>
        <w:t xml:space="preserve">De bedoeling van het doolhof is dat mensen 1 voor 1 naar binnen gaan. Ze moet minimaal een half uur binnen zijn en mogen maximaal een uur binnen zijn. In het doolhof zijn verschillende routes zodat iedereen een andere ervaring heeft. Het café is bedoelt voor iedereen, je hoeft niet persé het doolhof in om naar het café te gaan. Het plan is nog niet bekend in de omgeving. Hier voor gaan we media aandacht vragen. Zodat uiteindelijk zoveel mogelijk mensen het te weten komen. En Rotterdam weer op de kaart komt </w:t>
      </w:r>
    </w:p>
    <w:p w14:paraId="3447FA91" w14:textId="32A20042" w:rsidR="00277C0D" w:rsidRDefault="00D634C7">
      <w:r>
        <w:t>Op de home pagina van de website komt een aankondiging te staan van het doolhof en het café. Op deze pagina komt ook een navigatie menu met 4 buttons. Een button linkt naar informatie over het doolhof en recensies. De tweede button linkt naar een pagina waar je tickets kunt bestellen. De derde button linkt naar informatie over het café en recensies. En de laatste button linkt naar een pagina waar je kunt reserveren voor het café. Ook komt</w:t>
      </w:r>
      <w:r w:rsidR="003F1AAF">
        <w:t xml:space="preserve"> er nog een apart navigatie menu die leid naar informatie voor groepen, contact gegeven en de algemene voorwaarden.</w:t>
      </w:r>
    </w:p>
    <w:p w14:paraId="253F9691" w14:textId="622BE838" w:rsidR="003F1AAF" w:rsidRDefault="000347E3">
      <w:r>
        <w:t xml:space="preserve">Het doel van de website is mensen informeren over dat er een doolhof en café komt. Ook moeten mensen aan de website kunnen zien wat de uitstraling word van het project. Er moet duidelijk worden gemaakt dat het café ook, bereikbaar is voor mensen die niet naar het doolhof gaan. De foto’s en teksten die op de website komen. Krijgen wij gemaild. </w:t>
      </w:r>
    </w:p>
    <w:p w14:paraId="3FD2C71D" w14:textId="142D69BF" w:rsidR="00E908E4" w:rsidRDefault="000347E3">
      <w:r>
        <w:t xml:space="preserve">De functies die op de ticket pagina komen zijn. dat mensen hun klant gegevens zoals naam, adres, e-mail en telefoon nummer kunnen invullen. Het bestellen van tickets door middel van een button. Het aantal tickets en de datum waarop de tickets geldig zijn. </w:t>
      </w:r>
      <w:r w:rsidR="00676DB1">
        <w:t>Ook moet de prijs automatisch aan gepast worden. De prijs is in de weekenden duurder dan door de weeks. Ook moet in het overzicht het totaal bedrag aan gepast worden als</w:t>
      </w:r>
      <w:r w:rsidR="008E1D24">
        <w:t>,</w:t>
      </w:r>
      <w:r w:rsidR="00676DB1">
        <w:t xml:space="preserve"> er ticket</w:t>
      </w:r>
      <w:r w:rsidR="008E1D24">
        <w:t xml:space="preserve"> toegevoegd worden of er afgehaald worden. En als laatste moet er een functie toegevoegd worden om de bestelling te betalen. </w:t>
      </w:r>
    </w:p>
    <w:p w14:paraId="4A993FE8" w14:textId="3540403A" w:rsidR="008E1D24" w:rsidRDefault="008E1D24">
      <w:r>
        <w:lastRenderedPageBreak/>
        <w:t xml:space="preserve">Volgende week zaterdag om 14:00 </w:t>
      </w:r>
      <w:r w:rsidR="00E908E4">
        <w:t xml:space="preserve">uur kunnen wij langs komen op locaties. Zodat wij een indruk kunnen krijgen en weten wat de bezoekers kunnen verwachten.  Op 1 juli geven wij een presentatie over het concept van de website. 15 augustus staat de presentatie van het definitieve ontwerp gepland. Op 1 oktober moet de website online staan. 15 november moet de inrichting van het ticket systeem klaar zijn. En op 1 december start de ticket verkoop. </w:t>
      </w:r>
    </w:p>
    <w:p w14:paraId="7CECD3F9" w14:textId="46FCAB1C" w:rsidR="00E908E4" w:rsidRDefault="0016201E">
      <w:r>
        <w:t xml:space="preserve">Ik hoor graag zo spoedig mogelijk van u terug. </w:t>
      </w:r>
      <w:r w:rsidR="005950A8">
        <w:t>En als u nog op- of aanmerkingen heeft hoor ik het graag.</w:t>
      </w:r>
    </w:p>
    <w:p w14:paraId="663D3A4B" w14:textId="720132D5" w:rsidR="005950A8" w:rsidRDefault="005950A8">
      <w:r>
        <w:t>Met vriendelijke groet,</w:t>
      </w:r>
    </w:p>
    <w:p w14:paraId="33081249" w14:textId="57B24C91" w:rsidR="005950A8" w:rsidRDefault="005950A8"/>
    <w:p w14:paraId="6E302C8B" w14:textId="6C441ADD" w:rsidR="005950A8" w:rsidRDefault="005950A8">
      <w:r>
        <w:t xml:space="preserve">Daniëlle Bloks </w:t>
      </w:r>
    </w:p>
    <w:p w14:paraId="7F45EF5B" w14:textId="77777777" w:rsidR="008E1D24" w:rsidRDefault="008E1D24"/>
    <w:p w14:paraId="301F2355" w14:textId="77777777" w:rsidR="003F1AAF" w:rsidRDefault="003F1AAF"/>
    <w:p w14:paraId="2D4C5F45" w14:textId="77777777" w:rsidR="00277C0D" w:rsidRDefault="00277C0D"/>
    <w:p w14:paraId="2067C757" w14:textId="77777777" w:rsidR="00277C0D" w:rsidRPr="00C72529" w:rsidRDefault="00277C0D"/>
    <w:p w14:paraId="66FD5B09" w14:textId="071FEFBB" w:rsidR="00F42E36" w:rsidRDefault="00F42E36">
      <w:r>
        <w:br w:type="page"/>
      </w:r>
    </w:p>
    <w:p w14:paraId="371FE524" w14:textId="549EA1CC" w:rsidR="00F42E36" w:rsidRDefault="00F42E36" w:rsidP="00F42E36">
      <w:pPr>
        <w:pStyle w:val="Geenafstand"/>
      </w:pPr>
      <w:r>
        <w:lastRenderedPageBreak/>
        <w:t>Wie:</w:t>
      </w:r>
    </w:p>
    <w:p w14:paraId="64B1EEF1" w14:textId="63D0656D" w:rsidR="00F42E36" w:rsidRDefault="00F42E36" w:rsidP="00F42E36">
      <w:pPr>
        <w:pStyle w:val="Geenafstand"/>
      </w:pPr>
      <w:r>
        <w:t xml:space="preserve">Opdracht gever gemeente Rotterdam </w:t>
      </w:r>
    </w:p>
    <w:p w14:paraId="767E0B00" w14:textId="7244CDF8" w:rsidR="00F42E36" w:rsidRDefault="00F42E36" w:rsidP="00F42E36">
      <w:pPr>
        <w:pStyle w:val="Geenafstand"/>
      </w:pPr>
      <w:r>
        <w:t>Briefing gegeven door Lara van Kessel</w:t>
      </w:r>
    </w:p>
    <w:p w14:paraId="6F3C831E" w14:textId="77A27A4C" w:rsidR="008B2C4B" w:rsidRPr="00C72529" w:rsidRDefault="00F42E36" w:rsidP="00F42E36">
      <w:pPr>
        <w:pStyle w:val="Geenafstand"/>
      </w:pPr>
      <w:r>
        <w:t xml:space="preserve">Contact persoon Lara van Kessel afdeling communicatie gemeente Rotterdam. </w:t>
      </w:r>
    </w:p>
    <w:sectPr w:rsidR="008B2C4B" w:rsidRPr="00C725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F0"/>
    <w:rsid w:val="000347E3"/>
    <w:rsid w:val="0016201E"/>
    <w:rsid w:val="00277C0D"/>
    <w:rsid w:val="003F1AAF"/>
    <w:rsid w:val="004373FF"/>
    <w:rsid w:val="005950A8"/>
    <w:rsid w:val="005F6D6B"/>
    <w:rsid w:val="00651ABB"/>
    <w:rsid w:val="00676DB1"/>
    <w:rsid w:val="006C45A9"/>
    <w:rsid w:val="006F1696"/>
    <w:rsid w:val="007C59F4"/>
    <w:rsid w:val="007F2B74"/>
    <w:rsid w:val="008B2C4B"/>
    <w:rsid w:val="008E1D24"/>
    <w:rsid w:val="009E040C"/>
    <w:rsid w:val="00BE55FB"/>
    <w:rsid w:val="00C72529"/>
    <w:rsid w:val="00D144F0"/>
    <w:rsid w:val="00D57A72"/>
    <w:rsid w:val="00D634C7"/>
    <w:rsid w:val="00E908E4"/>
    <w:rsid w:val="00F0068A"/>
    <w:rsid w:val="00F42E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812B"/>
  <w15:chartTrackingRefBased/>
  <w15:docId w15:val="{D378D34B-F229-400F-81BC-0830CC67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37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373FF"/>
    <w:rPr>
      <w:color w:val="0563C1" w:themeColor="hyperlink"/>
      <w:u w:val="single"/>
    </w:rPr>
  </w:style>
  <w:style w:type="character" w:styleId="Onopgelostemelding">
    <w:name w:val="Unresolved Mention"/>
    <w:basedOn w:val="Standaardalinea-lettertype"/>
    <w:uiPriority w:val="99"/>
    <w:semiHidden/>
    <w:unhideWhenUsed/>
    <w:rsid w:val="004373FF"/>
    <w:rPr>
      <w:color w:val="605E5C"/>
      <w:shd w:val="clear" w:color="auto" w:fill="E1DFDD"/>
    </w:rPr>
  </w:style>
  <w:style w:type="paragraph" w:styleId="Geenafstand">
    <w:name w:val="No Spacing"/>
    <w:uiPriority w:val="1"/>
    <w:qFormat/>
    <w:rsid w:val="004373FF"/>
    <w:pPr>
      <w:spacing w:after="0" w:line="240" w:lineRule="auto"/>
    </w:pPr>
  </w:style>
  <w:style w:type="character" w:customStyle="1" w:styleId="Kop1Char">
    <w:name w:val="Kop 1 Char"/>
    <w:basedOn w:val="Standaardalinea-lettertype"/>
    <w:link w:val="Kop1"/>
    <w:uiPriority w:val="9"/>
    <w:rsid w:val="004373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651</Words>
  <Characters>3585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Daniëlle Bloks</dc:creator>
  <cp:keywords/>
  <dc:description/>
  <cp:lastModifiedBy>Daniëlle Bloks</cp:lastModifiedBy>
  <cp:revision>2</cp:revision>
  <dcterms:created xsi:type="dcterms:W3CDTF">2022-03-08T10:05:00Z</dcterms:created>
  <dcterms:modified xsi:type="dcterms:W3CDTF">2022-03-10T13:19:00Z</dcterms:modified>
</cp:coreProperties>
</file>