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E293B"/>
          <w:sz w:val="32"/>
        </w:rPr>
        <w:t>MT Modulis - Duomenu bazes lenteliu aprasymas</w:t>
      </w:r>
    </w:p>
    <w:p>
      <w:pPr>
        <w:spacing w:after="280"/>
        <w:jc w:val="center"/>
      </w:pPr>
      <w:r>
        <w:rPr>
          <w:rFonts w:ascii="Calibri" w:hAnsi="Calibri"/>
          <w:color w:val="64748B"/>
          <w:sz w:val="22"/>
        </w:rPr>
        <w:t>PostgreSQL 16 | UAB "ELGA" | Viso: 22 lenteliu</w:t>
      </w:r>
    </w:p>
    <w:p>
      <w:r>
        <w:rPr>
          <w:b/>
        </w:rPr>
        <w:t>Lenteliu suvestine: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Nr.</w:t>
            </w:r>
          </w:p>
        </w:tc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Lentele</w:t>
            </w:r>
          </w:p>
        </w:tc>
        <w:tc>
          <w:tcPr>
            <w:tcW w:type="dxa" w:w="4819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  <w:tc>
          <w:tcPr>
            <w:tcW w:type="dxa" w:w="850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Stulp.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vartotojai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Sistemos vartotoju duomenys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remember_tokens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Prisiminti mane autentifikacijos zetonai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gaminiu_rusys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Gamybos moduliu pavadinimai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uzsakovai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Uzsakovu (klientu) duomenys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objektai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Statybos objektu duomenys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uzsakymai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Gamybos uzsakymu duomenys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gaminiai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Atskirų gaminiu duomenys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gaminio_tipai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Gaminiu subtipai pagal moduli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funkciniu_sablonas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Bandymu sablono reikalavimai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funkciniai_bandymai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Funkciniu bandymu rezultatai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dielektriniai_bandymai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Dielektriniu bandymu rezultatai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18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komponentai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Gaminyje sumontuoti komponentai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saugikliu_ideklai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Saugikliu ideklu duomenys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izeminimo_tikrinimas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Izeminimo tikrinimo rezultatai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paso_teksto_korekcijos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Paso teksto korekcijos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bandymai_prietaisai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Bandymuose naudoti matavimo prietaisai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prietaisai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Bendras matavimo prietaisu registras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pretenzijos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Kokybes pretenzi ju duomenys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pretenzijos_nuotraukos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Pretenzi ju nuotraukos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pretenzijos_email_history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El. pasto siuntimo istorija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68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pretenzijos_failai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Pretenzi ju papildomi priedai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1D4ED8"/>
                <w:sz w:val="20"/>
              </w:rPr>
              <w:t>imones_nustatymai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Imones kontaktiniai duomenys ir nustatymai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 lentele. vartotojai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Sistemos vartotoju duomenys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vardas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Vartotojo vardas, naudojamas prisijungimui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pavarde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Vartotojo pavarde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el_pastas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Elektroninio pasto adresas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slaptazodis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Uzsifruo tas slaptazodis bcrypt formatu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sukurta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Paskyros sukurimo data ir laikas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role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Role: administratorius, vartotojas arba skaitytojas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login_token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Laikinas zetonas slaptazodzio atstatymui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token_galiojimas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Slaptazodzio atstatymo zetono galiojimo laikas</w:t>
            </w:r>
          </w:p>
        </w:tc>
      </w:tr>
      <w:tr>
        <w:tc>
          <w:tcPr>
            <w:tcW w:type="dxa" w:w="2835"/>
            <w:shd w:val="clear" w:color="auto" w:fill="F3E8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patvirtintas</w:t>
            </w:r>
          </w:p>
        </w:tc>
        <w:tc>
          <w:tcPr>
            <w:tcW w:type="dxa" w:w="1984"/>
            <w:shd w:val="clear" w:color="auto" w:fill="F3E8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4932"/>
            <w:shd w:val="clear" w:color="auto" w:fill="F3E8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Ar vartotojas patvirtintas administratoriaus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patvirtino_id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Nuoroda i patvirtinusi vartotoja (vartotojai.id)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patvirtinimo_data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Patvirtinimo data ir laikas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parasas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Skaitmeninis parasas, binariniai duomenys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parasas_tipas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Paraso failo formato tipas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pareigos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Pareigu pavadinimas imoneje (rodomas PDF dokumentuose)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2 lentele. remember_tokens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Prisiminti mane autentifikacijos zetonai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vartotojas_id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vartotojai.id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token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Uzsifruo tas zetonas SHA-256 formatu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expires_at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Galiojimo pabaigos data ir laikas (30 dienu)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3 lentele. gaminiu_rusys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Gamybos moduliu pavadinimai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Modulio pavadinimas: MT, USN, SI-04, GVX, 10kV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4 lentele. uzsakovai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Uzsakovu (klientu) duomenys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uzsakovas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Uzsakovo imones pavadinimas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5 lentele. objektai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Statybos objektu duomenys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Objekto pavadinimas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6 lentele. uzsakymai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Gamybos uzsakymu duomenys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uzsakymo_numeris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Unikalus uzsakymo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sukurtas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Sukurimo data ir laikas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kiekis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Uzsakytu gaminiu kiekis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uzsakovas_id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uzsakovai.id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vartotojas_id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vartotojai.id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objektas_id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objektai.id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gaminiu_rusis_id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gaminiu_rusys.id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imone_pavadinimas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Gamintojo imones pavadinimas (kopija)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imone_adresas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Gamintojo imones adresas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imone_telefonas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Gamintojo telefono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imone_faksas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Gamintojo fakso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imone_el_pastas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Gamintojo el. pasto adresas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imone_internetas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Gamintojo interneto svetaine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7 lentele. gaminiai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Atskirų gaminiu duomenys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uzsakymo_id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uzsakymai.id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gaminio_numeris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Gaminio serijinis / eiles numeris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gaminio_tipas_id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gaminio_tipai.id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protokolo_nr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Bandymu protokolo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atitikmuo_kodas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Atitikmenų deklaracijos kodas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mt_paso_pdf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Gaminio paso PDF failas (binariniai duomenys)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mt_paso_failas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Paso PDF failo pavadinimas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mt_dielektriniu_pdf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Dielektriniu bandymu protokolo PDF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mt_dielektriniu_failas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Dielektriniu bandymu PDF pavadinimas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mt_funkciniu_pdf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Funkciniu bandymu protokolo PDF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mt_funkciniu_failas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Funkciniu bandymu PDF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Gaminio pavadinimas</w:t>
            </w:r>
          </w:p>
        </w:tc>
      </w:tr>
      <w:tr>
        <w:tc>
          <w:tcPr>
            <w:tcW w:type="dxa" w:w="2835"/>
            <w:shd w:val="clear" w:color="auto" w:fill="F3E8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dielektriniai_issaugoti</w:t>
            </w:r>
          </w:p>
        </w:tc>
        <w:tc>
          <w:tcPr>
            <w:tcW w:type="dxa" w:w="1984"/>
            <w:shd w:val="clear" w:color="auto" w:fill="F3E8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4932"/>
            <w:shd w:val="clear" w:color="auto" w:fill="F3E8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Ar dielektriniai bandymai issaugoti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8 lentele. gaminio_tipai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Gaminiu subtipai pagal moduli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Gaminio tipo pavadinimas / modelis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grupe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Modulio grupe (NOT NULL): MT, USN, GVX ir kt.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atitikmuo_kodas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Atitikmenų deklaracijos kodas siam tipui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9 lentele. funkciniu_sablonas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Bandymu sablono reikalavimai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eil_nr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Eiles numeris, naudojamas rikiavimui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Reikalavimo pavadinimas (NOT NULL)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gaminiu_rusis_id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gaminiu_rusys.id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10 lentele. funkciniai_bandymai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Funkciniu bandymu rezultatai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eil_nr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Eiles numeris protokole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reikalavimas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Tikrinamo reikalavimo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isvada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Isvada: atitinka arba neatitinka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defektas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Defekto aprasymas (tuscias jei nera)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darba_atliko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Bandyma atlikusio darbuotojo vardas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irase_vartotojas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Irasa sukurusio vartotojo vardas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defekto_nuotrauka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Defekto nuotraukos failas (binariniai duomenys)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defekto_nuotraukos_pavadinimas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Nuotraukos failo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pataisyta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Informacija apie defekto pataisyma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issiusta_kam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El. pastas, kuriam issiustas pranesimas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11 lentele. dielektriniai_bandymai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Dielektriniu bandymu rezultatai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gaminys_id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eiles_nr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Eiles numeris bandymu protokole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aprasymas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Bandymo eilutes aprasymas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itampa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Bandymo itampa (mazos itampos blokams)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schema1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1-os grandines bandymo schema / rezultatas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schema2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2-os grandines bandymo schema / rezultatas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schema3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3-ios grandines bandymo schema / rezultatas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schema4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4-os grandines bandymo schema / rezultatas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schema5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5-os grandines bandymo schema / rezultatas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schema6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6-os grandines bandymo schema / rezultatas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isvada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Galutine bandymo isvada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Tipas: mazos_itampos arba vidutines_itampos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grandines_pavadinimas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Elektros grandines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grandines_itampa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Grandines nominali itampa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bandymo_schema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Bandymo schemos aprasymas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bandymo_itampa_kv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Bandymo itampa kilovoltais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bandymo_trukme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Bandymo trukme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12 lentele. komponentai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Gaminyje sumontuoti komponentai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eiles_numeris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Eiles numeris komponentu sarase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gamintojo_kodas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Gamintojo suteiktas komponento kodas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kiekis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Sumontuotu vienetu kiekis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aprasymas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Komponento aprasymas /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gamintojas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Komponento gamintojo pavadinimas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parinkta_projektui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SMALLINT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Zyme ar komponentas parinktas projektui (0 arba 1)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13 lentele. saugikliu_ideklai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Saugikliu ideklu duomenys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sekcija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Sekcijos zymejimas (pvz. A, B)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pozicija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Saugiklio pozicijos numeris sekcijoje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gabaritas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Saugiklio ideklo gabaritas (3.5 arba 3.6)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nominalas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Saugiklio nominaline srove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pozicijos_numeris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Unikalus pozicijos numeris viso gaminio kontekste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14 lentele. izeminimo_tikrinimas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Izeminimo tikrinimo rezultatai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gaminys_id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eil_nr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Matavimo taskto eiles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tasko_pavadinimas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Matavimo taskto pavadinimas / aprasymas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matavimo_tasku_skaicius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Matavimo tasktu skaicius</w:t>
            </w:r>
          </w:p>
        </w:tc>
      </w:tr>
      <w:tr>
        <w:tc>
          <w:tcPr>
            <w:tcW w:type="dxa" w:w="283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varza_ohm</w:t>
            </w:r>
          </w:p>
        </w:tc>
        <w:tc>
          <w:tcPr>
            <w:tcW w:type="dxa" w:w="198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NUMERIC(5,3)</w:t>
            </w:r>
          </w:p>
        </w:tc>
        <w:tc>
          <w:tcPr>
            <w:tcW w:type="dxa" w:w="4932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Ismatuota varza omais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budas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Matavimo budas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bukle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Taskto bukle: atitinka arba neatitinka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15 lentele. paso_teksto_korekcijos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Paso teksto korekcijos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field_key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Lauko identifikatorius PDF sablone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lang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Kalbos kodas: lt arba en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tekstas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Koreguojamas paso teksto turinys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updated_at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Paskutinio atnaujinimo data ir laikas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16 lentele. bandymai_prietaisai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Bandymuose naudoti matavimo prietaisai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gaminys_id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 (NOT NULL)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prietaiso_tipas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Matavimo prietaiso tipas /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prietaiso_nr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Prietaiso inventorinis / serijinis numeris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patikra_data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Paskutines metrologines patikros data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galioja_iki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Patikros galiojimo pabaigos data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sertifikato_nr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Metrologines patikros sertifikato numeris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17 lentele. prietaisai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Bendras matavimo prietaisu registras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vidinis_kodas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Imones vidinis prietaiso kodas / inventoriaus nr.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Prietaiso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gamintojas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Prietaiso gamintojo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modelis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Prietaiso modelio zymejimas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serijos_nr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Serijinis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matavimo_tipas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Matavimo dydzio tipas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matavimo_ribos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Matavimo ribos ir diapazonas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tikslumo_klase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Tikslumo klase pagal standartus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busena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Dabartine prietaiso busena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vieta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Fizine prietaiso laikymo vieta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atsakingas_asmuo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Prietaisa priziurintis darbuotojas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kalibracijos_sertifikato_nr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Kalibravimo sertifikato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kalibravimo_istaiga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Kalibravima atlikusi istaiga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kalibravimo_data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Paskutinio kalibravimo data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galiojimo_pabaiga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Kalibravimo galiojimo pabaigos data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kita_kalibracija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Planuojamo kito kalibravimo data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standartas_metodika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Taikytas standartas arba metodika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sertifikato_pdf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Kalibravimo sertifikato PDF failas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sertifikato_failas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Sertifikato PDF failo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pastabos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Papildomos pastabos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sukurta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Iraso sukurimo data ir laikas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atnaujinta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Paskutinio atnaujinimo data ir laikas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18 lentele. pretenzijos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Kokybes pretenzi ju duomenys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uzsakymo_id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uzsakymai.id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gaminio_id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gaminiai.id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pretenzijos_nr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Unikalus pretenzijos numeris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data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Pretenzijos registravimo data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Tipas: vidine, kliento arba tiekejui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aprasymas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Problemos aprasymas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statusas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Busena: nauja, tyrimas, vykdoma, uzbaigta, atmesta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prioritetas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Prioritetas: zemas, vidutinis, auktas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atsakingas_asmuo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Atsakingas asmuo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sprendimas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Priimtas sprendimas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uzdaryta_data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Uzdarymo data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sukure_id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vartotojai.id (sukure)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sukurta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Sukurimo data ir laikas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atnaujinta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Paskutinio atnaujinimo laikas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aptikimo_vieta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Defekto aptikimo vieta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gaminys_info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Gaminio informacija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atsakingas_padalinys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Atsakingas padalinys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siulomas_sprendimas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Siulomas sprendimas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uzfiksavo_padalinys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Problema uzfiksaves padalinys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uzfiksavo_asmuo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Problema uzfiksaves asmuo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priezastis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Nustatyta problemos priezastis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veiksmai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Atlikti korekciniai veiksmai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terminas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Sprendimo terminas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gavimo_data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Pretenzijos gavimo data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uzbaigimo_data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Galutinio uzbaigimo data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sukure_vardas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Sukurejas: vardas ir pavarde (teksto kopija)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uzsakymo_numeris_ranka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Rankiniu budu ivestas uzsakymo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defekto_pdf_pavadinimas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Prisegto PDF failo pavadinimas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defekto_pdf_turinys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Defekto / pretenzijos PDF failas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qt_pretenzija_id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Atitikmancios pretenzijos ID isorine sistemoje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perziuros_token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Unikalus nuorodos zetonas atsakymo formoje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19 lentele. pretenzijos_nuotraukos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Pretenzi ju nuotraukos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pretenzija_id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pretenzijos.id (kaskadinis trynimas)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Nuotraukos failo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Failo MIME tipas (pvz. image/jpeg)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turinys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Nuotraukos failas (binariniai duomenys)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sukurta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Ikelimo data ir laikas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20 lentele. pretenzijos_email_history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El. pasto siuntimo istorija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pretenzija_id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pretenzijos.id (kaskadinis trynimas)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email_delegated_to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Pagrindinio gavejo el. pasto adresas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email_cc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Kopijos gaveju adresai (kableliais atskirti)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email_subject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Laisku tema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sent_by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Siuntejo vardas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sent_at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Issiu ntimo data ir laikas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feedback_text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Gautas atsakymas is gavejo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feedback_at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Atsakymo gavimo data ir laikas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feedback_by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Atsakyma pateikes asmuo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papildomas_komentaras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Papildomas vidinis komentaras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outgoing_text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Siuncziam o laisku turinys (archyvinis)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parent_history_id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Nuoroda i pirmini el. laiska (atsakymo grandine)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21 lentele. pretenzijos_failai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Pretenzi ju papildomi priedai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pretenzija_id</w:t>
            </w:r>
          </w:p>
        </w:tc>
        <w:tc>
          <w:tcPr>
            <w:tcW w:type="dxa" w:w="1984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4932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Isorinis raktas -&gt; pretenzijos.id (kaskadinis trynimas)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Priedo failo pavadinimas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Failo MIME tipas (pvz. application/pdf)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turinys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Priedo failas (binariniai duomenys)</w:t>
            </w:r>
          </w:p>
        </w:tc>
      </w:tr>
      <w:tr>
        <w:tc>
          <w:tcPr>
            <w:tcW w:type="dxa" w:w="2835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ikelta</w:t>
            </w:r>
          </w:p>
        </w:tc>
        <w:tc>
          <w:tcPr>
            <w:tcW w:type="dxa" w:w="1984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4932"/>
            <w:shd w:val="clear" w:color="auto" w:fill="E0F2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Ikelimo data ir laikas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1E293B"/>
          <w:sz w:val="26"/>
        </w:rPr>
        <w:t>22 lentele. imones_nustatymai</w:t>
      </w:r>
    </w:p>
    <w:p>
      <w:pPr>
        <w:spacing w:after="120"/>
      </w:pPr>
      <w:r>
        <w:rPr>
          <w:rFonts w:ascii="Calibri" w:hAnsi="Calibri"/>
          <w:color w:val="64748B"/>
          <w:sz w:val="20"/>
        </w:rPr>
        <w:t>Imones kontaktiniai duomenys ir nustatymai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Stulpelis</w:t>
            </w:r>
          </w:p>
        </w:tc>
        <w:tc>
          <w:tcPr>
            <w:tcW w:type="dxa" w:w="1984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Tipas</w:t>
            </w:r>
          </w:p>
        </w:tc>
        <w:tc>
          <w:tcPr>
            <w:tcW w:type="dxa" w:w="4932"/>
            <w:shd w:val="clear" w:color="auto" w:fill="3341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Aprasymas</w:t>
            </w:r>
          </w:p>
        </w:tc>
      </w:tr>
      <w:tr>
        <w:tc>
          <w:tcPr>
            <w:tcW w:type="dxa" w:w="2835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/>
                <w:color w:val="065F46"/>
                <w:sz w:val="20"/>
              </w:rPr>
              <w:t>id</w:t>
            </w:r>
          </w:p>
        </w:tc>
        <w:tc>
          <w:tcPr>
            <w:tcW w:type="dxa" w:w="198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SERIAL</w:t>
            </w:r>
          </w:p>
        </w:tc>
        <w:tc>
          <w:tcPr>
            <w:tcW w:type="dxa" w:w="4932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Pirminis raktas, skaiciu jamas automatiskai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pavadinimas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Imones pavadinimas (numatyta: UAB "ELGA")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adresas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Imones adresas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telefonas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Telefono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faksas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VARCHAR(100)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Fakso numeris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el_pastas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El. pasto adresas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internetas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VARCHAR(255)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Interneto svetaines adresas</w:t>
            </w:r>
          </w:p>
        </w:tc>
      </w:tr>
      <w:tr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logotipas</w:t>
            </w:r>
          </w:p>
        </w:tc>
        <w:tc>
          <w:tcPr>
            <w:tcW w:type="dxa" w:w="198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BYTEA</w:t>
            </w:r>
          </w:p>
        </w:tc>
        <w:tc>
          <w:tcPr>
            <w:tcW w:type="dxa" w:w="4932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Logotipo failas (binariniai duomenys)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logotipo_tipas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/>
                <w:sz w:val="20"/>
              </w:rPr>
              <w:t>Logotipo formato tipas (pvz. image/png)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