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rPr>
          <w:rFonts w:hint="default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2024-02-17T16:35:12Z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