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E2272A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5" Type="http://schemas.openxmlformats.org/officeDocument/2006/relationships/fontTable" Target="fontTable.xml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2024-02-28T17:19:53Z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