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2A773" w14:textId="77777777" w:rsidR="00810A96" w:rsidRDefault="004D778F">
      <w:pPr>
        <w:jc w:val="center"/>
      </w:pPr>
      <w:r>
        <w:rPr>
          <w:noProof/>
        </w:rPr>
        <w:drawing>
          <wp:inline distT="0" distB="0" distL="0" distR="0" wp14:anchorId="662C7A48" wp14:editId="535BFCF6">
            <wp:extent cx="1554480" cy="1181530"/>
            <wp:effectExtent l="0" t="0" r="0" b="0"/>
            <wp:docPr id="1" name="Picture 1" descr="Chef Rah’s Twisted Kitchen wordmark and whisk logo." title="Chef Rah’s Twisted Kitche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f-rah-logo-cropped-transpare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1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ECD34" w14:textId="77777777" w:rsidR="00810A96" w:rsidRDefault="004D778F">
      <w:pPr>
        <w:pStyle w:val="Title"/>
        <w:jc w:val="center"/>
      </w:pPr>
      <w:r>
        <w:t>Admin Quick Reference</w:t>
      </w:r>
    </w:p>
    <w:p w14:paraId="09932959" w14:textId="77777777" w:rsidR="00810A96" w:rsidRDefault="004D778F">
      <w:pPr>
        <w:jc w:val="center"/>
      </w:pPr>
      <w:r>
        <w:rPr>
          <w:color w:val="8E3B24"/>
        </w:rPr>
        <w:t>Daily operations • safe payment handling • launch hold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810A96" w14:paraId="380DD14F" w14:textId="77777777">
        <w:trPr>
          <w:tblHeader/>
          <w:jc w:val="center"/>
        </w:trPr>
        <w:tc>
          <w:tcPr>
            <w:tcW w:w="5328" w:type="dxa"/>
            <w:shd w:val="clear" w:color="auto" w:fill="FFF8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DA5EC8F" w14:textId="77777777" w:rsidR="00810A96" w:rsidRDefault="004D778F">
            <w:r>
              <w:rPr>
                <w:b/>
                <w:color w:val="8E3B24"/>
              </w:rPr>
              <w:t>START OF DAY</w:t>
            </w:r>
          </w:p>
          <w:p w14:paraId="117110C1" w14:textId="77777777" w:rsidR="00810A96" w:rsidRDefault="004D778F">
            <w:r>
              <w:t>☐ Review pending orders and approvals</w:t>
            </w:r>
          </w:p>
          <w:p w14:paraId="399C77AF" w14:textId="77777777" w:rsidR="00810A96" w:rsidRDefault="004D778F">
            <w:r>
              <w:t>☐ Review Kitchen View and allergy warnings</w:t>
            </w:r>
          </w:p>
          <w:p w14:paraId="42A8378F" w14:textId="77777777" w:rsidR="00810A96" w:rsidRDefault="004D778F">
            <w:r>
              <w:t>☐ Review catering/personal-chef leads</w:t>
            </w:r>
          </w:p>
          <w:p w14:paraId="4A6851A0" w14:textId="77777777" w:rsidR="00810A96" w:rsidRDefault="004D778F">
            <w:r>
              <w:t>☐ Check payments due and mismatch warnings</w:t>
            </w:r>
          </w:p>
          <w:p w14:paraId="1F103773" w14:textId="77777777" w:rsidR="00810A96" w:rsidRDefault="004D778F">
            <w:r>
              <w:t>☐ Check weekly capacity and cutoff timing</w:t>
            </w:r>
          </w:p>
        </w:tc>
        <w:tc>
          <w:tcPr>
            <w:tcW w:w="5328" w:type="dxa"/>
            <w:shd w:val="clear" w:color="auto" w:fill="FFF8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C2C05D4" w14:textId="77777777" w:rsidR="00810A96" w:rsidRDefault="004D778F">
            <w:r>
              <w:rPr>
                <w:b/>
                <w:color w:val="8E3B24"/>
              </w:rPr>
              <w:t>ORDER / REQUEST SAFETY</w:t>
            </w:r>
          </w:p>
          <w:p w14:paraId="4FE861B1" w14:textId="77777777" w:rsidR="00810A96" w:rsidRDefault="004D778F">
            <w:r>
              <w:t>☐ Confirm items, options, allergens, total, and timing</w:t>
            </w:r>
          </w:p>
          <w:p w14:paraId="20F8AEAD" w14:textId="77777777" w:rsidR="00810A96" w:rsidRDefault="004D778F">
            <w:r>
              <w:t>☐ Approval-first means no charge until approval</w:t>
            </w:r>
          </w:p>
          <w:p w14:paraId="7F51E17C" w14:textId="77777777" w:rsidR="00810A96" w:rsidRDefault="004D778F">
            <w:r>
              <w:t>☐ Update status only when real work changes</w:t>
            </w:r>
          </w:p>
          <w:p w14:paraId="03444C8F" w14:textId="77777777" w:rsidR="00810A96" w:rsidRDefault="004D778F">
            <w:r>
              <w:t>☐ Never mark paid from a customer message alone</w:t>
            </w:r>
          </w:p>
          <w:p w14:paraId="6E39BCD3" w14:textId="77777777" w:rsidR="00810A96" w:rsidRDefault="004D778F">
            <w:r>
              <w:t>☐ Do not approve or deny without authority</w:t>
            </w:r>
          </w:p>
        </w:tc>
      </w:tr>
      <w:tr w:rsidR="00810A96" w14:paraId="68143DB5" w14:textId="77777777">
        <w:trPr>
          <w:jc w:val="center"/>
        </w:trPr>
        <w:tc>
          <w:tcPr>
            <w:tcW w:w="5256" w:type="dxa"/>
            <w:shd w:val="clear" w:color="auto" w:fill="FFF8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523886A" w14:textId="77777777" w:rsidR="00810A96" w:rsidRDefault="004D778F">
            <w:r>
              <w:rPr>
                <w:b/>
                <w:color w:val="8E3B24"/>
              </w:rPr>
              <w:t>PAYMENT SAFETY</w:t>
            </w:r>
          </w:p>
          <w:p w14:paraId="3F34ED46" w14:textId="77777777" w:rsidR="00810A96" w:rsidRDefault="004D778F">
            <w:r>
              <w:t>☐ Square is the official receipt source</w:t>
            </w:r>
          </w:p>
          <w:p w14:paraId="6C7F7B0E" w14:textId="77777777" w:rsidR="00810A96" w:rsidRDefault="004D778F">
            <w:r>
              <w:t>☐ Pending is a valid temporary state</w:t>
            </w:r>
          </w:p>
          <w:p w14:paraId="71A0C61D" w14:textId="77777777" w:rsidR="00810A96" w:rsidRDefault="004D778F">
            <w:r>
              <w:t>☐ Never create a second charge/refund while one is pending</w:t>
            </w:r>
          </w:p>
          <w:p w14:paraId="3FDD3475" w14:textId="77777777" w:rsidR="00810A96" w:rsidRDefault="004D778F">
            <w:r>
              <w:t>☐ Reconcile website and provider status</w:t>
            </w:r>
          </w:p>
          <w:p w14:paraId="243231F7" w14:textId="77777777" w:rsidR="00810A96" w:rsidRDefault="004D778F">
            <w:r>
              <w:t>☐ Review active attempts before resending a link</w:t>
            </w:r>
          </w:p>
        </w:tc>
        <w:tc>
          <w:tcPr>
            <w:tcW w:w="5256" w:type="dxa"/>
          </w:tcPr>
          <w:p w14:paraId="34B392D1" w14:textId="77777777" w:rsidR="00810A96" w:rsidRDefault="00810A96"/>
        </w:tc>
      </w:tr>
      <w:tr w:rsidR="00810A96" w14:paraId="2A65C80F" w14:textId="77777777">
        <w:trPr>
          <w:jc w:val="center"/>
        </w:trPr>
        <w:tc>
          <w:tcPr>
            <w:tcW w:w="5256" w:type="dxa"/>
          </w:tcPr>
          <w:p w14:paraId="6B90242A" w14:textId="77777777" w:rsidR="00810A96" w:rsidRDefault="00810A96"/>
        </w:tc>
        <w:tc>
          <w:tcPr>
            <w:tcW w:w="5256" w:type="dxa"/>
            <w:shd w:val="clear" w:color="auto" w:fill="FFF8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3C8502E" w14:textId="77777777" w:rsidR="00810A96" w:rsidRDefault="004D778F">
            <w:r>
              <w:rPr>
                <w:b/>
                <w:color w:val="8E3B24"/>
              </w:rPr>
              <w:t>CONTENT PUBLISHING</w:t>
            </w:r>
          </w:p>
          <w:p w14:paraId="06B89E00" w14:textId="77777777" w:rsidR="00810A96" w:rsidRDefault="004D778F">
            <w:r>
              <w:t>☐ Proofread names and descriptions</w:t>
            </w:r>
          </w:p>
          <w:p w14:paraId="73921CB2" w14:textId="77777777" w:rsidR="00810A96" w:rsidRDefault="004D778F">
            <w:r>
              <w:t>☐ Verify prices, options, and allergens</w:t>
            </w:r>
          </w:p>
          <w:p w14:paraId="4763C96E" w14:textId="77777777" w:rsidR="00810A96" w:rsidRDefault="004D778F">
            <w:r>
              <w:t>☐ Confirm availability / published state</w:t>
            </w:r>
          </w:p>
          <w:p w14:paraId="5A336909" w14:textId="77777777" w:rsidR="00810A96" w:rsidRDefault="004D778F">
            <w:r>
              <w:t>☐ Preview public menu, cart, and checkout</w:t>
            </w:r>
          </w:p>
          <w:p w14:paraId="01516394" w14:textId="77777777" w:rsidR="00810A96" w:rsidRDefault="004D778F">
            <w:r>
              <w:t>☐ Keep unsellable content unpublished</w:t>
            </w:r>
          </w:p>
        </w:tc>
      </w:tr>
    </w:tbl>
    <w:p w14:paraId="1DB8B022" w14:textId="77777777" w:rsidR="00810A96" w:rsidRDefault="004D778F">
      <w:pPr>
        <w:pStyle w:val="Heading2"/>
      </w:pPr>
      <w:r>
        <w:t>Do not repeat the action</w:t>
      </w:r>
    </w:p>
    <w:p w14:paraId="5149CEAC" w14:textId="77777777" w:rsidR="00810A96" w:rsidRDefault="004D778F">
      <w:pPr>
        <w:pStyle w:val="Callout"/>
      </w:pPr>
      <w:r>
        <w:t>If a payment, refund, email, approval, or publish action looks delayed: refresh once, reopen the record, and verify provider/ledger state before trying again.</w:t>
      </w:r>
    </w:p>
    <w:p w14:paraId="178A752A" w14:textId="77777777" w:rsidR="00810A96" w:rsidRDefault="004D778F">
      <w:r>
        <w:br w:type="page"/>
      </w:r>
    </w:p>
    <w:p w14:paraId="35BD91CB" w14:textId="77777777" w:rsidR="00810A96" w:rsidRDefault="004D778F">
      <w:pPr>
        <w:pStyle w:val="Heading1"/>
      </w:pPr>
      <w:r>
        <w:lastRenderedPageBreak/>
        <w:t>Common task paths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10A96" w14:paraId="21771B24" w14:textId="77777777">
        <w:trPr>
          <w:tblHeader/>
          <w:jc w:val="center"/>
        </w:trPr>
        <w:tc>
          <w:tcPr>
            <w:tcW w:w="5328" w:type="dxa"/>
            <w:shd w:val="clear" w:color="auto" w:fill="8E3B24"/>
          </w:tcPr>
          <w:p w14:paraId="448EE1CD" w14:textId="77777777" w:rsidR="00810A96" w:rsidRDefault="004D778F">
            <w:r>
              <w:rPr>
                <w:color w:val="FFFFFF"/>
              </w:rPr>
              <w:t>Task</w:t>
            </w:r>
          </w:p>
        </w:tc>
        <w:tc>
          <w:tcPr>
            <w:tcW w:w="5328" w:type="dxa"/>
            <w:shd w:val="clear" w:color="auto" w:fill="8E3B24"/>
          </w:tcPr>
          <w:p w14:paraId="38795322" w14:textId="77777777" w:rsidR="00810A96" w:rsidRDefault="004D778F">
            <w:r>
              <w:rPr>
                <w:color w:val="FFFFFF"/>
              </w:rPr>
              <w:t>Path</w:t>
            </w:r>
          </w:p>
        </w:tc>
      </w:tr>
      <w:tr w:rsidR="00810A96" w14:paraId="6E5226E7" w14:textId="77777777">
        <w:trPr>
          <w:jc w:val="center"/>
        </w:trPr>
        <w:tc>
          <w:tcPr>
            <w:tcW w:w="5328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158FB1C" w14:textId="77777777" w:rsidR="00810A96" w:rsidRDefault="004D778F">
            <w:r>
              <w:t>Approve an order</w:t>
            </w:r>
          </w:p>
        </w:tc>
        <w:tc>
          <w:tcPr>
            <w:tcW w:w="5328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DA64280" w14:textId="77777777" w:rsidR="00810A96" w:rsidRDefault="004D778F">
            <w:r>
              <w:t>Orders → View → verify details → Approve or Deny</w:t>
            </w:r>
          </w:p>
        </w:tc>
      </w:tr>
      <w:tr w:rsidR="00810A96" w14:paraId="49126C03" w14:textId="77777777">
        <w:trPr>
          <w:jc w:val="center"/>
        </w:trPr>
        <w:tc>
          <w:tcPr>
            <w:tcW w:w="5328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0AB563D" w14:textId="77777777" w:rsidR="00810A96" w:rsidRDefault="004D778F">
            <w:r>
              <w:t>Prepare today’s work</w:t>
            </w:r>
          </w:p>
        </w:tc>
        <w:tc>
          <w:tcPr>
            <w:tcW w:w="5328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81858C6" w14:textId="77777777" w:rsidR="00810A96" w:rsidRDefault="004D778F">
            <w:r>
              <w:t>Kitchen View → review warnings → View Order / update status</w:t>
            </w:r>
          </w:p>
        </w:tc>
      </w:tr>
      <w:tr w:rsidR="00810A96" w14:paraId="0D845865" w14:textId="77777777">
        <w:trPr>
          <w:jc w:val="center"/>
        </w:trPr>
        <w:tc>
          <w:tcPr>
            <w:tcW w:w="5328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2C67EE3" w14:textId="77777777" w:rsidR="00810A96" w:rsidRDefault="004D778F">
            <w:r>
              <w:t>Review a service lead</w:t>
            </w:r>
          </w:p>
        </w:tc>
        <w:tc>
          <w:tcPr>
            <w:tcW w:w="5328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3FEB576" w14:textId="77777777" w:rsidR="00810A96" w:rsidRDefault="004D778F">
            <w:r>
              <w:t>Service Requests → filter type/status → View → quote and decision</w:t>
            </w:r>
          </w:p>
        </w:tc>
      </w:tr>
      <w:tr w:rsidR="00810A96" w14:paraId="243AE5C5" w14:textId="77777777">
        <w:trPr>
          <w:jc w:val="center"/>
        </w:trPr>
        <w:tc>
          <w:tcPr>
            <w:tcW w:w="5328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93FDD28" w14:textId="77777777" w:rsidR="00810A96" w:rsidRDefault="004D778F">
            <w:r>
              <w:t>Publish standard food</w:t>
            </w:r>
          </w:p>
        </w:tc>
        <w:tc>
          <w:tcPr>
            <w:tcW w:w="5328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213FF6E" w14:textId="77777777" w:rsidR="00810A96" w:rsidRDefault="004D778F">
            <w:r>
              <w:t>Menu Manager → edit/create → verify price and availability → public preview</w:t>
            </w:r>
          </w:p>
        </w:tc>
      </w:tr>
      <w:tr w:rsidR="00810A96" w14:paraId="04F3AC1C" w14:textId="77777777">
        <w:trPr>
          <w:jc w:val="center"/>
        </w:trPr>
        <w:tc>
          <w:tcPr>
            <w:tcW w:w="5328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28D82FF" w14:textId="77777777" w:rsidR="00810A96" w:rsidRDefault="004D778F">
            <w:r>
              <w:t>Publish a weekly plan</w:t>
            </w:r>
          </w:p>
        </w:tc>
        <w:tc>
          <w:tcPr>
            <w:tcW w:w="5328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9E72E9B" w14:textId="77777777" w:rsidR="00810A96" w:rsidRDefault="004D778F">
            <w:r>
              <w:t>Weekly Menu Manager → period → package → offerings → preflight → publish</w:t>
            </w:r>
          </w:p>
        </w:tc>
      </w:tr>
      <w:tr w:rsidR="00810A96" w14:paraId="504E6C3D" w14:textId="77777777">
        <w:trPr>
          <w:jc w:val="center"/>
        </w:trPr>
        <w:tc>
          <w:tcPr>
            <w:tcW w:w="5328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31E5055" w14:textId="77777777" w:rsidR="00810A96" w:rsidRDefault="004D778F">
            <w:r>
              <w:t>Reorder gallery</w:t>
            </w:r>
          </w:p>
        </w:tc>
        <w:tc>
          <w:tcPr>
            <w:tcW w:w="5328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CFC90DF" w14:textId="77777777" w:rsidR="00810A96" w:rsidRDefault="004D778F">
            <w:r>
              <w:t>Gallery Manager → choose category → drag cards → Save Order → public preview</w:t>
            </w:r>
          </w:p>
        </w:tc>
      </w:tr>
      <w:tr w:rsidR="00810A96" w14:paraId="381CA609" w14:textId="77777777">
        <w:trPr>
          <w:jc w:val="center"/>
        </w:trPr>
        <w:tc>
          <w:tcPr>
            <w:tcW w:w="5328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B9B46F6" w14:textId="77777777" w:rsidR="00810A96" w:rsidRDefault="004D778F">
            <w:r>
              <w:t>Reconcile payments</w:t>
            </w:r>
          </w:p>
        </w:tc>
        <w:tc>
          <w:tcPr>
            <w:tcW w:w="5328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EFE2D4D" w14:textId="77777777" w:rsidR="00810A96" w:rsidRDefault="004D778F">
            <w:r>
              <w:t>Payments → warning/attempt → compare ledger with Square → escalate mismatch</w:t>
            </w:r>
          </w:p>
        </w:tc>
      </w:tr>
      <w:tr w:rsidR="00810A96" w14:paraId="57102E05" w14:textId="77777777">
        <w:trPr>
          <w:jc w:val="center"/>
        </w:trPr>
        <w:tc>
          <w:tcPr>
            <w:tcW w:w="5328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E1A708D" w14:textId="77777777" w:rsidR="00810A96" w:rsidRDefault="004D778F">
            <w:r>
              <w:t>Change a role</w:t>
            </w:r>
          </w:p>
        </w:tc>
        <w:tc>
          <w:tcPr>
            <w:tcW w:w="5328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75C9D6D" w14:textId="77777777" w:rsidR="00810A96" w:rsidRDefault="004D778F">
            <w:r>
              <w:t>Role Manager → confirm person → least privilege → save → Audit Log</w:t>
            </w:r>
          </w:p>
        </w:tc>
      </w:tr>
    </w:tbl>
    <w:p w14:paraId="22C26456" w14:textId="77777777" w:rsidR="00810A96" w:rsidRDefault="004D778F">
      <w:pPr>
        <w:pStyle w:val="Heading2"/>
      </w:pPr>
      <w:r>
        <w:t>Launch-hold rule</w:t>
      </w:r>
    </w:p>
    <w:p w14:paraId="16900E03" w14:textId="77777777" w:rsidR="00810A96" w:rsidRDefault="004D778F">
      <w:pPr>
        <w:pStyle w:val="Callout"/>
      </w:pPr>
      <w:r>
        <w:t>Payments may remain technically enabled while purchasing is controlled through unpublished menu and weekly content. Existing hosted payment links require a separate review.</w:t>
      </w:r>
    </w:p>
    <w:p w14:paraId="2F76499B" w14:textId="77777777" w:rsidR="00810A96" w:rsidRDefault="004D778F">
      <w:pPr>
        <w:pStyle w:val="Heading2"/>
      </w:pPr>
      <w:r>
        <w:t>Escalate with</w:t>
      </w:r>
    </w:p>
    <w:p w14:paraId="67F281D8" w14:textId="77777777" w:rsidR="00810A96" w:rsidRDefault="004D778F">
      <w:r>
        <w:t>Page name • approximate time • relevant record ID • sanitized screenshot • expected result • actions already tried</w:t>
      </w:r>
    </w:p>
    <w:p w14:paraId="5D6C20B2" w14:textId="1DA2B1D1" w:rsidR="00810A96" w:rsidRDefault="004D778F">
      <w:r>
        <w:t xml:space="preserve">Website: </w:t>
      </w:r>
      <w:hyperlink r:id="rId9">
        <w:r>
          <w:rPr>
            <w:color w:val="2E6475"/>
            <w:u w:val="single"/>
          </w:rPr>
          <w:t>rahstwistedkitchen.com</w:t>
        </w:r>
      </w:hyperlink>
    </w:p>
    <w:p w14:paraId="182F35B7" w14:textId="77777777" w:rsidR="00810A96" w:rsidRDefault="004D778F">
      <w:pPr>
        <w:pStyle w:val="Callout"/>
      </w:pPr>
      <w:r>
        <w:t>Never include passwords, access tokens, card details, or private customer data in a support message.</w:t>
      </w:r>
    </w:p>
    <w:sectPr w:rsidR="00810A96" w:rsidSect="00034616">
      <w:headerReference w:type="default" r:id="rId10"/>
      <w:footerReference w:type="default" r:id="rId11"/>
      <w:pgSz w:w="12240" w:h="15840"/>
      <w:pgMar w:top="691" w:right="792" w:bottom="648" w:left="792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BBC0F" w14:textId="77777777" w:rsidR="00017D22" w:rsidRDefault="00017D22">
      <w:pPr>
        <w:spacing w:after="0" w:line="240" w:lineRule="auto"/>
      </w:pPr>
      <w:r>
        <w:separator/>
      </w:r>
    </w:p>
  </w:endnote>
  <w:endnote w:type="continuationSeparator" w:id="0">
    <w:p w14:paraId="1D35E10F" w14:textId="77777777" w:rsidR="00017D22" w:rsidRDefault="00017D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DB37F" w14:textId="77777777" w:rsidR="00810A96" w:rsidRDefault="004D778F">
    <w:pPr>
      <w:pStyle w:val="Footer"/>
      <w:jc w:val="center"/>
    </w:pPr>
    <w:r>
      <w:rPr>
        <w:color w:val="6B5A50"/>
        <w:sz w:val="16"/>
      </w:rPr>
      <w:t xml:space="preserve">CONFIDENTIAL CLIENT HANDOFF  •  </w:t>
    </w:r>
    <w:r>
      <w:rPr>
        <w:color w:val="6B5A50"/>
        <w:sz w:val="16"/>
      </w:rPr>
      <w:fldChar w:fldCharType="begin"/>
    </w:r>
    <w:r>
      <w:rPr>
        <w:color w:val="6B5A50"/>
        <w:sz w:val="16"/>
      </w:rPr>
      <w:instrText>PAGE</w:instrText>
    </w:r>
    <w:r>
      <w:rPr>
        <w:color w:val="6B5A50"/>
        <w:sz w:val="16"/>
      </w:rPr>
      <w:fldChar w:fldCharType="separate"/>
    </w:r>
    <w:r>
      <w:rPr>
        <w:color w:val="6B5A50"/>
        <w:sz w:val="16"/>
      </w:rPr>
      <w:t>1</w:t>
    </w:r>
    <w:r>
      <w:rPr>
        <w:color w:val="6B5A5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34253" w14:textId="77777777" w:rsidR="00017D22" w:rsidRDefault="00017D22">
      <w:pPr>
        <w:spacing w:after="0" w:line="240" w:lineRule="auto"/>
      </w:pPr>
      <w:r>
        <w:separator/>
      </w:r>
    </w:p>
  </w:footnote>
  <w:footnote w:type="continuationSeparator" w:id="0">
    <w:p w14:paraId="39A33B04" w14:textId="77777777" w:rsidR="00017D22" w:rsidRDefault="00017D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B92FF" w14:textId="77777777" w:rsidR="00810A96" w:rsidRDefault="004D778F">
    <w:pPr>
      <w:pStyle w:val="Header"/>
      <w:jc w:val="right"/>
    </w:pPr>
    <w:r>
      <w:rPr>
        <w:b/>
        <w:color w:val="6B5A50"/>
        <w:sz w:val="16"/>
      </w:rPr>
      <w:t>CHEF RAH’S TWISTED KITCHEN  •  ADMIN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6145960">
    <w:abstractNumId w:val="8"/>
  </w:num>
  <w:num w:numId="2" w16cid:durableId="1170566342">
    <w:abstractNumId w:val="6"/>
  </w:num>
  <w:num w:numId="3" w16cid:durableId="931010096">
    <w:abstractNumId w:val="5"/>
  </w:num>
  <w:num w:numId="4" w16cid:durableId="674039720">
    <w:abstractNumId w:val="4"/>
  </w:num>
  <w:num w:numId="5" w16cid:durableId="56781679">
    <w:abstractNumId w:val="7"/>
  </w:num>
  <w:num w:numId="6" w16cid:durableId="936401211">
    <w:abstractNumId w:val="3"/>
  </w:num>
  <w:num w:numId="7" w16cid:durableId="1934775955">
    <w:abstractNumId w:val="2"/>
  </w:num>
  <w:num w:numId="8" w16cid:durableId="708991819">
    <w:abstractNumId w:val="1"/>
  </w:num>
  <w:num w:numId="9" w16cid:durableId="1903641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D22"/>
    <w:rsid w:val="00034616"/>
    <w:rsid w:val="0006063C"/>
    <w:rsid w:val="0015074B"/>
    <w:rsid w:val="00166249"/>
    <w:rsid w:val="001A488D"/>
    <w:rsid w:val="0029639D"/>
    <w:rsid w:val="00326F90"/>
    <w:rsid w:val="004D778F"/>
    <w:rsid w:val="00525544"/>
    <w:rsid w:val="00762CDD"/>
    <w:rsid w:val="00810A96"/>
    <w:rsid w:val="008F6DB0"/>
    <w:rsid w:val="00AA1D8D"/>
    <w:rsid w:val="00B47730"/>
    <w:rsid w:val="00B956E7"/>
    <w:rsid w:val="00C5503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64CE69"/>
  <w14:defaultImageDpi w14:val="300"/>
  <w15:docId w15:val="{CB5220D3-EAFF-44CD-A29A-E607F2FF2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B211D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/>
      <w:outlineLvl w:val="0"/>
    </w:pPr>
    <w:rPr>
      <w:rFonts w:asciiTheme="majorHAnsi" w:eastAsiaTheme="majorEastAsia" w:hAnsiTheme="majorHAnsi" w:cstheme="majorBidi"/>
      <w:b/>
      <w:bCs/>
      <w:color w:val="8E3B2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/>
      <w:b/>
      <w:bCs/>
      <w:color w:val="2F6B4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40"/>
      <w:ind w:left="259" w:right="259"/>
    </w:pPr>
    <w:rPr>
      <w:rFonts w:ascii="Calibri" w:hAnsi="Calibri"/>
      <w:b/>
      <w:color w:val="8E3B24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rahstwistedkitche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354</Words>
  <Characters>2084</Characters>
  <Application>Microsoft Office Word</Application>
  <DocSecurity>0</DocSecurity>
  <Lines>61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Chef Rah’s Twisted Kitchen Admin Quick Reference</dc:title>
  <dc:subject>Two-page owner and manager quick reference</dc:subject>
  <dc:creator>Recon Dev LLC</dc:creator>
  <cp:keywords>client handoff, admin dashboard, operations</cp:keywords>
  <dc:description/>
  <cp:lastModifiedBy>Recon Dev LLC</cp:lastModifiedBy>
  <cp:revision>4</cp:revision>
  <dcterms:created xsi:type="dcterms:W3CDTF">2013-12-23T23:15:00Z</dcterms:created>
  <dcterms:modified xsi:type="dcterms:W3CDTF">2026-09-02T11:59:00Z</dcterms:modified>
  <cp:category/>
</cp:coreProperties>
</file>