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8A82" w14:textId="77777777" w:rsidR="00276911" w:rsidRDefault="0027691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Site Audit Module – Project Guide</w:t>
      </w:r>
    </w:p>
    <w:p w14:paraId="0C4A52CE" w14:textId="77777777" w:rsidR="00276911" w:rsidRDefault="00276911">
      <w:pPr>
        <w:pStyle w:val="sub"/>
        <w:spacing w:before="60" w:beforeAutospacing="0" w:after="120"/>
        <w:rPr>
          <w:rFonts w:ascii="Calibri" w:hAnsi="Calibri" w:cs="Calibri"/>
        </w:rPr>
      </w:pPr>
      <w:r>
        <w:rPr>
          <w:rFonts w:ascii="Calibri" w:hAnsi="Calibri" w:cs="Calibri"/>
        </w:rPr>
        <w:t>BestServe Pest Management · ps-ops · Status as of 27 Oct 2026 · For answering questions about the project</w:t>
      </w:r>
    </w:p>
    <w:p w14:paraId="1A575772" w14:textId="77777777" w:rsidR="00276911" w:rsidRDefault="00276911">
      <w:pPr>
        <w:shd w:val="clear" w:color="auto" w:fill="F0FDF4"/>
        <w:divId w:val="141651815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In one line: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 supervisor visits a customer site, inspects it area by area on the mobile app (photos + voice notes in Kannada/Hindi/English, translated to English by Gemini), signs it off, submits it, and the system automatically makes a professional PDF report that can be downloaded or shared from the phone or the web.</w:t>
      </w:r>
    </w:p>
    <w:p w14:paraId="23C26324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What problem it solves</w:t>
      </w:r>
    </w:p>
    <w:p w14:paraId="736234CA" w14:textId="77777777" w:rsidR="00276911" w:rsidRDefault="00276911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Site audits were done on paper / WhatsApp photos and typed up later. That was slow, inconsistent and hard to track.</w:t>
      </w:r>
    </w:p>
    <w:p w14:paraId="19902BFC" w14:textId="77777777" w:rsidR="00276911" w:rsidRDefault="00276911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Now the supervisor records everything on the phone at the site, in their own language, and the customer gets a standard branded PDF report the same day.</w:t>
      </w:r>
    </w:p>
    <w:p w14:paraId="4AF42D1A" w14:textId="77777777" w:rsidR="00276911" w:rsidRDefault="00276911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Every finding has a risk level, a deadline ("fix within") and actions for the customer and for BestServe, so follow-up is clear.</w:t>
      </w:r>
    </w:p>
    <w:p w14:paraId="14730E06" w14:textId="77777777" w:rsidR="00276911" w:rsidRDefault="00276911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Admins and supervisors can see all audits on the web, filter them and download reports.</w:t>
      </w:r>
    </w:p>
    <w:p w14:paraId="1CEDABE9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Who uses it (roles and permissions)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3747"/>
        <w:gridCol w:w="4863"/>
      </w:tblGrid>
      <w:tr w:rsidR="00000000" w14:paraId="1DA33E68" w14:textId="77777777" w:rsidTr="006A3832">
        <w:tc>
          <w:tcPr>
            <w:tcW w:w="57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E8D82B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Role</w:t>
            </w:r>
          </w:p>
        </w:tc>
        <w:tc>
          <w:tcPr>
            <w:tcW w:w="192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B9D13F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What they can do</w:t>
            </w:r>
          </w:p>
        </w:tc>
        <w:tc>
          <w:tcPr>
            <w:tcW w:w="2499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9D3FBF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Permissions</w:t>
            </w:r>
          </w:p>
        </w:tc>
      </w:tr>
      <w:tr w:rsidR="00000000" w14:paraId="52FF1B30" w14:textId="77777777" w:rsidTr="006A3832">
        <w:tc>
          <w:tcPr>
            <w:tcW w:w="57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DE23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Supervisor</w:t>
            </w:r>
          </w:p>
        </w:tc>
        <w:tc>
          <w:tcPr>
            <w:tcW w:w="192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FC27E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 audits, inspect areas, add photos and voice, sign off, submit, view and download reports (mobile and web)</w:t>
            </w:r>
          </w:p>
        </w:tc>
        <w:tc>
          <w:tcPr>
            <w:tcW w:w="2499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4A80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VIEW_AUDIT, CREATE_AUDIT, UPDATE_AUDIT, SUBMIT_AUDIT</w:t>
            </w:r>
          </w:p>
        </w:tc>
      </w:tr>
      <w:tr w:rsidR="00000000" w14:paraId="1D55715E" w14:textId="77777777" w:rsidTr="006A3832">
        <w:tc>
          <w:tcPr>
            <w:tcW w:w="57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C2E9F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Admin</w:t>
            </w:r>
          </w:p>
        </w:tc>
        <w:tc>
          <w:tcPr>
            <w:tcW w:w="192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56C7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Everything a supervisor can do, on all audits. Also holds the reserved permissions for later features</w:t>
            </w:r>
          </w:p>
        </w:tc>
        <w:tc>
          <w:tcPr>
            <w:tcW w:w="2499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DCCC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All 8: the four above + AMEND_AUDIT, GENERATE_AUDIT_REPORT, OVERRIDE_AUDIT_RISK, MANAGE_AUDIT_SETTINGS</w:t>
            </w:r>
          </w:p>
        </w:tc>
      </w:tr>
      <w:tr w:rsidR="00000000" w14:paraId="60970B07" w14:textId="77777777" w:rsidTr="006A3832">
        <w:tc>
          <w:tcPr>
            <w:tcW w:w="57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AE7C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Other roles</w:t>
            </w:r>
          </w:p>
        </w:tc>
        <w:tc>
          <w:tcPr>
            <w:tcW w:w="192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ACC2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 access (decided: only supervisor and admin)</w:t>
            </w:r>
          </w:p>
        </w:tc>
        <w:tc>
          <w:tcPr>
            <w:tcW w:w="2499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7E98A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None</w:t>
            </w:r>
          </w:p>
        </w:tc>
      </w:tr>
    </w:tbl>
    <w:p w14:paraId="1D8EF8B7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A supervisor only sees audits inside their own scope (their branch / company / site, using the existing </w:t>
      </w:r>
      <w:r>
        <w:rPr>
          <w:rStyle w:val="HTMLCode"/>
          <w:color w:val="1F2937"/>
        </w:rPr>
        <w:t>user_scopes</w:t>
      </w:r>
      <w:r>
        <w:rPr>
          <w:rFonts w:ascii="Calibri" w:hAnsi="Calibri" w:cs="Calibri"/>
          <w:color w:val="1F2937"/>
          <w:sz w:val="22"/>
          <w:szCs w:val="22"/>
        </w:rPr>
        <w:t>). If they open an audit outside their scope they get "not found", so the system never reveals that it exists.</w:t>
      </w:r>
    </w:p>
    <w:p w14:paraId="10E850E9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The full flow, step by step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547"/>
        <w:gridCol w:w="6838"/>
        <w:gridCol w:w="975"/>
      </w:tblGrid>
      <w:tr w:rsidR="00000000" w14:paraId="77FAB6AA" w14:textId="77777777" w:rsidTr="006A3832">
        <w:tc>
          <w:tcPr>
            <w:tcW w:w="19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74B89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#</w:t>
            </w:r>
          </w:p>
        </w:tc>
        <w:tc>
          <w:tcPr>
            <w:tcW w:w="79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DB1AD5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Step</w:t>
            </w:r>
          </w:p>
        </w:tc>
        <w:tc>
          <w:tcPr>
            <w:tcW w:w="351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A10EE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What happens</w:t>
            </w:r>
          </w:p>
        </w:tc>
        <w:tc>
          <w:tcPr>
            <w:tcW w:w="50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C5B69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Where</w:t>
            </w:r>
          </w:p>
        </w:tc>
      </w:tr>
      <w:tr w:rsidR="00000000" w14:paraId="1D2FBBF2" w14:textId="77777777" w:rsidTr="006A3832">
        <w:tc>
          <w:tcPr>
            <w:tcW w:w="19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E82A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lastRenderedPageBreak/>
              <w:t>1</w:t>
            </w:r>
          </w:p>
        </w:tc>
        <w:tc>
          <w:tcPr>
            <w:tcW w:w="79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82ED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 audit</w:t>
            </w:r>
          </w:p>
        </w:tc>
        <w:tc>
          <w:tcPr>
            <w:tcW w:w="3514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9E1F2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Supervisor taps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+ Start New Audit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searches the customer/site, picks the date (Today / Tomorrow / Pick date), audit types (multi-select, default General Pest Control), target pests (Rodents, Cockroaches, Mosquitoes, Flies, or "+ Other" typed), and optionally the site contact person (name, role, phone). The supervisor is the auditor automatically. An audit number like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BSP-AUD-2026-0005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is created. If the site had a previous audit, its areas can be copied in one tap.</w:t>
            </w:r>
          </w:p>
        </w:tc>
        <w:tc>
          <w:tcPr>
            <w:tcW w:w="50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DD3B5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Mobile / Web</w:t>
            </w:r>
          </w:p>
        </w:tc>
      </w:tr>
      <w:tr w:rsidR="00000000" w14:paraId="55838672" w14:textId="77777777" w:rsidTr="006A3832">
        <w:tc>
          <w:tcPr>
            <w:tcW w:w="19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9E9B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</w:t>
            </w:r>
          </w:p>
        </w:tc>
        <w:tc>
          <w:tcPr>
            <w:tcW w:w="79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6D64F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 Areas list</w:t>
            </w:r>
          </w:p>
        </w:tc>
        <w:tc>
          <w:tcPr>
            <w:tcW w:w="3514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A8789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Shows every area with its number, risk, status and first photo. The next unfinished area is highlighted with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Start / Continue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. Progress shows like "4 / 8". Buttons: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+ Add Area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and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Review →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  <w:tc>
          <w:tcPr>
            <w:tcW w:w="50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6A48D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Mobile</w:t>
            </w:r>
          </w:p>
        </w:tc>
      </w:tr>
      <w:tr w:rsidR="00000000" w14:paraId="6C271893" w14:textId="77777777" w:rsidTr="006A3832">
        <w:tc>
          <w:tcPr>
            <w:tcW w:w="19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9995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</w:t>
            </w:r>
          </w:p>
        </w:tc>
        <w:tc>
          <w:tcPr>
            <w:tcW w:w="79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0D1F0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Inspect an area – Details</w:t>
            </w:r>
          </w:p>
        </w:tc>
        <w:tc>
          <w:tcPr>
            <w:tcW w:w="3514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B7F9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Area name and zone (optional). Then one or more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findings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: "What did you find?" (optional – if blank, the risk category is used as the title), risk category (chips, or "+ Other" typed), risk level (Low / Medium / High / Critical),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Fix within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(Now / 7 / 15 / 30 days / Other – always chosen by the supervisor), and the due date is shown.</w:t>
            </w:r>
          </w:p>
        </w:tc>
        <w:tc>
          <w:tcPr>
            <w:tcW w:w="50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0ACB5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Mobile</w:t>
            </w:r>
          </w:p>
        </w:tc>
      </w:tr>
      <w:tr w:rsidR="00000000" w14:paraId="1C6CCD2D" w14:textId="77777777" w:rsidTr="006A3832">
        <w:tc>
          <w:tcPr>
            <w:tcW w:w="19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6AF0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4</w:t>
            </w:r>
          </w:p>
        </w:tc>
        <w:tc>
          <w:tcPr>
            <w:tcW w:w="79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D62BB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Evidence (photos)</w:t>
            </w:r>
          </w:p>
        </w:tc>
        <w:tc>
          <w:tcPr>
            <w:tcW w:w="3514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7C27A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Big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Take Photo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button or choose from gallery. Photos upload straight away; the first one is the </w:t>
            </w:r>
            <w:r>
              <w:rPr>
                <w:rFonts w:ascii="Segoe UI Symbol" w:eastAsia="Times New Roman" w:hAnsi="Segoe UI Symbol" w:cs="Segoe UI Symbol"/>
                <w:b/>
                <w:bCs/>
                <w:color w:val="1F2937"/>
                <w:sz w:val="20"/>
                <w:szCs w:val="20"/>
              </w:rPr>
              <w:t>★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 xml:space="preserve"> Cover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photo for the report. Long-press to remove; tap a failed photo to retry.</w:t>
            </w:r>
          </w:p>
        </w:tc>
        <w:tc>
          <w:tcPr>
            <w:tcW w:w="50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CA89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Mobile</w:t>
            </w:r>
          </w:p>
        </w:tc>
      </w:tr>
      <w:tr w:rsidR="00000000" w14:paraId="01DD348B" w14:textId="77777777" w:rsidTr="006A3832">
        <w:tc>
          <w:tcPr>
            <w:tcW w:w="19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7F7CA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5</w:t>
            </w:r>
          </w:p>
        </w:tc>
        <w:tc>
          <w:tcPr>
            <w:tcW w:w="79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9BBF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Observation (voice or type)</w:t>
            </w:r>
          </w:p>
        </w:tc>
        <w:tc>
          <w:tcPr>
            <w:tcW w:w="3514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C42A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Pick the language (</w:t>
            </w:r>
            <w:r>
              <w:rPr>
                <w:rFonts w:ascii="Nirmala UI" w:eastAsia="Times New Roman" w:hAnsi="Nirmala UI" w:cs="Nirmala UI"/>
                <w:color w:val="1F2937"/>
                <w:sz w:val="20"/>
                <w:szCs w:val="20"/>
              </w:rPr>
              <w:t>ಕನ್ನಡ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Kannada / </w:t>
            </w:r>
            <w:r>
              <w:rPr>
                <w:rFonts w:ascii="Nirmala UI" w:eastAsia="Times New Roman" w:hAnsi="Nirmala UI" w:cs="Nirmala UI"/>
                <w:color w:val="1F2937"/>
                <w:sz w:val="20"/>
                <w:szCs w:val="20"/>
              </w:rPr>
              <w:t>हिंदी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Hindi / English / Auto), tap the mic and speak, or "type instead". The recording is uploaded and Gemini returns professional English in a few seconds. The supervisor can edit the English, play the original recording, or retake it.</w:t>
            </w:r>
          </w:p>
        </w:tc>
        <w:tc>
          <w:tcPr>
            <w:tcW w:w="50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44DCF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Mobile</w:t>
            </w:r>
          </w:p>
        </w:tc>
      </w:tr>
      <w:tr w:rsidR="00000000" w14:paraId="46E3B06F" w14:textId="77777777" w:rsidTr="006A3832">
        <w:tc>
          <w:tcPr>
            <w:tcW w:w="19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558F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6</w:t>
            </w:r>
          </w:p>
        </w:tc>
        <w:tc>
          <w:tcPr>
            <w:tcW w:w="79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1E1FA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Actions</w:t>
            </w:r>
          </w:p>
        </w:tc>
        <w:tc>
          <w:tcPr>
            <w:tcW w:w="3514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72F2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Two optional fields: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Customer action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(e.g. "Hospital should…") and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BestServe action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 Each can be voice or typed. If not recorded by voice, "Quick add" chips insert ready sentences (Clear debris, Seal gaps, Bait stations…).</w:t>
            </w:r>
          </w:p>
        </w:tc>
        <w:tc>
          <w:tcPr>
            <w:tcW w:w="50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8C46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Mobile</w:t>
            </w:r>
          </w:p>
        </w:tc>
      </w:tr>
      <w:tr w:rsidR="00000000" w14:paraId="73704942" w14:textId="77777777" w:rsidTr="006A3832">
        <w:tc>
          <w:tcPr>
            <w:tcW w:w="19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F474B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7</w:t>
            </w:r>
          </w:p>
        </w:tc>
        <w:tc>
          <w:tcPr>
            <w:tcW w:w="79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D523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Save area</w:t>
            </w:r>
          </w:p>
        </w:tc>
        <w:tc>
          <w:tcPr>
            <w:tcW w:w="3514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8C0E2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Save Draft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keeps work without completing.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Save Area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marks it completed and goes straight back to the area list ("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area saved", next area highlighted). If something required is missing, it stays a draft and the app shows exactly what to fill.</w:t>
            </w:r>
          </w:p>
        </w:tc>
        <w:tc>
          <w:tcPr>
            <w:tcW w:w="50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C65F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Mobile / Web</w:t>
            </w:r>
          </w:p>
        </w:tc>
      </w:tr>
      <w:tr w:rsidR="00000000" w14:paraId="484BB9FD" w14:textId="77777777" w:rsidTr="006A3832">
        <w:tc>
          <w:tcPr>
            <w:tcW w:w="19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7605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8</w:t>
            </w:r>
          </w:p>
        </w:tc>
        <w:tc>
          <w:tcPr>
            <w:tcW w:w="79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7AAB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Review &amp; Submit</w:t>
            </w:r>
          </w:p>
        </w:tc>
        <w:tc>
          <w:tcPr>
            <w:tcW w:w="3514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D28C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A checklist: green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for what is done, orange ! with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Fix →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for what is missing.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Report received by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(pre-filled from the site contact) and the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Next audit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(2 weeks / 1 month / 3 months / pick). Optional sign-off details (designation, remarks, which report pages).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Submit Audit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locks the audit.</w:t>
            </w:r>
          </w:p>
        </w:tc>
        <w:tc>
          <w:tcPr>
            <w:tcW w:w="50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1AB7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Mobile / Web</w:t>
            </w:r>
          </w:p>
        </w:tc>
      </w:tr>
      <w:tr w:rsidR="00000000" w14:paraId="54ADC01C" w14:textId="77777777" w:rsidTr="006A3832">
        <w:tc>
          <w:tcPr>
            <w:tcW w:w="19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AFCF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9</w:t>
            </w:r>
          </w:p>
        </w:tc>
        <w:tc>
          <w:tcPr>
            <w:tcW w:w="795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6A82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 report</w:t>
            </w:r>
          </w:p>
        </w:tc>
        <w:tc>
          <w:tcPr>
            <w:tcW w:w="3514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EC58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Made automatically in the background a few seconds after submit. The "Audit submitted" screen shows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Pest Risk Audit Report · N pages · ready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with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Download PDF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and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Open / Share (WhatsApp, Email)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. On the web: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Download Report (PDF)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  <w:tc>
          <w:tcPr>
            <w:tcW w:w="501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BA2B5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Mobile / Web</w:t>
            </w:r>
          </w:p>
        </w:tc>
      </w:tr>
    </w:tbl>
    <w:p w14:paraId="28AFE184" w14:textId="77777777" w:rsidR="00276911" w:rsidRDefault="002769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Statuses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4865"/>
      </w:tblGrid>
      <w:tr w:rsidR="00000000" w14:paraId="760579DA" w14:textId="77777777" w:rsidTr="006A3832"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6B5BA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Audit status</w:t>
            </w:r>
          </w:p>
        </w:tc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A7A8D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Meaning</w:t>
            </w:r>
          </w:p>
        </w:tc>
      </w:tr>
      <w:tr w:rsidR="00000000" w14:paraId="46DC1AA1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0852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IN_PROGRESS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9FE9E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Being filled in; can be edited (shown as a draft on the phone).</w:t>
            </w:r>
          </w:p>
        </w:tc>
      </w:tr>
      <w:tr w:rsidR="00000000" w14:paraId="60E910DB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66DA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SUBMITTED (shown as "Completed")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DA61DB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Locked; can be viewed, not changed; report is made.</w:t>
            </w:r>
          </w:p>
        </w:tc>
      </w:tr>
      <w:tr w:rsidR="00000000" w14:paraId="679B0CFA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89CF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AMENDING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A8FC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Reserved for re-opening a submitted audit (the screen to start an amendment is not built yet).</w:t>
            </w:r>
          </w:p>
        </w:tc>
      </w:tr>
      <w:tr w:rsidR="00000000" w14:paraId="4C8E3085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DAF6F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CANCELLED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FFC4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Reserved.</w:t>
            </w:r>
          </w:p>
        </w:tc>
      </w:tr>
    </w:tbl>
    <w:p w14:paraId="05E83A68" w14:textId="77777777" w:rsidR="00276911" w:rsidRDefault="00276911">
      <w:pPr>
        <w:rPr>
          <w:rFonts w:ascii="Calibri" w:eastAsia="Times New Roman" w:hAnsi="Calibri" w:cs="Calibri"/>
          <w:vanish/>
          <w:color w:val="1F2937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4865"/>
      </w:tblGrid>
      <w:tr w:rsidR="00000000" w14:paraId="6B7EFA76" w14:textId="77777777" w:rsidTr="006A3832"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15645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Area status</w:t>
            </w:r>
          </w:p>
        </w:tc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B6950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Meaning</w:t>
            </w:r>
          </w:p>
        </w:tc>
      </w:tr>
      <w:tr w:rsidR="00000000" w14:paraId="665A68A8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B7C6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NOT_STARTED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1294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Added (e.g. copied from the last audit) but nothing entered. Can be left out at submit.</w:t>
            </w:r>
          </w:p>
        </w:tc>
      </w:tr>
      <w:tr w:rsidR="00000000" w14:paraId="3B2E3BFE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DD9C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IN_PROGRESS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84FE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Saved as a draft.</w:t>
            </w:r>
          </w:p>
        </w:tc>
      </w:tr>
      <w:tr w:rsidR="00000000" w14:paraId="5BF1B019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C0486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COMPLETED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A67C0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Saved with everything required.</w:t>
            </w:r>
          </w:p>
        </w:tc>
      </w:tr>
    </w:tbl>
    <w:p w14:paraId="61FDA3D2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Risk levels and deadlines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432"/>
        <w:gridCol w:w="2433"/>
        <w:gridCol w:w="2433"/>
      </w:tblGrid>
      <w:tr w:rsidR="00000000" w14:paraId="4970DAE7" w14:textId="77777777" w:rsidTr="006A3832"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8288FA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Level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CDC8EB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Colour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A1C10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Report timeline bucket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7610D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Typical fix within</w:t>
            </w:r>
          </w:p>
        </w:tc>
      </w:tr>
      <w:tr w:rsidR="00000000" w14:paraId="2FBA48D7" w14:textId="77777777" w:rsidTr="006A3832"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A9EBF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Critical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8BC2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Dark red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7424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Immediately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60E9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 day / Now</w:t>
            </w:r>
          </w:p>
        </w:tc>
      </w:tr>
      <w:tr w:rsidR="00000000" w14:paraId="633DFE84" w14:textId="77777777" w:rsidTr="006A3832"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92A5D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High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AE57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Orange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2ACA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Within 7 days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5432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7 days</w:t>
            </w:r>
          </w:p>
        </w:tc>
      </w:tr>
      <w:tr w:rsidR="00000000" w14:paraId="5C781B53" w14:textId="77777777" w:rsidTr="006A3832"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9F59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F10A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Yellow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D862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Within 30 days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FFFE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30 days</w:t>
            </w:r>
          </w:p>
        </w:tc>
      </w:tr>
      <w:tr w:rsidR="00000000" w14:paraId="413B3EB3" w14:textId="77777777" w:rsidTr="006A3832"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D2F0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1B3ED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Light green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04E2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Ongoing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3442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Monitor</w:t>
            </w:r>
          </w:p>
        </w:tc>
      </w:tr>
    </w:tbl>
    <w:p w14:paraId="18E13677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The supervisor always chooses "Fix within" (it does not change by itself when the risk level changes). Due date = audit date + days. The audit's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overall risk</w:t>
      </w:r>
      <w:r>
        <w:rPr>
          <w:rFonts w:ascii="Calibri" w:hAnsi="Calibri" w:cs="Calibri"/>
          <w:color w:val="1F2937"/>
          <w:sz w:val="22"/>
          <w:szCs w:val="22"/>
        </w:rPr>
        <w:t xml:space="preserve"> is the highest risk of its findings.</w:t>
      </w:r>
    </w:p>
    <w:p w14:paraId="12F33A1E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Voice notes and translation (Gemini)</w:t>
      </w:r>
    </w:p>
    <w:p w14:paraId="18093DEF" w14:textId="77777777" w:rsidR="00276911" w:rsidRDefault="00276911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The phone records audio (m4a) and uploads it. The audio is always kept as evidence, even if translation fails.</w:t>
      </w:r>
    </w:p>
    <w:p w14:paraId="3599B3AB" w14:textId="77777777" w:rsidR="00276911" w:rsidRDefault="00276911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The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server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(never the phone) sends it to Google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Gemini</w:t>
      </w:r>
      <w:r>
        <w:rPr>
          <w:rFonts w:ascii="Calibri" w:eastAsia="Times New Roman" w:hAnsi="Calibri" w:cs="Calibri"/>
          <w:color w:val="1F2937"/>
          <w:sz w:val="22"/>
          <w:szCs w:val="22"/>
        </w:rPr>
        <w:t>, so the API key stays secret on the server.</w:t>
      </w:r>
    </w:p>
    <w:p w14:paraId="648E89A6" w14:textId="77777777" w:rsidR="00276911" w:rsidRDefault="00276911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Gemini writes the exact transcript in the spoken language, then a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professional English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translation with the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same meaning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– nothing added, removed or analysed; only filler words (e.g. "sir", "that's it") are dropped.</w:t>
      </w:r>
    </w:p>
    <w:p w14:paraId="4B43A009" w14:textId="77777777" w:rsidR="00276911" w:rsidRDefault="00276911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Models: main </w:t>
      </w:r>
      <w:r>
        <w:rPr>
          <w:rStyle w:val="HTMLCode"/>
          <w:color w:val="1F2937"/>
        </w:rPr>
        <w:t>gemini-3.8-flash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backup </w:t>
      </w:r>
      <w:r>
        <w:rPr>
          <w:rStyle w:val="HTMLCode"/>
          <w:color w:val="1F2937"/>
        </w:rPr>
        <w:t>gemini-3.6-flash</w:t>
      </w:r>
      <w:r>
        <w:rPr>
          <w:rFonts w:ascii="Calibri" w:eastAsia="Times New Roman" w:hAnsi="Calibri" w:cs="Calibri"/>
          <w:color w:val="1F2937"/>
          <w:sz w:val="22"/>
          <w:szCs w:val="22"/>
        </w:rPr>
        <w:t>. The backup starts only if the main one has not answered in 6 seconds. Each call times out after 20 seconds; a busy/network failure is retried after 2 seconds; a background job every 30 seconds picks up anything left.</w:t>
      </w:r>
    </w:p>
    <w:p w14:paraId="7C5F6756" w14:textId="77777777" w:rsidR="00276911" w:rsidRDefault="00276911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If the recording has no clear speech, it says so and offers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Retake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730C47EC" w14:textId="77777777" w:rsidR="00276911" w:rsidRDefault="00276911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Normal translation time: about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4–14 seconds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39302857" w14:textId="77777777" w:rsidR="00276911" w:rsidRDefault="00276911">
      <w:pPr>
        <w:shd w:val="clear" w:color="auto" w:fill="FFFBEB"/>
        <w:divId w:val="745685449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Important limit: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The current Gemini API key is on Google's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free tier: 20 requests per day per model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(resets around 12:30 PM India time). That is roughly 10–20 recordings a day in total. When it is used up, the app says "Today's translation limit is used up. Type the English text, or try again tomorrow."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To fix: enable billing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on the key's Google project in Google AI Studio (paid Tier 1 starts instantly). No code change and no new key needed. Cost is small per recording. The exact paid daily limit is shown in AI Studio → Rate limits.</w:t>
      </w:r>
    </w:p>
    <w:p w14:paraId="078851F9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Photos</w:t>
      </w:r>
    </w:p>
    <w:p w14:paraId="13BD720F" w14:textId="77777777" w:rsidR="00276911" w:rsidRDefault="00276911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Stored in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MinIO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(our file storage, bucket </w:t>
      </w:r>
      <w:r>
        <w:rPr>
          <w:rStyle w:val="HTMLCode"/>
          <w:color w:val="1F2937"/>
        </w:rPr>
        <w:t>ps-ops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) under </w:t>
      </w:r>
      <w:r>
        <w:rPr>
          <w:rStyle w:val="HTMLCode"/>
          <w:color w:val="1F2937"/>
        </w:rPr>
        <w:t>audits/…</w:t>
      </w:r>
      <w:r>
        <w:rPr>
          <w:rFonts w:ascii="Calibri" w:eastAsia="Times New Roman" w:hAnsi="Calibri" w:cs="Calibri"/>
          <w:color w:val="1F2937"/>
          <w:sz w:val="22"/>
          <w:szCs w:val="22"/>
        </w:rPr>
        <w:t>; database keeps only the reference.</w:t>
      </w:r>
    </w:p>
    <w:p w14:paraId="65CD708E" w14:textId="77777777" w:rsidR="00276911" w:rsidRDefault="00276911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The app shows small thumbnails (made by the server) so lists load fast; the full photo is used in the PDF.</w:t>
      </w:r>
    </w:p>
    <w:p w14:paraId="1563DFE4" w14:textId="77777777" w:rsidR="00276911" w:rsidRDefault="00276911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Removing a photo hides it from the report; the original is kept as evidence (soft delete).</w:t>
      </w:r>
    </w:p>
    <w:p w14:paraId="3390DB50" w14:textId="77777777" w:rsidR="00276911" w:rsidRDefault="00276911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Every upload has an id made on the phone, so a retry after a network drop never creates a duplicate.</w:t>
      </w:r>
    </w:p>
    <w:p w14:paraId="573A495A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The PDF report</w:t>
      </w:r>
    </w:p>
    <w:p w14:paraId="721CF1DC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16:9 landscape, BestServe branding (logo and fonts already used for quotations). Made with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pdfkit</w:t>
      </w:r>
      <w:r>
        <w:rPr>
          <w:rFonts w:ascii="Calibri" w:hAnsi="Calibri" w:cs="Calibri"/>
          <w:color w:val="1F2937"/>
          <w:sz w:val="22"/>
          <w:szCs w:val="22"/>
        </w:rPr>
        <w:t xml:space="preserve"> on the server. Stored in MinIO at </w:t>
      </w:r>
      <w:r>
        <w:rPr>
          <w:rStyle w:val="HTMLCode"/>
          <w:color w:val="1F2937"/>
        </w:rPr>
        <w:t>audits/{audit}/reports/v1.pdf</w:t>
      </w:r>
      <w:r>
        <w:rPr>
          <w:rFonts w:ascii="Calibri" w:hAnsi="Calibri" w:cs="Calibri"/>
          <w:color w:val="1F2937"/>
          <w:sz w:val="22"/>
          <w:szCs w:val="22"/>
        </w:rPr>
        <w:t>; the data used is also frozen as a JSON snapshot, so the report never changes later.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3244"/>
        <w:gridCol w:w="3242"/>
      </w:tblGrid>
      <w:tr w:rsidR="00000000" w14:paraId="2B125C82" w14:textId="77777777" w:rsidTr="006A3832">
        <w:tc>
          <w:tcPr>
            <w:tcW w:w="166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7781E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Page</w:t>
            </w:r>
          </w:p>
        </w:tc>
        <w:tc>
          <w:tcPr>
            <w:tcW w:w="166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BF53D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Content</w:t>
            </w:r>
          </w:p>
        </w:tc>
        <w:tc>
          <w:tcPr>
            <w:tcW w:w="166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00E9B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When shown</w:t>
            </w:r>
          </w:p>
        </w:tc>
      </w:tr>
      <w:tr w:rsidR="00000000" w14:paraId="5133CD35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3B0F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Cover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5876A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Customer, site address, date, report no., auditor, site contact, audit type, pests, overall risk badge, cover photo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CC1C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Always</w:t>
            </w:r>
          </w:p>
        </w:tc>
      </w:tr>
      <w:tr w:rsidR="00000000" w14:paraId="1DBF4B51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44E22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Summary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464D0F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Counts by risk level, areas inspected, findings register (no., area, finding, risk)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7291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Always (continues on more pages if long)</w:t>
            </w:r>
          </w:p>
        </w:tc>
      </w:tr>
      <w:tr w:rsidR="00000000" w14:paraId="3DB28671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9299B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Risk chain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E0E9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Shelter → Burrows → Entry with the findings in each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2137D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Option (on by default)</w:t>
            </w:r>
          </w:p>
        </w:tc>
      </w:tr>
      <w:tr w:rsidR="00000000" w14:paraId="7FC83955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C636A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Risk by zone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E7C2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Zones with counts per risk level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CAE52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Option</w:t>
            </w:r>
          </w:p>
        </w:tc>
      </w:tr>
      <w:tr w:rsidR="00000000" w14:paraId="71111424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C5EE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This week's priority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1827B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High and Critical findings with due dates and actions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79C3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Option, and only if any High/Critical</w:t>
            </w:r>
          </w:p>
        </w:tc>
      </w:tr>
      <w:tr w:rsidR="00000000" w14:paraId="5F205AA3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E965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Finding pages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9C1B2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One per finding: 2 photos, zone/area/category/fix-within/due, then Observation, Customer action, BestServe action. Extra photo page if 3+ photos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8B7CF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Always</w:t>
            </w:r>
          </w:p>
        </w:tc>
      </w:tr>
      <w:tr w:rsidR="00000000" w14:paraId="394171AF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2024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Action timeline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DEFDA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Immediately / Within 7 days / Within 30 days / Ongoing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C74F7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Always</w:t>
            </w:r>
          </w:p>
        </w:tc>
      </w:tr>
      <w:tr w:rsidR="00000000" w14:paraId="1C234601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3296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IPM cycle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844A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Inspect → Identify → Prevent → Control → Monitor → Review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EE4FB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Option</w:t>
            </w:r>
          </w:p>
        </w:tc>
      </w:tr>
      <w:tr w:rsidR="00000000" w14:paraId="03FB9AE1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15F85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Sign-off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FA2BE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Audited by, site contact, received by, next audit, remarks, BestServe contact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736522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Always</w:t>
            </w:r>
          </w:p>
        </w:tc>
      </w:tr>
    </w:tbl>
    <w:p w14:paraId="66714ED3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Every page footer: "Bestserve Pest Management · {customer}", page n of N, report version. A typical small audit is about 9–10 pages; it is made in a few seconds. If making it fails it retries up to 3 times, then shows "Try again".</w:t>
      </w:r>
    </w:p>
    <w:p w14:paraId="23E9F17C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Sharing on mobile:</w:t>
      </w:r>
      <w:r>
        <w:rPr>
          <w:rFonts w:ascii="Calibri" w:hAnsi="Calibri" w:cs="Calibri"/>
          <w:color w:val="1F2937"/>
          <w:sz w:val="22"/>
          <w:szCs w:val="22"/>
        </w:rPr>
        <w:t xml:space="preserve"> "Download PDF" saves to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Downloads/BestServe</w:t>
      </w:r>
      <w:r>
        <w:rPr>
          <w:rFonts w:ascii="Calibri" w:hAnsi="Calibri" w:cs="Calibri"/>
          <w:color w:val="1F2937"/>
          <w:sz w:val="22"/>
          <w:szCs w:val="22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</w:rPr>
        <w:t>(WhatsApp/email can attach from there). "Open / Share" opens the phone's PDF viewer, which has its own Share button. A one-tap "Share on WhatsApp" button would need a new library (</w:t>
      </w:r>
      <w:r>
        <w:rPr>
          <w:rStyle w:val="HTMLCode"/>
          <w:color w:val="1F2937"/>
        </w:rPr>
        <w:t>react-native-share</w:t>
      </w:r>
      <w:r>
        <w:rPr>
          <w:rFonts w:ascii="Calibri" w:hAnsi="Calibri" w:cs="Calibri"/>
          <w:color w:val="1F2937"/>
          <w:sz w:val="22"/>
          <w:szCs w:val="22"/>
        </w:rPr>
        <w:t>) – not installed, needs approval.</w:t>
      </w:r>
    </w:p>
    <w:p w14:paraId="60E1ED0C" w14:textId="77777777" w:rsidR="00276911" w:rsidRDefault="002769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Made simple on purpose</w:t>
      </w:r>
    </w:p>
    <w:p w14:paraId="564FDEBE" w14:textId="77777777" w:rsidR="00276911" w:rsidRDefault="00276911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Most choices are taps on chips, not typing: date, audit type, pests, risk category, fix within, zones used before, quick-add action sentences.</w:t>
      </w:r>
    </w:p>
    <w:p w14:paraId="512102C1" w14:textId="77777777" w:rsidR="00276911" w:rsidRDefault="00276911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Removed to save time: the separate "Area Saved" screen, the "Risk type" field, and site notes on the phone. Site contact, finding title and the two actions are optional.</w:t>
      </w:r>
    </w:p>
    <w:p w14:paraId="7A7376E2" w14:textId="77777777" w:rsidR="00276911" w:rsidRDefault="00276911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"Report received by" is filled in from the site contact automatically.</w:t>
      </w:r>
    </w:p>
    <w:p w14:paraId="3AA4B4F6" w14:textId="77777777" w:rsidR="00276911" w:rsidRDefault="002769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Battery and data</w:t>
      </w:r>
    </w:p>
    <w:p w14:paraId="5BBF1AC1" w14:textId="77777777" w:rsidR="00276911" w:rsidRDefault="00276911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The app checks for the translation every 3 seconds, then every 6 seconds, and stops completely when the app is in the background. Same for the "report being made" check, which also stops once the report is ready.</w:t>
      </w:r>
    </w:p>
    <w:p w14:paraId="4D7252B4" w14:textId="77777777" w:rsidR="00276911" w:rsidRDefault="00276911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No ticking timers while waiting; photos are taken at 1600 px (enough for the report), so uploads are smaller and faster.</w:t>
      </w:r>
    </w:p>
    <w:p w14:paraId="35DB8F25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Rules the system enforces</w:t>
      </w:r>
    </w:p>
    <w:p w14:paraId="430F4A6B" w14:textId="77777777" w:rsidR="00276911" w:rsidRDefault="00276911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Required to start: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customer/site, at least one audit type, at least one pest (typed if "Other"). Site contact is optional.</w:t>
      </w:r>
    </w:p>
    <w:p w14:paraId="3CA6CBC1" w14:textId="77777777" w:rsidR="00276911" w:rsidRDefault="00276911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Required for a finding: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risk category (typed if "Other"), risk level, fix within. The title is optional.</w:t>
      </w:r>
    </w:p>
    <w:p w14:paraId="65E37FA1" w14:textId="77777777" w:rsidR="00276911" w:rsidRDefault="00276911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To complete an area: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area name and the observation. Customer and BestServe actions are optional.</w:t>
      </w:r>
    </w:p>
    <w:p w14:paraId="63A43F7E" w14:textId="77777777" w:rsidR="00276911" w:rsidRDefault="00276911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To submit: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at least one area; all started areas completed (never-started areas can be left out with a switch); all voice notes accepted/typed; "report received by" entered.</w:t>
      </w:r>
    </w:p>
    <w:p w14:paraId="2F24B637" w14:textId="77777777" w:rsidR="00276911" w:rsidRDefault="00276911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Locking: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 submitted audit cannot be changed.</w:t>
      </w:r>
    </w:p>
    <w:p w14:paraId="2E6F35F9" w14:textId="77777777" w:rsidR="00276911" w:rsidRDefault="00276911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Two people editing: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every save carries a version number; if someone else saved first, the app says so instead of overwriting (no lost work). If a different user continues an audit, it is logged as a hand-over in History.</w:t>
      </w:r>
    </w:p>
    <w:p w14:paraId="7B764AB3" w14:textId="77777777" w:rsidR="00276911" w:rsidRDefault="00276911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History: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every important action (start, save, submit, hand-over…) is recorded with who and when.</w:t>
      </w:r>
    </w:p>
    <w:p w14:paraId="041CAC8B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Screens</w:t>
      </w:r>
    </w:p>
    <w:p w14:paraId="5B13F92E" w14:textId="77777777" w:rsidR="00276911" w:rsidRDefault="002769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Mobile app (supervisor → Audits tab, green theme)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4865"/>
      </w:tblGrid>
      <w:tr w:rsidR="00000000" w14:paraId="57F9BA44" w14:textId="77777777" w:rsidTr="006A3832"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4B4BC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Screen</w:t>
            </w:r>
          </w:p>
        </w:tc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A5F01F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Purpose</w:t>
            </w:r>
          </w:p>
        </w:tc>
      </w:tr>
      <w:tr w:rsidR="00000000" w14:paraId="14B2A553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B96DA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 Home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6DC0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Greeting, "N audits in progress · N due today", Start New Audit, Continue where you left off (Continue → Area NN), Recent submitted audits</w:t>
            </w:r>
          </w:p>
        </w:tc>
      </w:tr>
      <w:tr w:rsidR="00000000" w14:paraId="751018CC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D12E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 New Audit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B1922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Customer/site search, date chips, type and pest chips, contact, notes</w:t>
            </w:r>
          </w:p>
        </w:tc>
      </w:tr>
      <w:tr w:rsidR="00000000" w14:paraId="421BFADC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4363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 Areas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F1537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All areas, next-area highlight, progress, Add Area / Review, report card when submitted</w:t>
            </w:r>
          </w:p>
        </w:tc>
      </w:tr>
      <w:tr w:rsidR="00000000" w14:paraId="7C2A4D82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3A2B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Area Inspection (4 steps)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60352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Details → Evidence → Observation → Actions; Save Area returns to the area list</w:t>
            </w:r>
          </w:p>
        </w:tc>
      </w:tr>
      <w:tr w:rsidR="00000000" w14:paraId="5EA5DBA8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C639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Sign-off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4AEE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Received by, designation, next audit date, remarks, optional report pages</w:t>
            </w:r>
          </w:p>
        </w:tc>
      </w:tr>
      <w:tr w:rsidR="00000000" w14:paraId="047C21BA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8A7DB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Review &amp; Submit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C3EA5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Checklist with Fix →, received by, next audit, submit</w:t>
            </w:r>
          </w:p>
        </w:tc>
      </w:tr>
      <w:tr w:rsidR="00000000" w14:paraId="5E2F3200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6919F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 Submitted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D4B5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Big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report card with Download / Open-Share, Back to Audits</w:t>
            </w:r>
          </w:p>
        </w:tc>
      </w:tr>
    </w:tbl>
    <w:p w14:paraId="539E0017" w14:textId="77777777" w:rsidR="00276911" w:rsidRDefault="002769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Web (Admin and Supervisor menus → Site Audits)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4865"/>
      </w:tblGrid>
      <w:tr w:rsidR="00000000" w14:paraId="04909CBD" w14:textId="77777777" w:rsidTr="006A3832"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76673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Page</w:t>
            </w:r>
          </w:p>
        </w:tc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639D2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Purpose</w:t>
            </w:r>
          </w:p>
        </w:tc>
      </w:tr>
      <w:tr w:rsidR="00000000" w14:paraId="0551E0BA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9C1A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Audits list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E6BF9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Search, From/To date, status and auditor filters; table of report no., customer/site, date, auditor, areas, status; Continue / View</w:t>
            </w:r>
          </w:p>
        </w:tc>
      </w:tr>
      <w:tr w:rsidR="00000000" w14:paraId="3931AD0A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6E842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 detail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8F7A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Tabs: Summary, Areas &amp; Findings, Photos &amp; Evidence, Actions, Sign Off, History; Edit, Review &amp; Submit, Download Report (PDF)</w:t>
            </w:r>
          </w:p>
        </w:tc>
      </w:tr>
    </w:tbl>
    <w:p w14:paraId="41C83DA3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Technology and where the code 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2917"/>
        <w:gridCol w:w="3897"/>
      </w:tblGrid>
      <w:tr w:rsidR="00000000" w14:paraId="20518C8A" w14:textId="77777777" w:rsidTr="006A3832">
        <w:tc>
          <w:tcPr>
            <w:tcW w:w="166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F16A5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Part</w:t>
            </w:r>
          </w:p>
        </w:tc>
        <w:tc>
          <w:tcPr>
            <w:tcW w:w="166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8A2495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Technology</w:t>
            </w:r>
          </w:p>
        </w:tc>
        <w:tc>
          <w:tcPr>
            <w:tcW w:w="166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AA6E2D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Main files</w:t>
            </w:r>
          </w:p>
        </w:tc>
      </w:tr>
      <w:tr w:rsidR="00000000" w14:paraId="1F4F11B7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95BF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Backend API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986F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Node 20, Express 5, MySQL 8.4, MinIO, Redis, node-cron, in Docker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DB9E2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backend/src/routes/audits.routes.js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(all /api/audits endpoints), </w:t>
            </w:r>
            <w:r>
              <w:rPr>
                <w:rStyle w:val="HTMLCode"/>
                <w:color w:val="1F2937"/>
              </w:rPr>
              <w:t>utils/audits.js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utils/auditTree.js</w:t>
            </w:r>
          </w:p>
        </w:tc>
      </w:tr>
      <w:tr w:rsidR="00000000" w14:paraId="07090B57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7614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Voice translation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B21A2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Google Gemini REST API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5F29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services/AuditVoice.service.js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jobs/auditQueue.cron.js</w:t>
            </w:r>
          </w:p>
        </w:tc>
      </w:tr>
      <w:tr w:rsidR="00000000" w14:paraId="7341322A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4B2B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 report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8F37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pdfkit + sharp (photo resize)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1060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services/AuditReport.service.js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utils/auditReportPdf.js</w:t>
            </w:r>
          </w:p>
        </w:tc>
      </w:tr>
      <w:tr w:rsidR="00000000" w14:paraId="56CAFED3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E61D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Mobile app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D5365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React Native 0.87 (Android), react-navigation, nitro-sound (audio), image-picker, blob-util (PDF)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52A0D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mobile/src/audits/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(screens, api.ts, media.tsx, report.tsx, ui.tsx)</w:t>
            </w:r>
          </w:p>
        </w:tc>
      </w:tr>
      <w:tr w:rsidR="00000000" w14:paraId="590676C5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ED725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Web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06EE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React 19 + Vite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B39D5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frontend/src/pages/audits/</w:t>
            </w:r>
          </w:p>
        </w:tc>
      </w:tr>
      <w:tr w:rsidR="00000000" w14:paraId="5BE3EB97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74DF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Docs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6D3D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3AF55D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docs/Site Audit - Architecture.docx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API Payloads.docx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Table Design.docx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Mobile Design.png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this guide</w:t>
            </w:r>
          </w:p>
        </w:tc>
      </w:tr>
    </w:tbl>
    <w:p w14:paraId="51D1F4E5" w14:textId="77777777" w:rsidR="00276911" w:rsidRDefault="002769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Database (10 new tables)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4865"/>
      </w:tblGrid>
      <w:tr w:rsidR="00000000" w14:paraId="544545AE" w14:textId="77777777" w:rsidTr="006A3832"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ACC46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Table</w:t>
            </w:r>
          </w:p>
        </w:tc>
        <w:tc>
          <w:tcPr>
            <w:tcW w:w="2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709F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Holds</w:t>
            </w:r>
          </w:p>
        </w:tc>
      </w:tr>
      <w:tr w:rsidR="00000000" w14:paraId="221862B3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F09F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audit_risk_levels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E15D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Critical/High/Medium/Low with default days, colour, timeline bucket</w:t>
            </w:r>
          </w:p>
        </w:tc>
      </w:tr>
      <w:tr w:rsidR="00000000" w14:paraId="74E0BF61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8F359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audits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7F22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One row per audit: number, customer, site, date, types, pests, auditor, contact, status, overall risk, report options</w:t>
            </w:r>
          </w:p>
        </w:tc>
      </w:tr>
      <w:tr w:rsidR="00000000" w14:paraId="15FF8F9E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AD73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audit_areas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C0015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Areas of an audit: number, name, zone, status</w:t>
            </w:r>
          </w:p>
        </w:tc>
      </w:tr>
      <w:tr w:rsidR="00000000" w14:paraId="04FA2F4D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5584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audit_findings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9226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Findings: title, category, risk, fix within, due date, observation, actions</w:t>
            </w:r>
          </w:p>
        </w:tc>
      </w:tr>
      <w:tr w:rsidR="00000000" w14:paraId="33DD9506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55AF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audit_finding_photos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E96D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Photo references (MinIO key, size, order, cover, include in report)</w:t>
            </w:r>
          </w:p>
        </w:tc>
      </w:tr>
      <w:tr w:rsidR="00000000" w14:paraId="496FEF89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AC7D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audit_voice_notes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C179F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Recordings: language, transcript, English draft, accepted text, status, attempts</w:t>
            </w:r>
          </w:p>
        </w:tc>
      </w:tr>
      <w:tr w:rsidR="00000000" w14:paraId="35428BF6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4544A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audit_recommendations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73AA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Action-timeline lines (table ready; editing screen not built – timeline is built from findings)</w:t>
            </w:r>
          </w:p>
        </w:tc>
      </w:tr>
      <w:tr w:rsidR="00000000" w14:paraId="41942768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02E0A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audit_signoffs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F30F0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Received by, designation, next audit date, remarks</w:t>
            </w:r>
          </w:p>
        </w:tc>
      </w:tr>
      <w:tr w:rsidR="00000000" w14:paraId="334B0BA4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88C8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audit_reports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F446C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 versions: status, pages, size, checksum, snapshot</w:t>
            </w:r>
          </w:p>
        </w:tc>
      </w:tr>
      <w:tr w:rsidR="00000000" w14:paraId="6AF75246" w14:textId="77777777" w:rsidTr="006A3832"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A6EE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audit_history</w:t>
            </w:r>
          </w:p>
        </w:tc>
        <w:tc>
          <w:tcPr>
            <w:tcW w:w="2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4CF24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Audit trail of every action</w:t>
            </w:r>
          </w:p>
        </w:tc>
      </w:tr>
    </w:tbl>
    <w:p w14:paraId="2D1C4862" w14:textId="77777777" w:rsidR="00276911" w:rsidRDefault="002769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Main API endpoints (/api/audits)</w:t>
      </w:r>
    </w:p>
    <w:p w14:paraId="3111A24E" w14:textId="77777777" w:rsidR="00276911" w:rsidRDefault="00276911">
      <w:pPr>
        <w:pStyle w:val="sub"/>
        <w:spacing w:before="60" w:beforeAutospacing="0" w:after="120"/>
        <w:rPr>
          <w:rFonts w:ascii="Calibri" w:hAnsi="Calibri" w:cs="Calibri"/>
        </w:rPr>
      </w:pPr>
      <w:r>
        <w:rPr>
          <w:rFonts w:ascii="Calibri" w:hAnsi="Calibri" w:cs="Calibri"/>
        </w:rPr>
        <w:t>lookups · site-options · area-suggestions · auditors · summary · list · create · get · edit header · add areas · save area · delete area · sign-off · readiness · submit · reports (list / file / retry) · files (upload / view) · photos (edit / delete) · voice (get / retry / accept) · history. Full payloads: docs/Site Audit - API Payloads.docx.</w:t>
      </w:r>
    </w:p>
    <w:p w14:paraId="0C8C67DA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What is done and what is pending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3244"/>
        <w:gridCol w:w="3242"/>
      </w:tblGrid>
      <w:tr w:rsidR="00000000" w14:paraId="74297704" w14:textId="77777777" w:rsidTr="006A3832">
        <w:tc>
          <w:tcPr>
            <w:tcW w:w="166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78BDB0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Phase</w:t>
            </w:r>
          </w:p>
        </w:tc>
        <w:tc>
          <w:tcPr>
            <w:tcW w:w="166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11B1DA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Scope</w:t>
            </w:r>
          </w:p>
        </w:tc>
        <w:tc>
          <w:tcPr>
            <w:tcW w:w="166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E0B26B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20"/>
                <w:szCs w:val="20"/>
              </w:rPr>
              <w:t>Status</w:t>
            </w:r>
          </w:p>
        </w:tc>
      </w:tr>
      <w:tr w:rsidR="00000000" w14:paraId="56265AAA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7C93A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 Foundation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FA68B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Tables, start/save/sign-off/submit, mobile and web screens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4C85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Done</w:t>
            </w:r>
          </w:p>
        </w:tc>
      </w:tr>
      <w:tr w:rsidR="00000000" w14:paraId="7423578D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11A48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2. Photos &amp; voice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9EC8F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Uploads, Gemini translation, retake, playback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510D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Done</w:t>
            </w:r>
          </w:p>
        </w:tc>
      </w:tr>
      <w:tr w:rsidR="00000000" w14:paraId="649CB29F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2A174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3. PDF report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8A1E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Option B PDF, auto after submit, download/share on mobile and web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7EEAF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Done</w:t>
            </w:r>
          </w:p>
        </w:tc>
      </w:tr>
      <w:tr w:rsidR="00000000" w14:paraId="4F38D92F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D720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Design refresh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8D32F7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Mobile screens redesigned to the approved board (chips, checklist, big buttons)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E90A31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Done</w:t>
            </w:r>
          </w:p>
        </w:tc>
      </w:tr>
      <w:tr w:rsidR="00000000" w14:paraId="3BDE550B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0C2A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4. Offline &amp; handover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9688C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Work with no network, sync later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DCACCE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Not started – needs a new library (approval)</w:t>
            </w:r>
          </w:p>
        </w:tc>
      </w:tr>
      <w:tr w:rsidR="00000000" w14:paraId="3B7A5A58" w14:textId="77777777" w:rsidTr="006A3832"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16AA6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Later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55279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Amend a submitted audit; edit action-timeline lines; risk override; notifications ("report ready"); one-tap WhatsApp share; admin settings</w:t>
            </w:r>
          </w:p>
        </w:tc>
        <w:tc>
          <w:tcPr>
            <w:tcW w:w="1667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9C293" w14:textId="77777777" w:rsidR="00276911" w:rsidRDefault="00276911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Not built (permissions already reserved)</w:t>
            </w:r>
          </w:p>
        </w:tc>
      </w:tr>
    </w:tbl>
    <w:p w14:paraId="5FE8ACBF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Known issues and risks (be ready for these)</w:t>
      </w:r>
    </w:p>
    <w:p w14:paraId="7C37FFDD" w14:textId="77777777" w:rsidR="00276911" w:rsidRDefault="00276911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Gemini free tier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– 20 requests/day per model. Needs billing turned on for real use.</w:t>
      </w:r>
    </w:p>
    <w:p w14:paraId="0B5FB162" w14:textId="77777777" w:rsidR="00276911" w:rsidRDefault="00276911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Fallback model quality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– the backup model is sometimes less accurate; the supervisor can always edit the English or retake.</w:t>
      </w:r>
    </w:p>
    <w:p w14:paraId="7124A5E2" w14:textId="77777777" w:rsidR="00276911" w:rsidRDefault="00276911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Security housekeeping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– the repo root contains a Maps API key text file and an Android signing key (</w:t>
      </w:r>
      <w:r>
        <w:rPr>
          <w:rStyle w:val="HTMLCode"/>
          <w:color w:val="1F2937"/>
        </w:rPr>
        <w:t>bestserve-key.jks</w:t>
      </w:r>
      <w:r>
        <w:rPr>
          <w:rFonts w:ascii="Calibri" w:eastAsia="Times New Roman" w:hAnsi="Calibri" w:cs="Calibri"/>
          <w:color w:val="1F2937"/>
          <w:sz w:val="22"/>
          <w:szCs w:val="22"/>
        </w:rPr>
        <w:t>); an SMTP password was visible in a screenshot. Recommended: rotate the SMTP password and Gemini key, and keep secrets out of the repository.</w:t>
      </w:r>
    </w:p>
    <w:p w14:paraId="25FCD287" w14:textId="77777777" w:rsidR="00276911" w:rsidRDefault="00276911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Emulator only tested so far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– needs testing on real phones, on weak networks, and with large audits (30+ findings).</w:t>
      </w:r>
    </w:p>
    <w:p w14:paraId="6F254F98" w14:textId="77777777" w:rsidR="00276911" w:rsidRDefault="00276911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Existing web bug (not from this module)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– in the Supervisor web menu, "Dashboard" always looks selected.</w:t>
      </w:r>
    </w:p>
    <w:p w14:paraId="056B7029" w14:textId="77777777" w:rsidR="00276911" w:rsidRDefault="00276911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schema.prisma is outdated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– the backend uses raw SQL; the new tables are not in Prisma.</w:t>
      </w:r>
    </w:p>
    <w:p w14:paraId="05BA84C7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Questions your manager may ask – with answers</w:t>
      </w:r>
    </w:p>
    <w:p w14:paraId="5F847C64" w14:textId="77777777" w:rsidR="00276911" w:rsidRDefault="00276911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 How long does one audit take to record?</w:t>
      </w:r>
    </w:p>
    <w:p w14:paraId="78A4E7B5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About the same time as walking the site. Each area is: type a title, tap chips, take photos, speak the observation and actions. Translation takes a few seconds. No typing up afterwards.</w:t>
      </w:r>
    </w:p>
    <w:p w14:paraId="695A13B8" w14:textId="77777777" w:rsidR="00276911" w:rsidRDefault="00276911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 Does the supervisor need to know English?</w:t>
      </w:r>
    </w:p>
    <w:p w14:paraId="3FB37B8C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No. They can speak Kannada or Hindi; Gemini turns it into professional English with the same meaning. They can check and edit it before saving.</w:t>
      </w:r>
    </w:p>
    <w:p w14:paraId="63976D71" w14:textId="77777777" w:rsidR="00276911" w:rsidRDefault="00276911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 What if the internet is weak at the site?</w:t>
      </w:r>
    </w:p>
    <w:p w14:paraId="434E821C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Uploads retry safely (no duplicates), and drafts are saved on the server. Full offline mode (Phase 4) is not built yet.</w:t>
      </w:r>
    </w:p>
    <w:p w14:paraId="35E241E4" w14:textId="77777777" w:rsidR="00276911" w:rsidRDefault="00276911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 What if translation fails or is wrong?</w:t>
      </w:r>
    </w:p>
    <w:p w14:paraId="440699E0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The original audio is always kept. The supervisor can retry, retake, or type the English. Nothing is lost.</w:t>
      </w:r>
    </w:p>
    <w:p w14:paraId="4C49FC3E" w14:textId="77777777" w:rsidR="00276911" w:rsidRDefault="00276911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 When does the customer get the report?</w:t>
      </w:r>
    </w:p>
    <w:p w14:paraId="4D5EB682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Immediately after submit – the PDF is ready in a few seconds and can be downloaded or shared from the phone, or downloaded from the web.</w:t>
      </w:r>
    </w:p>
    <w:p w14:paraId="458C66DA" w14:textId="77777777" w:rsidR="00276911" w:rsidRDefault="00276911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 Can a submitted audit be changed?</w:t>
      </w:r>
    </w:p>
    <w:p w14:paraId="365299EE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No, it is locked so the report always matches the data. An "amend" flow is planned (status and permission exist) but not built yet.</w:t>
      </w:r>
    </w:p>
    <w:p w14:paraId="19E8060C" w14:textId="77777777" w:rsidR="00276911" w:rsidRDefault="00276911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 Who can see an audit?</w:t>
      </w:r>
    </w:p>
    <w:p w14:paraId="753CB1E1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Admins (all) and supervisors (only within their own branch/company/site scope). Other roles have no access.</w:t>
      </w:r>
    </w:p>
    <w:p w14:paraId="3480F56E" w14:textId="77777777" w:rsidR="00276911" w:rsidRDefault="00276911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 Where are photos and recordings stored? Are they safe?</w:t>
      </w:r>
    </w:p>
    <w:p w14:paraId="52545DFE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In our own MinIO storage, not on Google. Files are only served through the backend after a login and permission check. Only the audio is sent to Gemini for translation.</w:t>
      </w:r>
    </w:p>
    <w:p w14:paraId="09A6BBBC" w14:textId="77777777" w:rsidR="00276911" w:rsidRDefault="00276911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 What does it cost to run?</w:t>
      </w:r>
    </w:p>
    <w:p w14:paraId="5C7CC255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Everything runs on our existing servers. The only external cost is Gemini – free now (20/day limit), a small pay-per-use amount once billing is enabled.</w:t>
      </w:r>
    </w:p>
    <w:p w14:paraId="39382912" w14:textId="77777777" w:rsidR="00276911" w:rsidRDefault="00276911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 Can two supervisors work on the same audit?</w:t>
      </w:r>
    </w:p>
    <w:p w14:paraId="3A8C6A7C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Yes, one after the other (hand-over is logged). If both save at the same moment, the second one is told to reload instead of overwriting.</w:t>
      </w:r>
    </w:p>
    <w:p w14:paraId="37DDF3CF" w14:textId="77777777" w:rsidR="00276911" w:rsidRDefault="00276911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 What happens if the PDF fails to generate?</w:t>
      </w:r>
    </w:p>
    <w:p w14:paraId="58DF2117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Only the report fails – the audit data is safe. It retries automatically up to 3 times, then shows "Try again".</w:t>
      </w:r>
    </w:p>
    <w:p w14:paraId="030567D8" w14:textId="77777777" w:rsidR="00276911" w:rsidRDefault="00276911">
      <w:pPr>
        <w:pStyle w:val="q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 What is left to do?</w:t>
      </w:r>
    </w:p>
    <w:p w14:paraId="016D7FF2" w14:textId="77777777" w:rsidR="00276911" w:rsidRDefault="00276911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Turn on Gemini billing, test on real phones, then decide on: offline mode, amending submitted audits, editing the action timeline, report-ready notifications and one-tap WhatsApp share.</w:t>
      </w:r>
    </w:p>
    <w:p w14:paraId="60D21C6A" w14:textId="77777777" w:rsidR="00276911" w:rsidRDefault="002769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How to run it (developer notes)</w:t>
      </w:r>
    </w:p>
    <w:p w14:paraId="7798F381" w14:textId="77777777" w:rsidR="00276911" w:rsidRDefault="00276911">
      <w:pPr>
        <w:numPr>
          <w:ilvl w:val="0"/>
          <w:numId w:val="8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Backend: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cd infra &amp;&amp; docker compose up -d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(MySQL, Redis, MinIO, backend on port 3000). Backend settings come from </w:t>
      </w:r>
      <w:r>
        <w:rPr>
          <w:rStyle w:val="HTMLCode"/>
          <w:color w:val="1F2937"/>
        </w:rPr>
        <w:t>backend/.env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(Gemini key, MinIO bucket </w:t>
      </w:r>
      <w:r>
        <w:rPr>
          <w:rStyle w:val="HTMLCode"/>
          <w:color w:val="1F2937"/>
        </w:rPr>
        <w:t>ps-ops</w:t>
      </w:r>
      <w:r>
        <w:rPr>
          <w:rFonts w:ascii="Calibri" w:eastAsia="Times New Roman" w:hAnsi="Calibri" w:cs="Calibri"/>
          <w:color w:val="1F2937"/>
          <w:sz w:val="22"/>
          <w:szCs w:val="22"/>
        </w:rPr>
        <w:t>).</w:t>
      </w:r>
    </w:p>
    <w:p w14:paraId="41C28344" w14:textId="77777777" w:rsidR="00276911" w:rsidRDefault="00276911">
      <w:pPr>
        <w:numPr>
          <w:ilvl w:val="0"/>
          <w:numId w:val="8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Web: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cd frontend &amp;&amp; npm run dev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→ log in as admin or supervisor → Site Audits.</w:t>
      </w:r>
    </w:p>
    <w:p w14:paraId="5E3294A7" w14:textId="77777777" w:rsidR="00276911" w:rsidRDefault="00276911">
      <w:pPr>
        <w:numPr>
          <w:ilvl w:val="0"/>
          <w:numId w:val="8"/>
        </w:numPr>
        <w:spacing w:before="100" w:beforeAutospacing="1" w:after="4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Mobile (Android emulator):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start Metro (</w:t>
      </w:r>
      <w:r>
        <w:rPr>
          <w:rStyle w:val="HTMLCode"/>
          <w:color w:val="1F2937"/>
        </w:rPr>
        <w:t>cd mobile &amp;&amp; npx react-native start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), start the Pixel_8 emulator, </w:t>
      </w:r>
      <w:r>
        <w:rPr>
          <w:rStyle w:val="HTMLCode"/>
          <w:color w:val="1F2937"/>
        </w:rPr>
        <w:t>adb reverse tcp:8081 tcp:8081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open the BestServe app, log in as a supervisor → Audits tab. For voice on the emulator: </w:t>
      </w:r>
      <w:r>
        <w:rPr>
          <w:rStyle w:val="HTMLCode"/>
          <w:color w:val="1F2937"/>
        </w:rPr>
        <w:t>adb emu avd hostmicon</w:t>
      </w:r>
      <w:r>
        <w:rPr>
          <w:rFonts w:ascii="Calibri" w:eastAsia="Times New Roman" w:hAnsi="Calibri" w:cs="Calibri"/>
          <w:color w:val="1F2937"/>
          <w:sz w:val="22"/>
          <w:szCs w:val="22"/>
        </w:rPr>
        <w:t>. If the emulator freezes, reboot it.</w:t>
      </w:r>
    </w:p>
    <w:sectPr w:rsidR="00276911" w:rsidSect="006A3832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8B1"/>
    <w:multiLevelType w:val="multilevel"/>
    <w:tmpl w:val="A53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A5F6E"/>
    <w:multiLevelType w:val="multilevel"/>
    <w:tmpl w:val="973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722A7"/>
    <w:multiLevelType w:val="multilevel"/>
    <w:tmpl w:val="1378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01D02"/>
    <w:multiLevelType w:val="multilevel"/>
    <w:tmpl w:val="F59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10CE6"/>
    <w:multiLevelType w:val="multilevel"/>
    <w:tmpl w:val="FC70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16A50"/>
    <w:multiLevelType w:val="multilevel"/>
    <w:tmpl w:val="A69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B0233"/>
    <w:multiLevelType w:val="multilevel"/>
    <w:tmpl w:val="05B2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74E5F"/>
    <w:multiLevelType w:val="multilevel"/>
    <w:tmpl w:val="C31C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248792">
    <w:abstractNumId w:val="3"/>
  </w:num>
  <w:num w:numId="2" w16cid:durableId="1029570964">
    <w:abstractNumId w:val="4"/>
  </w:num>
  <w:num w:numId="3" w16cid:durableId="826823581">
    <w:abstractNumId w:val="7"/>
  </w:num>
  <w:num w:numId="4" w16cid:durableId="1180854113">
    <w:abstractNumId w:val="0"/>
  </w:num>
  <w:num w:numId="5" w16cid:durableId="1860387057">
    <w:abstractNumId w:val="6"/>
  </w:num>
  <w:num w:numId="6" w16cid:durableId="1943567692">
    <w:abstractNumId w:val="1"/>
  </w:num>
  <w:num w:numId="7" w16cid:durableId="168644640">
    <w:abstractNumId w:val="5"/>
  </w:num>
  <w:num w:numId="8" w16cid:durableId="395013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32"/>
    <w:rsid w:val="00276911"/>
    <w:rsid w:val="006A3832"/>
    <w:rsid w:val="00A2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4BA468"/>
  <w15:chartTrackingRefBased/>
  <w15:docId w15:val="{00DCF9D4-B039-4897-801A-9CA53D33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0"/>
      <w:outlineLvl w:val="0"/>
    </w:pPr>
    <w:rPr>
      <w:b/>
      <w:bCs/>
      <w:color w:val="14532D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2" w:color="166534"/>
      </w:pBdr>
      <w:spacing w:before="360" w:after="100" w:afterAutospacing="1"/>
      <w:outlineLvl w:val="1"/>
    </w:pPr>
    <w:rPr>
      <w:b/>
      <w:bCs/>
      <w:color w:val="16653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60"/>
      <w:outlineLvl w:val="2"/>
    </w:pPr>
    <w:rPr>
      <w:b/>
      <w:bCs/>
      <w:color w:val="14532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60" w:after="120"/>
    </w:pPr>
  </w:style>
  <w:style w:type="paragraph" w:styleId="NormalWeb">
    <w:name w:val="Normal (Web)"/>
    <w:basedOn w:val="Normal"/>
    <w:uiPriority w:val="99"/>
    <w:semiHidden/>
    <w:unhideWhenUsed/>
    <w:pPr>
      <w:spacing w:before="60" w:after="120"/>
    </w:pPr>
  </w:style>
  <w:style w:type="paragraph" w:customStyle="1" w:styleId="sub">
    <w:name w:val="sub"/>
    <w:basedOn w:val="Normal"/>
    <w:pPr>
      <w:spacing w:before="100" w:beforeAutospacing="1" w:after="40"/>
    </w:pPr>
    <w:rPr>
      <w:color w:val="64748B"/>
      <w:sz w:val="20"/>
      <w:szCs w:val="20"/>
    </w:rPr>
  </w:style>
  <w:style w:type="paragraph" w:customStyle="1" w:styleId="q">
    <w:name w:val="q"/>
    <w:basedOn w:val="Normal"/>
    <w:pPr>
      <w:spacing w:before="160" w:after="20"/>
    </w:pPr>
    <w:rPr>
      <w:b/>
      <w:bCs/>
      <w:color w:val="14532D"/>
    </w:rPr>
  </w:style>
  <w:style w:type="paragraph" w:customStyle="1" w:styleId="box">
    <w:name w:val="box"/>
    <w:basedOn w:val="Normal"/>
    <w:pPr>
      <w:pBdr>
        <w:top w:val="single" w:sz="6" w:space="6" w:color="86EFAC"/>
        <w:left w:val="single" w:sz="6" w:space="8" w:color="86EFAC"/>
        <w:bottom w:val="single" w:sz="6" w:space="6" w:color="86EFAC"/>
        <w:right w:val="single" w:sz="6" w:space="8" w:color="86EFAC"/>
      </w:pBdr>
      <w:shd w:val="clear" w:color="auto" w:fill="F0FDF4"/>
      <w:spacing w:before="120" w:after="120"/>
    </w:pPr>
  </w:style>
  <w:style w:type="paragraph" w:customStyle="1" w:styleId="warn">
    <w:name w:val="warn"/>
    <w:basedOn w:val="Normal"/>
    <w:pPr>
      <w:pBdr>
        <w:top w:val="single" w:sz="6" w:space="6" w:color="FCD34D"/>
        <w:left w:val="single" w:sz="6" w:space="8" w:color="FCD34D"/>
        <w:bottom w:val="single" w:sz="6" w:space="6" w:color="FCD34D"/>
        <w:right w:val="single" w:sz="6" w:space="8" w:color="FCD34D"/>
      </w:pBdr>
      <w:shd w:val="clear" w:color="auto" w:fill="FFFBEB"/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685449">
      <w:marLeft w:val="0"/>
      <w:marRight w:val="0"/>
      <w:marTop w:val="120"/>
      <w:marBottom w:val="120"/>
      <w:divBdr>
        <w:top w:val="single" w:sz="6" w:space="6" w:color="FCD34D"/>
        <w:left w:val="single" w:sz="6" w:space="8" w:color="FCD34D"/>
        <w:bottom w:val="single" w:sz="6" w:space="6" w:color="FCD34D"/>
        <w:right w:val="single" w:sz="6" w:space="8" w:color="FCD34D"/>
      </w:divBdr>
    </w:div>
    <w:div w:id="1416518150">
      <w:marLeft w:val="0"/>
      <w:marRight w:val="0"/>
      <w:marTop w:val="120"/>
      <w:marBottom w:val="120"/>
      <w:divBdr>
        <w:top w:val="single" w:sz="6" w:space="6" w:color="86EFAC"/>
        <w:left w:val="single" w:sz="6" w:space="8" w:color="86EFAC"/>
        <w:bottom w:val="single" w:sz="6" w:space="6" w:color="86EFAC"/>
        <w:right w:val="single" w:sz="6" w:space="8" w:color="86EFAC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2697</Words>
  <Characters>15373</Characters>
  <Application>Microsoft Office Word</Application>
  <DocSecurity>0</DocSecurity>
  <Lines>128</Lines>
  <Paragraphs>36</Paragraphs>
  <ScaleCrop>false</ScaleCrop>
  <Company/>
  <LinksUpToDate>false</LinksUpToDate>
  <CharactersWithSpaces>18034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Audit - Project Guide</dc:title>
  <dc:subject/>
  <dc:creator>TEST-1</dc:creator>
  <cp:keywords/>
  <dc:description/>
  <cp:lastModifiedBy>TEST-1</cp:lastModifiedBy>
  <cp:revision>2</cp:revision>
  <dcterms:created xsi:type="dcterms:W3CDTF">2026-10-27T17:30:00Z</dcterms:created>
  <dcterms:modified xsi:type="dcterms:W3CDTF">2026-10-27T17:30:00Z</dcterms:modified>
</cp:coreProperties>
</file>