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69C4" w14:textId="77777777" w:rsidR="00A30C8B" w:rsidRDefault="00000000">
      <w:pPr>
        <w:spacing w:before="1200"/>
        <w:jc w:val="center"/>
      </w:pPr>
      <w:r>
        <w:rPr>
          <w:b/>
          <w:color w:val="1F2D4A"/>
          <w:sz w:val="50"/>
        </w:rPr>
        <w:t>DESIGN DOCUMENT</w:t>
      </w:r>
    </w:p>
    <w:p w14:paraId="4AB07605" w14:textId="77777777" w:rsidR="00A30C8B" w:rsidRDefault="00000000">
      <w:pPr>
        <w:jc w:val="center"/>
      </w:pPr>
      <w:r>
        <w:rPr>
          <w:i/>
          <w:color w:val="1F6F54"/>
          <w:sz w:val="28"/>
        </w:rPr>
        <w:t>Technician Shift Management &amp; GPS-Verified Visit Tracking</w:t>
      </w:r>
    </w:p>
    <w:p w14:paraId="6EAC7448" w14:textId="77777777" w:rsidR="00A30C8B" w:rsidRDefault="00000000">
      <w:pPr>
        <w:jc w:val="center"/>
      </w:pPr>
      <w:r>
        <w:rPr>
          <w:i/>
          <w:color w:val="1F6F54"/>
          <w:sz w:val="25"/>
        </w:rPr>
        <w:t>Database · Code · Application Flow · API Changes</w:t>
      </w:r>
    </w:p>
    <w:p w14:paraId="68F5DF85" w14:textId="77777777" w:rsidR="00A30C8B" w:rsidRDefault="00000000">
      <w:pPr>
        <w:jc w:val="center"/>
      </w:pPr>
      <w:r>
        <w:rPr>
          <w:color w:val="595F6B"/>
          <w:sz w:val="24"/>
        </w:rPr>
        <w:t>PS Ops Platform — Technician Panel</w:t>
      </w:r>
    </w:p>
    <w:p w14:paraId="3B8CEAC7" w14:textId="77777777" w:rsidR="00A30C8B" w:rsidRDefault="00A30C8B"/>
    <w:p w14:paraId="281798A1" w14:textId="77777777" w:rsidR="00A30C8B" w:rsidRDefault="00A30C8B"/>
    <w:tbl>
      <w:tblPr>
        <w:tblW w:w="0" w:type="auto"/>
        <w:jc w:val="center"/>
        <w:tblLayout w:type="fixed"/>
        <w:tblLook w:val="04A0" w:firstRow="1" w:lastRow="0" w:firstColumn="1" w:lastColumn="0" w:noHBand="0" w:noVBand="1"/>
      </w:tblPr>
      <w:tblGrid>
        <w:gridCol w:w="2736"/>
        <w:gridCol w:w="5760"/>
      </w:tblGrid>
      <w:tr w:rsidR="00A30C8B" w14:paraId="0A264813" w14:textId="77777777">
        <w:trPr>
          <w:jc w:val="center"/>
        </w:trPr>
        <w:tc>
          <w:tcPr>
            <w:tcW w:w="2736" w:type="dxa"/>
            <w:shd w:val="clear" w:color="auto" w:fill="EEF1F6"/>
          </w:tcPr>
          <w:p w14:paraId="2C472524" w14:textId="77777777" w:rsidR="00A30C8B" w:rsidRDefault="00000000">
            <w:r>
              <w:rPr>
                <w:b/>
                <w:sz w:val="20"/>
              </w:rPr>
              <w:t>Document Type</w:t>
            </w:r>
          </w:p>
        </w:tc>
        <w:tc>
          <w:tcPr>
            <w:tcW w:w="5760" w:type="dxa"/>
          </w:tcPr>
          <w:p w14:paraId="4068A8F3" w14:textId="77777777" w:rsidR="00A30C8B" w:rsidRDefault="00000000">
            <w:r>
              <w:rPr>
                <w:sz w:val="20"/>
              </w:rPr>
              <w:t>Design Document (DD)</w:t>
            </w:r>
          </w:p>
        </w:tc>
      </w:tr>
      <w:tr w:rsidR="00A30C8B" w14:paraId="67053D4F" w14:textId="77777777">
        <w:trPr>
          <w:jc w:val="center"/>
        </w:trPr>
        <w:tc>
          <w:tcPr>
            <w:tcW w:w="2736" w:type="dxa"/>
            <w:shd w:val="clear" w:color="auto" w:fill="EEF1F6"/>
          </w:tcPr>
          <w:p w14:paraId="79A7B38D" w14:textId="77777777" w:rsidR="00A30C8B" w:rsidRDefault="00000000">
            <w:r>
              <w:rPr>
                <w:b/>
                <w:sz w:val="20"/>
              </w:rPr>
              <w:t>Module</w:t>
            </w:r>
          </w:p>
        </w:tc>
        <w:tc>
          <w:tcPr>
            <w:tcW w:w="5760" w:type="dxa"/>
          </w:tcPr>
          <w:p w14:paraId="31A02055" w14:textId="77777777" w:rsidR="00A30C8B" w:rsidRDefault="00000000">
            <w:r>
              <w:rPr>
                <w:sz w:val="20"/>
              </w:rPr>
              <w:t>Technician Panel — Shift &amp; Visit Location Tracking</w:t>
            </w:r>
          </w:p>
        </w:tc>
      </w:tr>
      <w:tr w:rsidR="00A30C8B" w14:paraId="47EA9F0A" w14:textId="77777777">
        <w:trPr>
          <w:jc w:val="center"/>
        </w:trPr>
        <w:tc>
          <w:tcPr>
            <w:tcW w:w="2736" w:type="dxa"/>
            <w:shd w:val="clear" w:color="auto" w:fill="EEF1F6"/>
          </w:tcPr>
          <w:p w14:paraId="4F0DF722" w14:textId="77777777" w:rsidR="00A30C8B" w:rsidRDefault="00000000">
            <w:r>
              <w:rPr>
                <w:b/>
                <w:sz w:val="20"/>
              </w:rPr>
              <w:t>Traces To</w:t>
            </w:r>
          </w:p>
        </w:tc>
        <w:tc>
          <w:tcPr>
            <w:tcW w:w="5760" w:type="dxa"/>
          </w:tcPr>
          <w:p w14:paraId="65CEC1B8" w14:textId="77777777" w:rsidR="00A30C8B" w:rsidRDefault="00000000">
            <w:r>
              <w:rPr>
                <w:sz w:val="20"/>
              </w:rPr>
              <w:t>Technician Shift Management &amp; GPS-Verified Visit Tracking — FRD (merged, incl. §6 radius change)</w:t>
            </w:r>
          </w:p>
        </w:tc>
      </w:tr>
      <w:tr w:rsidR="00A30C8B" w14:paraId="5484EDCE" w14:textId="77777777">
        <w:trPr>
          <w:jc w:val="center"/>
        </w:trPr>
        <w:tc>
          <w:tcPr>
            <w:tcW w:w="2736" w:type="dxa"/>
            <w:shd w:val="clear" w:color="auto" w:fill="EEF1F6"/>
          </w:tcPr>
          <w:p w14:paraId="0EE40B64" w14:textId="77777777" w:rsidR="00A30C8B" w:rsidRDefault="00000000">
            <w:r>
              <w:rPr>
                <w:b/>
                <w:sz w:val="20"/>
              </w:rPr>
              <w:t>Constraint</w:t>
            </w:r>
          </w:p>
        </w:tc>
        <w:tc>
          <w:tcPr>
            <w:tcW w:w="5760" w:type="dxa"/>
          </w:tcPr>
          <w:p w14:paraId="5D95BD1D" w14:textId="77777777" w:rsidR="00A30C8B" w:rsidRDefault="00000000">
            <w:r>
              <w:rPr>
                <w:sz w:val="20"/>
              </w:rPr>
              <w:t>No source code is modified by this document</w:t>
            </w:r>
          </w:p>
        </w:tc>
      </w:tr>
      <w:tr w:rsidR="00A30C8B" w14:paraId="439D965B" w14:textId="77777777">
        <w:trPr>
          <w:jc w:val="center"/>
        </w:trPr>
        <w:tc>
          <w:tcPr>
            <w:tcW w:w="2736" w:type="dxa"/>
            <w:shd w:val="clear" w:color="auto" w:fill="EEF1F6"/>
          </w:tcPr>
          <w:p w14:paraId="0AA3E3BC" w14:textId="77777777" w:rsidR="00A30C8B" w:rsidRDefault="00000000">
            <w:r>
              <w:rPr>
                <w:b/>
                <w:sz w:val="20"/>
              </w:rPr>
              <w:t>Status</w:t>
            </w:r>
          </w:p>
        </w:tc>
        <w:tc>
          <w:tcPr>
            <w:tcW w:w="5760" w:type="dxa"/>
          </w:tcPr>
          <w:p w14:paraId="4C646C5A" w14:textId="77777777" w:rsidR="00A30C8B" w:rsidRDefault="00000000">
            <w:r>
              <w:rPr>
                <w:sz w:val="20"/>
              </w:rPr>
              <w:t>As-Is design (Sections 2–5) + Proposed design for the 100m → 300m radius change (Section 6)</w:t>
            </w:r>
          </w:p>
        </w:tc>
      </w:tr>
      <w:tr w:rsidR="00A30C8B" w14:paraId="1DDB1A9F" w14:textId="77777777">
        <w:trPr>
          <w:jc w:val="center"/>
        </w:trPr>
        <w:tc>
          <w:tcPr>
            <w:tcW w:w="2736" w:type="dxa"/>
            <w:shd w:val="clear" w:color="auto" w:fill="EEF1F6"/>
          </w:tcPr>
          <w:p w14:paraId="0F9DFCD9" w14:textId="6179332B" w:rsidR="00A30C8B" w:rsidRDefault="00A30C8B"/>
        </w:tc>
        <w:tc>
          <w:tcPr>
            <w:tcW w:w="5760" w:type="dxa"/>
          </w:tcPr>
          <w:p w14:paraId="3AF9D7DD" w14:textId="4C5E874B" w:rsidR="00A30C8B" w:rsidRDefault="00A30C8B"/>
        </w:tc>
      </w:tr>
      <w:tr w:rsidR="00A30C8B" w14:paraId="1F94EF94" w14:textId="77777777">
        <w:trPr>
          <w:jc w:val="center"/>
        </w:trPr>
        <w:tc>
          <w:tcPr>
            <w:tcW w:w="2736" w:type="dxa"/>
            <w:shd w:val="clear" w:color="auto" w:fill="EEF1F6"/>
          </w:tcPr>
          <w:p w14:paraId="7998F75C" w14:textId="6BE85DAC" w:rsidR="00A30C8B" w:rsidRDefault="00A30C8B"/>
        </w:tc>
        <w:tc>
          <w:tcPr>
            <w:tcW w:w="5760" w:type="dxa"/>
          </w:tcPr>
          <w:p w14:paraId="7C568E10" w14:textId="1B85FEE6" w:rsidR="00A30C8B" w:rsidRDefault="00A30C8B"/>
        </w:tc>
      </w:tr>
    </w:tbl>
    <w:p w14:paraId="2FB7CCAB" w14:textId="77777777" w:rsidR="00A30C8B" w:rsidRDefault="00000000">
      <w:r>
        <w:br w:type="page"/>
      </w:r>
    </w:p>
    <w:p w14:paraId="39339609" w14:textId="74293522" w:rsidR="00A30C8B" w:rsidRDefault="00000000">
      <w:pPr>
        <w:pStyle w:val="Heading1"/>
      </w:pPr>
      <w:r>
        <w:lastRenderedPageBreak/>
        <w:t>1. Overview</w:t>
      </w:r>
    </w:p>
    <w:p w14:paraId="0B0FAFEA" w14:textId="77777777" w:rsidR="00A30C8B" w:rsidRDefault="00A30C8B">
      <w:pPr>
        <w:pBdr>
          <w:bottom w:val="single" w:sz="6" w:space="1" w:color="C9CED6"/>
        </w:pBdr>
        <w:spacing w:before="40"/>
      </w:pPr>
    </w:p>
    <w:p w14:paraId="73DC52E9" w14:textId="77777777" w:rsidR="00A30C8B" w:rsidRDefault="00000000">
      <w:r>
        <w:t>This Design Document is the technical companion to the Technician Shift Management &amp; GPS-Verified Visit Tracking FRD. Sections 2–5 document the technical design of the functionality as it exists in the codebase today (database tables, code modules, application flow, and API surface) so the design is traceable to real, verified source. Section 6 covers the design impact of the one proposed change carried in that FRD: widening the Visit-start geofence radius from 100 metres to 300 metres.</w:t>
      </w:r>
    </w:p>
    <w:p w14:paraId="6665A99B" w14:textId="77777777" w:rsidR="00A30C8B" w:rsidRDefault="00000000">
      <w:pPr>
        <w:pStyle w:val="Heading2"/>
      </w:pPr>
      <w:r>
        <w:t>1.1 Traceability to the Functional Requirement</w:t>
      </w:r>
    </w:p>
    <w:tbl>
      <w:tblPr>
        <w:tblStyle w:val="TableGrid"/>
        <w:tblW w:w="0" w:type="auto"/>
        <w:jc w:val="center"/>
        <w:tblLook w:val="04A0" w:firstRow="1" w:lastRow="0" w:firstColumn="1" w:lastColumn="0" w:noHBand="0" w:noVBand="1"/>
      </w:tblPr>
      <w:tblGrid>
        <w:gridCol w:w="4752"/>
        <w:gridCol w:w="3888"/>
      </w:tblGrid>
      <w:tr w:rsidR="00A30C8B" w14:paraId="05DDB751" w14:textId="77777777">
        <w:trPr>
          <w:jc w:val="center"/>
        </w:trPr>
        <w:tc>
          <w:tcPr>
            <w:tcW w:w="4752" w:type="dxa"/>
            <w:shd w:val="clear" w:color="auto" w:fill="1F2D4A"/>
          </w:tcPr>
          <w:p w14:paraId="65288DFA" w14:textId="77777777" w:rsidR="00A30C8B" w:rsidRDefault="00000000">
            <w:r>
              <w:rPr>
                <w:b/>
                <w:color w:val="FFFFFF"/>
                <w:sz w:val="20"/>
              </w:rPr>
              <w:t>FRD Section</w:t>
            </w:r>
          </w:p>
        </w:tc>
        <w:tc>
          <w:tcPr>
            <w:tcW w:w="3888" w:type="dxa"/>
            <w:shd w:val="clear" w:color="auto" w:fill="1F2D4A"/>
          </w:tcPr>
          <w:p w14:paraId="5FDB9486" w14:textId="77777777" w:rsidR="00A30C8B" w:rsidRDefault="00000000">
            <w:r>
              <w:rPr>
                <w:b/>
                <w:color w:val="FFFFFF"/>
                <w:sz w:val="20"/>
              </w:rPr>
              <w:t>Addressed By (this document)</w:t>
            </w:r>
          </w:p>
        </w:tc>
      </w:tr>
      <w:tr w:rsidR="00A30C8B" w14:paraId="59ACAD2C" w14:textId="77777777">
        <w:trPr>
          <w:jc w:val="center"/>
        </w:trPr>
        <w:tc>
          <w:tcPr>
            <w:tcW w:w="4752" w:type="dxa"/>
          </w:tcPr>
          <w:p w14:paraId="25CE61B7" w14:textId="77777777" w:rsidR="00A30C8B" w:rsidRDefault="00000000">
            <w:r>
              <w:rPr>
                <w:sz w:val="19"/>
              </w:rPr>
              <w:t>§1.3 Scope (Shift capture, continuous tracking, geofence, Site config, Supervisor visibility)</w:t>
            </w:r>
          </w:p>
        </w:tc>
        <w:tc>
          <w:tcPr>
            <w:tcW w:w="3888" w:type="dxa"/>
          </w:tcPr>
          <w:p w14:paraId="7987614D" w14:textId="77777777" w:rsidR="00A30C8B" w:rsidRDefault="00000000">
            <w:r>
              <w:rPr>
                <w:sz w:val="19"/>
              </w:rPr>
              <w:t>Section 2 (Database), Section 3 (Code), Section 4 (Application Flow)</w:t>
            </w:r>
          </w:p>
        </w:tc>
      </w:tr>
      <w:tr w:rsidR="00A30C8B" w14:paraId="5FCE911E" w14:textId="77777777">
        <w:trPr>
          <w:jc w:val="center"/>
        </w:trPr>
        <w:tc>
          <w:tcPr>
            <w:tcW w:w="4752" w:type="dxa"/>
          </w:tcPr>
          <w:p w14:paraId="507C67E5" w14:textId="77777777" w:rsidR="00A30C8B" w:rsidRDefault="00000000">
            <w:r>
              <w:rPr>
                <w:sz w:val="19"/>
              </w:rPr>
              <w:t>§3.1 Functional Overview (checkpoint table)</w:t>
            </w:r>
          </w:p>
        </w:tc>
        <w:tc>
          <w:tcPr>
            <w:tcW w:w="3888" w:type="dxa"/>
          </w:tcPr>
          <w:p w14:paraId="4FAAA025" w14:textId="77777777" w:rsidR="00A30C8B" w:rsidRDefault="00000000">
            <w:r>
              <w:rPr>
                <w:sz w:val="19"/>
              </w:rPr>
              <w:t>Section 4.1 — mapped to the exact function/endpoint executing each checkpoint</w:t>
            </w:r>
          </w:p>
        </w:tc>
      </w:tr>
      <w:tr w:rsidR="00A30C8B" w14:paraId="50C7960B" w14:textId="77777777">
        <w:trPr>
          <w:jc w:val="center"/>
        </w:trPr>
        <w:tc>
          <w:tcPr>
            <w:tcW w:w="4752" w:type="dxa"/>
          </w:tcPr>
          <w:p w14:paraId="12A21866" w14:textId="77777777" w:rsidR="00A30C8B" w:rsidRDefault="00000000">
            <w:r>
              <w:rPr>
                <w:sz w:val="19"/>
              </w:rPr>
              <w:t>§3.4.1 Cached-location fallback</w:t>
            </w:r>
          </w:p>
        </w:tc>
        <w:tc>
          <w:tcPr>
            <w:tcW w:w="3888" w:type="dxa"/>
          </w:tcPr>
          <w:p w14:paraId="6F8EB521" w14:textId="77777777" w:rsidR="00A30C8B" w:rsidRDefault="00000000">
            <w:r>
              <w:rPr>
                <w:sz w:val="19"/>
              </w:rPr>
              <w:t>Section 3.2 — identifies the exact code branch implementing this</w:t>
            </w:r>
          </w:p>
        </w:tc>
      </w:tr>
      <w:tr w:rsidR="00A30C8B" w14:paraId="450BF876" w14:textId="77777777">
        <w:trPr>
          <w:jc w:val="center"/>
        </w:trPr>
        <w:tc>
          <w:tcPr>
            <w:tcW w:w="4752" w:type="dxa"/>
          </w:tcPr>
          <w:p w14:paraId="13D402EF" w14:textId="77777777" w:rsidR="00A30C8B" w:rsidRDefault="00000000">
            <w:r>
              <w:rPr>
                <w:sz w:val="19"/>
              </w:rPr>
              <w:t>§6 Proposed Behaviour (100m → 300m)</w:t>
            </w:r>
          </w:p>
        </w:tc>
        <w:tc>
          <w:tcPr>
            <w:tcW w:w="3888" w:type="dxa"/>
          </w:tcPr>
          <w:p w14:paraId="4781439F" w14:textId="77777777" w:rsidR="00A30C8B" w:rsidRDefault="00000000">
            <w:r>
              <w:rPr>
                <w:sz w:val="19"/>
              </w:rPr>
              <w:t>Section 6 — database, code, and API impact of the radius change</w:t>
            </w:r>
          </w:p>
        </w:tc>
      </w:tr>
      <w:tr w:rsidR="00A30C8B" w14:paraId="7FA4E1D5" w14:textId="77777777">
        <w:trPr>
          <w:jc w:val="center"/>
        </w:trPr>
        <w:tc>
          <w:tcPr>
            <w:tcW w:w="4752" w:type="dxa"/>
          </w:tcPr>
          <w:p w14:paraId="7747AE91" w14:textId="77777777" w:rsidR="00A30C8B" w:rsidRDefault="00000000">
            <w:r>
              <w:rPr>
                <w:sz w:val="19"/>
              </w:rPr>
              <w:t>§5 Business Rules</w:t>
            </w:r>
          </w:p>
        </w:tc>
        <w:tc>
          <w:tcPr>
            <w:tcW w:w="3888" w:type="dxa"/>
          </w:tcPr>
          <w:p w14:paraId="1400D981" w14:textId="77777777" w:rsidR="00A30C8B" w:rsidRDefault="00000000">
            <w:r>
              <w:rPr>
                <w:sz w:val="19"/>
              </w:rPr>
              <w:t>Section 5 — mapped to the endpoint enforcing each rule</w:t>
            </w:r>
          </w:p>
        </w:tc>
      </w:tr>
    </w:tbl>
    <w:p w14:paraId="73789C84" w14:textId="77777777" w:rsidR="00A30C8B" w:rsidRDefault="00A30C8B"/>
    <w:p w14:paraId="751962C5" w14:textId="77777777" w:rsidR="00A30C8B" w:rsidRDefault="00000000">
      <w:pPr>
        <w:pStyle w:val="Heading1"/>
      </w:pPr>
      <w:r>
        <w:t>2. Database Design (As-Is)</w:t>
      </w:r>
    </w:p>
    <w:p w14:paraId="69EF1248" w14:textId="77777777" w:rsidR="00A30C8B" w:rsidRDefault="00A30C8B">
      <w:pPr>
        <w:pBdr>
          <w:bottom w:val="single" w:sz="6" w:space="1" w:color="C9CED6"/>
        </w:pBdr>
        <w:spacing w:before="40"/>
      </w:pPr>
    </w:p>
    <w:p w14:paraId="139D3198" w14:textId="77777777" w:rsidR="00A30C8B" w:rsidRDefault="00000000">
      <w:pPr>
        <w:pStyle w:val="Heading2"/>
      </w:pPr>
      <w:r>
        <w:t>2.1 Tables Involved</w:t>
      </w:r>
    </w:p>
    <w:p w14:paraId="10845B1B" w14:textId="77777777" w:rsidR="00A30C8B" w:rsidRDefault="00000000">
      <w:r>
        <w:t>Five tables underpin this functionality. Two of them are dedicated to shift/location tracking; the other three — jobs, sites, and locations — are the pre-existing tables the geofence check reads through (Job → Site → Location).</w:t>
      </w:r>
    </w:p>
    <w:p w14:paraId="40A7C7D7" w14:textId="77777777" w:rsidR="00A30C8B" w:rsidRDefault="00000000">
      <w:pPr>
        <w:pStyle w:val="Heading3"/>
      </w:pPr>
      <w:r>
        <w:t>technician_shifts</w:t>
      </w:r>
    </w:p>
    <w:tbl>
      <w:tblPr>
        <w:tblStyle w:val="TableGrid"/>
        <w:tblW w:w="0" w:type="auto"/>
        <w:jc w:val="center"/>
        <w:tblLook w:val="04A0" w:firstRow="1" w:lastRow="0" w:firstColumn="1" w:lastColumn="0" w:noHBand="0" w:noVBand="1"/>
      </w:tblPr>
      <w:tblGrid>
        <w:gridCol w:w="3168"/>
        <w:gridCol w:w="5760"/>
      </w:tblGrid>
      <w:tr w:rsidR="00A30C8B" w14:paraId="092559AB" w14:textId="77777777">
        <w:trPr>
          <w:jc w:val="center"/>
        </w:trPr>
        <w:tc>
          <w:tcPr>
            <w:tcW w:w="3168" w:type="dxa"/>
            <w:shd w:val="clear" w:color="auto" w:fill="1F2D4A"/>
          </w:tcPr>
          <w:p w14:paraId="7FAA634F" w14:textId="77777777" w:rsidR="00A30C8B" w:rsidRDefault="00000000">
            <w:r>
              <w:rPr>
                <w:b/>
                <w:color w:val="FFFFFF"/>
                <w:sz w:val="20"/>
              </w:rPr>
              <w:t>Column</w:t>
            </w:r>
          </w:p>
        </w:tc>
        <w:tc>
          <w:tcPr>
            <w:tcW w:w="5760" w:type="dxa"/>
            <w:shd w:val="clear" w:color="auto" w:fill="1F2D4A"/>
          </w:tcPr>
          <w:p w14:paraId="46B0D698" w14:textId="77777777" w:rsidR="00A30C8B" w:rsidRDefault="00000000">
            <w:r>
              <w:rPr>
                <w:b/>
                <w:color w:val="FFFFFF"/>
                <w:sz w:val="20"/>
              </w:rPr>
              <w:t>Notes</w:t>
            </w:r>
          </w:p>
        </w:tc>
      </w:tr>
      <w:tr w:rsidR="00A30C8B" w14:paraId="5612405E" w14:textId="77777777">
        <w:trPr>
          <w:jc w:val="center"/>
        </w:trPr>
        <w:tc>
          <w:tcPr>
            <w:tcW w:w="3168" w:type="dxa"/>
          </w:tcPr>
          <w:p w14:paraId="78ED9D6E" w14:textId="77777777" w:rsidR="00A30C8B" w:rsidRDefault="00000000">
            <w:r>
              <w:rPr>
                <w:sz w:val="19"/>
              </w:rPr>
              <w:t>id</w:t>
            </w:r>
          </w:p>
        </w:tc>
        <w:tc>
          <w:tcPr>
            <w:tcW w:w="5760" w:type="dxa"/>
          </w:tcPr>
          <w:p w14:paraId="4EBD7A86" w14:textId="77777777" w:rsidR="00A30C8B" w:rsidRDefault="00000000">
            <w:r>
              <w:rPr>
                <w:sz w:val="19"/>
              </w:rPr>
              <w:t>UUID primary key</w:t>
            </w:r>
          </w:p>
        </w:tc>
      </w:tr>
      <w:tr w:rsidR="00A30C8B" w14:paraId="29F6C5CB" w14:textId="77777777">
        <w:trPr>
          <w:jc w:val="center"/>
        </w:trPr>
        <w:tc>
          <w:tcPr>
            <w:tcW w:w="3168" w:type="dxa"/>
          </w:tcPr>
          <w:p w14:paraId="153C4040" w14:textId="77777777" w:rsidR="00A30C8B" w:rsidRDefault="00000000">
            <w:r>
              <w:rPr>
                <w:sz w:val="19"/>
              </w:rPr>
              <w:t>technician_id</w:t>
            </w:r>
          </w:p>
        </w:tc>
        <w:tc>
          <w:tcPr>
            <w:tcW w:w="5760" w:type="dxa"/>
          </w:tcPr>
          <w:p w14:paraId="43799285" w14:textId="77777777" w:rsidR="00A30C8B" w:rsidRDefault="00000000">
            <w:r>
              <w:rPr>
                <w:sz w:val="19"/>
              </w:rPr>
              <w:t>FK to users.id</w:t>
            </w:r>
          </w:p>
        </w:tc>
      </w:tr>
      <w:tr w:rsidR="00A30C8B" w14:paraId="72F6E4EC" w14:textId="77777777">
        <w:trPr>
          <w:jc w:val="center"/>
        </w:trPr>
        <w:tc>
          <w:tcPr>
            <w:tcW w:w="3168" w:type="dxa"/>
          </w:tcPr>
          <w:p w14:paraId="7B0ECF8A" w14:textId="77777777" w:rsidR="00A30C8B" w:rsidRDefault="00000000">
            <w:r>
              <w:rPr>
                <w:sz w:val="19"/>
              </w:rPr>
              <w:t>started_at</w:t>
            </w:r>
          </w:p>
        </w:tc>
        <w:tc>
          <w:tcPr>
            <w:tcW w:w="5760" w:type="dxa"/>
          </w:tcPr>
          <w:p w14:paraId="023CD653" w14:textId="77777777" w:rsidR="00A30C8B" w:rsidRDefault="00000000">
            <w:r>
              <w:rPr>
                <w:sz w:val="19"/>
              </w:rPr>
              <w:t>Set on Start Shift</w:t>
            </w:r>
          </w:p>
        </w:tc>
      </w:tr>
      <w:tr w:rsidR="00A30C8B" w14:paraId="0D8B8CD6" w14:textId="77777777">
        <w:trPr>
          <w:jc w:val="center"/>
        </w:trPr>
        <w:tc>
          <w:tcPr>
            <w:tcW w:w="3168" w:type="dxa"/>
          </w:tcPr>
          <w:p w14:paraId="04B9297A" w14:textId="77777777" w:rsidR="00A30C8B" w:rsidRDefault="00000000">
            <w:r>
              <w:rPr>
                <w:sz w:val="19"/>
              </w:rPr>
              <w:t>start_latitude / start_longitude</w:t>
            </w:r>
          </w:p>
        </w:tc>
        <w:tc>
          <w:tcPr>
            <w:tcW w:w="5760" w:type="dxa"/>
          </w:tcPr>
          <w:p w14:paraId="4E78DB8D" w14:textId="77777777" w:rsidR="00A30C8B" w:rsidRDefault="00000000">
            <w:r>
              <w:rPr>
                <w:sz w:val="19"/>
              </w:rPr>
              <w:t>Captured at Start Shift, no comparison performed</w:t>
            </w:r>
          </w:p>
        </w:tc>
      </w:tr>
      <w:tr w:rsidR="00A30C8B" w14:paraId="22FB056B" w14:textId="77777777">
        <w:trPr>
          <w:jc w:val="center"/>
        </w:trPr>
        <w:tc>
          <w:tcPr>
            <w:tcW w:w="3168" w:type="dxa"/>
          </w:tcPr>
          <w:p w14:paraId="3DA6B4B3" w14:textId="77777777" w:rsidR="00A30C8B" w:rsidRDefault="00000000">
            <w:r>
              <w:rPr>
                <w:sz w:val="19"/>
              </w:rPr>
              <w:t>status</w:t>
            </w:r>
          </w:p>
        </w:tc>
        <w:tc>
          <w:tcPr>
            <w:tcW w:w="5760" w:type="dxa"/>
          </w:tcPr>
          <w:p w14:paraId="3F6F1164" w14:textId="77777777" w:rsidR="00A30C8B" w:rsidRDefault="00000000">
            <w:r>
              <w:rPr>
                <w:sz w:val="19"/>
              </w:rPr>
              <w:t>'ACTIVE' or 'ENDED'</w:t>
            </w:r>
          </w:p>
        </w:tc>
      </w:tr>
      <w:tr w:rsidR="00A30C8B" w14:paraId="22F04986" w14:textId="77777777">
        <w:trPr>
          <w:jc w:val="center"/>
        </w:trPr>
        <w:tc>
          <w:tcPr>
            <w:tcW w:w="3168" w:type="dxa"/>
          </w:tcPr>
          <w:p w14:paraId="130B966B" w14:textId="77777777" w:rsidR="00A30C8B" w:rsidRDefault="00000000">
            <w:r>
              <w:rPr>
                <w:sz w:val="19"/>
              </w:rPr>
              <w:t>ended_at</w:t>
            </w:r>
          </w:p>
        </w:tc>
        <w:tc>
          <w:tcPr>
            <w:tcW w:w="5760" w:type="dxa"/>
          </w:tcPr>
          <w:p w14:paraId="3E96315B" w14:textId="77777777" w:rsidR="00A30C8B" w:rsidRDefault="00000000">
            <w:r>
              <w:rPr>
                <w:sz w:val="19"/>
              </w:rPr>
              <w:t>Set on End Shift</w:t>
            </w:r>
          </w:p>
        </w:tc>
      </w:tr>
      <w:tr w:rsidR="00A30C8B" w14:paraId="5EAECC14" w14:textId="77777777">
        <w:trPr>
          <w:jc w:val="center"/>
        </w:trPr>
        <w:tc>
          <w:tcPr>
            <w:tcW w:w="3168" w:type="dxa"/>
          </w:tcPr>
          <w:p w14:paraId="77416EDF" w14:textId="77777777" w:rsidR="00A30C8B" w:rsidRDefault="00000000">
            <w:r>
              <w:rPr>
                <w:sz w:val="19"/>
              </w:rPr>
              <w:t>end_latitude / end_longitude</w:t>
            </w:r>
          </w:p>
        </w:tc>
        <w:tc>
          <w:tcPr>
            <w:tcW w:w="5760" w:type="dxa"/>
          </w:tcPr>
          <w:p w14:paraId="24474F02" w14:textId="77777777" w:rsidR="00A30C8B" w:rsidRDefault="00000000">
            <w:r>
              <w:rPr>
                <w:sz w:val="19"/>
              </w:rPr>
              <w:t>Captured at End Shift, no comparison performed</w:t>
            </w:r>
          </w:p>
        </w:tc>
      </w:tr>
    </w:tbl>
    <w:p w14:paraId="72D7F8A0" w14:textId="77777777" w:rsidR="00A30C8B" w:rsidRDefault="00A30C8B"/>
    <w:p w14:paraId="6269F866" w14:textId="77777777" w:rsidR="00A30C8B" w:rsidRDefault="00000000">
      <w:pPr>
        <w:pStyle w:val="Heading3"/>
      </w:pPr>
      <w:r>
        <w:t>technician_location_history</w:t>
      </w:r>
    </w:p>
    <w:tbl>
      <w:tblPr>
        <w:tblStyle w:val="TableGrid"/>
        <w:tblW w:w="0" w:type="auto"/>
        <w:jc w:val="center"/>
        <w:tblLook w:val="04A0" w:firstRow="1" w:lastRow="0" w:firstColumn="1" w:lastColumn="0" w:noHBand="0" w:noVBand="1"/>
      </w:tblPr>
      <w:tblGrid>
        <w:gridCol w:w="3168"/>
        <w:gridCol w:w="5760"/>
      </w:tblGrid>
      <w:tr w:rsidR="00A30C8B" w14:paraId="24EF3AFA" w14:textId="77777777">
        <w:trPr>
          <w:jc w:val="center"/>
        </w:trPr>
        <w:tc>
          <w:tcPr>
            <w:tcW w:w="3168" w:type="dxa"/>
            <w:shd w:val="clear" w:color="auto" w:fill="1F2D4A"/>
          </w:tcPr>
          <w:p w14:paraId="166B5F03" w14:textId="77777777" w:rsidR="00A30C8B" w:rsidRDefault="00000000">
            <w:r>
              <w:rPr>
                <w:b/>
                <w:color w:val="FFFFFF"/>
                <w:sz w:val="20"/>
              </w:rPr>
              <w:t>Column</w:t>
            </w:r>
          </w:p>
        </w:tc>
        <w:tc>
          <w:tcPr>
            <w:tcW w:w="5760" w:type="dxa"/>
            <w:shd w:val="clear" w:color="auto" w:fill="1F2D4A"/>
          </w:tcPr>
          <w:p w14:paraId="3028B688" w14:textId="77777777" w:rsidR="00A30C8B" w:rsidRDefault="00000000">
            <w:r>
              <w:rPr>
                <w:b/>
                <w:color w:val="FFFFFF"/>
                <w:sz w:val="20"/>
              </w:rPr>
              <w:t>Notes</w:t>
            </w:r>
          </w:p>
        </w:tc>
      </w:tr>
      <w:tr w:rsidR="00A30C8B" w14:paraId="5B119FE9" w14:textId="77777777">
        <w:trPr>
          <w:jc w:val="center"/>
        </w:trPr>
        <w:tc>
          <w:tcPr>
            <w:tcW w:w="3168" w:type="dxa"/>
          </w:tcPr>
          <w:p w14:paraId="08B64BCF" w14:textId="77777777" w:rsidR="00A30C8B" w:rsidRDefault="00000000">
            <w:r>
              <w:rPr>
                <w:sz w:val="19"/>
              </w:rPr>
              <w:t>shift_id</w:t>
            </w:r>
          </w:p>
        </w:tc>
        <w:tc>
          <w:tcPr>
            <w:tcW w:w="5760" w:type="dxa"/>
          </w:tcPr>
          <w:p w14:paraId="54870683" w14:textId="77777777" w:rsidR="00A30C8B" w:rsidRDefault="00000000">
            <w:r>
              <w:rPr>
                <w:sz w:val="19"/>
              </w:rPr>
              <w:t>FK to technician_shifts.id — every stored point belongs to exactly one shift</w:t>
            </w:r>
          </w:p>
        </w:tc>
      </w:tr>
      <w:tr w:rsidR="00A30C8B" w14:paraId="14B1B100" w14:textId="77777777">
        <w:trPr>
          <w:jc w:val="center"/>
        </w:trPr>
        <w:tc>
          <w:tcPr>
            <w:tcW w:w="3168" w:type="dxa"/>
          </w:tcPr>
          <w:p w14:paraId="4E30A30E" w14:textId="77777777" w:rsidR="00A30C8B" w:rsidRDefault="00000000">
            <w:r>
              <w:rPr>
                <w:sz w:val="19"/>
              </w:rPr>
              <w:t>technician_id</w:t>
            </w:r>
          </w:p>
        </w:tc>
        <w:tc>
          <w:tcPr>
            <w:tcW w:w="5760" w:type="dxa"/>
          </w:tcPr>
          <w:p w14:paraId="3AEC4221" w14:textId="77777777" w:rsidR="00A30C8B" w:rsidRDefault="00000000">
            <w:r>
              <w:rPr>
                <w:sz w:val="19"/>
              </w:rPr>
              <w:t>FK to users.id</w:t>
            </w:r>
          </w:p>
        </w:tc>
      </w:tr>
      <w:tr w:rsidR="00A30C8B" w14:paraId="0910A073" w14:textId="77777777">
        <w:trPr>
          <w:jc w:val="center"/>
        </w:trPr>
        <w:tc>
          <w:tcPr>
            <w:tcW w:w="3168" w:type="dxa"/>
          </w:tcPr>
          <w:p w14:paraId="7FE00BA3" w14:textId="77777777" w:rsidR="00A30C8B" w:rsidRDefault="00000000">
            <w:r>
              <w:rPr>
                <w:sz w:val="19"/>
              </w:rPr>
              <w:t>latitude / longitude</w:t>
            </w:r>
          </w:p>
        </w:tc>
        <w:tc>
          <w:tcPr>
            <w:tcW w:w="5760" w:type="dxa"/>
          </w:tcPr>
          <w:p w14:paraId="512B66B9" w14:textId="77777777" w:rsidR="00A30C8B" w:rsidRDefault="00000000">
            <w:r>
              <w:rPr>
                <w:sz w:val="19"/>
              </w:rPr>
              <w:t>One sampled point</w:t>
            </w:r>
          </w:p>
        </w:tc>
      </w:tr>
      <w:tr w:rsidR="00A30C8B" w14:paraId="33D33F37" w14:textId="77777777">
        <w:trPr>
          <w:jc w:val="center"/>
        </w:trPr>
        <w:tc>
          <w:tcPr>
            <w:tcW w:w="3168" w:type="dxa"/>
          </w:tcPr>
          <w:p w14:paraId="5DE81C10" w14:textId="77777777" w:rsidR="00A30C8B" w:rsidRDefault="00000000">
            <w:r>
              <w:rPr>
                <w:sz w:val="19"/>
              </w:rPr>
              <w:t>accuracy, speed, heading</w:t>
            </w:r>
          </w:p>
        </w:tc>
        <w:tc>
          <w:tcPr>
            <w:tcW w:w="5760" w:type="dxa"/>
          </w:tcPr>
          <w:p w14:paraId="2C898C2C" w14:textId="77777777" w:rsidR="00A30C8B" w:rsidRDefault="00000000">
            <w:r>
              <w:rPr>
                <w:sz w:val="19"/>
              </w:rPr>
              <w:t>Raw device GPS metadata, stored when available</w:t>
            </w:r>
          </w:p>
        </w:tc>
      </w:tr>
      <w:tr w:rsidR="00A30C8B" w14:paraId="73E2812E" w14:textId="77777777">
        <w:trPr>
          <w:jc w:val="center"/>
        </w:trPr>
        <w:tc>
          <w:tcPr>
            <w:tcW w:w="3168" w:type="dxa"/>
          </w:tcPr>
          <w:p w14:paraId="4A2CE28B" w14:textId="77777777" w:rsidR="00A30C8B" w:rsidRDefault="00000000">
            <w:r>
              <w:rPr>
                <w:sz w:val="19"/>
              </w:rPr>
              <w:lastRenderedPageBreak/>
              <w:t>source</w:t>
            </w:r>
          </w:p>
        </w:tc>
        <w:tc>
          <w:tcPr>
            <w:tcW w:w="5760" w:type="dxa"/>
          </w:tcPr>
          <w:p w14:paraId="36FBC5DD" w14:textId="77777777" w:rsidR="00A30C8B" w:rsidRDefault="00000000">
            <w:r>
              <w:rPr>
                <w:sz w:val="19"/>
              </w:rPr>
              <w:t>Present in the schema and read by the history endpoint; not populated by the current write path</w:t>
            </w:r>
          </w:p>
        </w:tc>
      </w:tr>
      <w:tr w:rsidR="00A30C8B" w14:paraId="3C81B3BC" w14:textId="77777777">
        <w:trPr>
          <w:jc w:val="center"/>
        </w:trPr>
        <w:tc>
          <w:tcPr>
            <w:tcW w:w="3168" w:type="dxa"/>
          </w:tcPr>
          <w:p w14:paraId="5382B001" w14:textId="77777777" w:rsidR="00A30C8B" w:rsidRDefault="00000000">
            <w:r>
              <w:rPr>
                <w:sz w:val="19"/>
              </w:rPr>
              <w:t>recorded_at</w:t>
            </w:r>
          </w:p>
        </w:tc>
        <w:tc>
          <w:tcPr>
            <w:tcW w:w="5760" w:type="dxa"/>
          </w:tcPr>
          <w:p w14:paraId="57A6FE96" w14:textId="77777777" w:rsidR="00A30C8B" w:rsidRDefault="00000000">
            <w:r>
              <w:rPr>
                <w:sz w:val="19"/>
              </w:rPr>
              <w:t>Timestamp of the sample</w:t>
            </w:r>
          </w:p>
        </w:tc>
      </w:tr>
    </w:tbl>
    <w:p w14:paraId="56D8F4B5" w14:textId="77777777" w:rsidR="00A30C8B" w:rsidRDefault="00000000">
      <w:pPr>
        <w:pStyle w:val="Heading3"/>
      </w:pPr>
      <w:r>
        <w:t>jobs (pre-existing, reused)</w:t>
      </w:r>
    </w:p>
    <w:p w14:paraId="5C30B38C" w14:textId="77777777" w:rsidR="00A30C8B" w:rsidRDefault="00000000">
      <w:r>
        <w:t>Job → Site → Location is the chain checkVisitGeofence() resolves (Section 3.2). jobs is a pre-existing table — not owned by this feature — but every column is listed here since Start Visit / Start Anyway depend on it. Unlike technician_shifts, technician_location_history, and locations (Section 2.2), jobs does have a tracked schema history; see the finding below for the one exception.</w:t>
      </w:r>
    </w:p>
    <w:tbl>
      <w:tblPr>
        <w:tblStyle w:val="TableGrid"/>
        <w:tblW w:w="0" w:type="auto"/>
        <w:jc w:val="center"/>
        <w:tblLook w:val="04A0" w:firstRow="1" w:lastRow="0" w:firstColumn="1" w:lastColumn="0" w:noHBand="0" w:noVBand="1"/>
      </w:tblPr>
      <w:tblGrid>
        <w:gridCol w:w="3168"/>
        <w:gridCol w:w="6949"/>
      </w:tblGrid>
      <w:tr w:rsidR="00A30C8B" w14:paraId="68DEDAFA" w14:textId="77777777">
        <w:trPr>
          <w:jc w:val="center"/>
        </w:trPr>
        <w:tc>
          <w:tcPr>
            <w:tcW w:w="3168" w:type="dxa"/>
            <w:shd w:val="clear" w:color="auto" w:fill="1F2D4A"/>
          </w:tcPr>
          <w:p w14:paraId="5364DBFF" w14:textId="77777777" w:rsidR="00A30C8B" w:rsidRDefault="00000000">
            <w:r>
              <w:rPr>
                <w:b/>
                <w:color w:val="FFFFFF"/>
                <w:sz w:val="20"/>
              </w:rPr>
              <w:t>Column</w:t>
            </w:r>
          </w:p>
        </w:tc>
        <w:tc>
          <w:tcPr>
            <w:tcW w:w="5760" w:type="dxa"/>
            <w:shd w:val="clear" w:color="auto" w:fill="1F2D4A"/>
          </w:tcPr>
          <w:p w14:paraId="5F58B32E" w14:textId="77777777" w:rsidR="00A30C8B" w:rsidRDefault="00000000">
            <w:r>
              <w:rPr>
                <w:b/>
                <w:color w:val="FFFFFF"/>
                <w:sz w:val="20"/>
              </w:rPr>
              <w:t>Notes</w:t>
            </w:r>
          </w:p>
        </w:tc>
      </w:tr>
      <w:tr w:rsidR="00A30C8B" w14:paraId="0B55D959" w14:textId="77777777">
        <w:trPr>
          <w:jc w:val="center"/>
        </w:trPr>
        <w:tc>
          <w:tcPr>
            <w:tcW w:w="3168" w:type="dxa"/>
          </w:tcPr>
          <w:p w14:paraId="48839EE8" w14:textId="77777777" w:rsidR="00A30C8B" w:rsidRDefault="00000000">
            <w:r>
              <w:rPr>
                <w:sz w:val="19"/>
              </w:rPr>
              <w:t>id</w:t>
            </w:r>
          </w:p>
        </w:tc>
        <w:tc>
          <w:tcPr>
            <w:tcW w:w="5760" w:type="dxa"/>
          </w:tcPr>
          <w:p w14:paraId="7C740E4F" w14:textId="77777777" w:rsidR="00A30C8B" w:rsidRDefault="00000000">
            <w:r>
              <w:rPr>
                <w:sz w:val="19"/>
              </w:rPr>
              <w:t>UUID primary key (CHAR(36))</w:t>
            </w:r>
          </w:p>
        </w:tc>
      </w:tr>
      <w:tr w:rsidR="00A30C8B" w14:paraId="4613631F" w14:textId="77777777">
        <w:trPr>
          <w:jc w:val="center"/>
        </w:trPr>
        <w:tc>
          <w:tcPr>
            <w:tcW w:w="3168" w:type="dxa"/>
          </w:tcPr>
          <w:p w14:paraId="777FED7E" w14:textId="77777777" w:rsidR="00A30C8B" w:rsidRDefault="00000000">
            <w:r>
              <w:rPr>
                <w:sz w:val="19"/>
              </w:rPr>
              <w:t>code</w:t>
            </w:r>
          </w:p>
        </w:tc>
        <w:tc>
          <w:tcPr>
            <w:tcW w:w="5760" w:type="dxa"/>
          </w:tcPr>
          <w:p w14:paraId="01C6E387" w14:textId="77777777" w:rsidR="00A30C8B" w:rsidRDefault="00000000">
            <w:r>
              <w:rPr>
                <w:sz w:val="19"/>
              </w:rPr>
              <w:t>Job code, VARCHAR(50)</w:t>
            </w:r>
          </w:p>
        </w:tc>
      </w:tr>
      <w:tr w:rsidR="00A30C8B" w14:paraId="5E659101" w14:textId="77777777">
        <w:trPr>
          <w:jc w:val="center"/>
        </w:trPr>
        <w:tc>
          <w:tcPr>
            <w:tcW w:w="3168" w:type="dxa"/>
          </w:tcPr>
          <w:p w14:paraId="70CE7520" w14:textId="77777777" w:rsidR="00A30C8B" w:rsidRDefault="00000000">
            <w:r>
              <w:rPr>
                <w:sz w:val="19"/>
              </w:rPr>
              <w:t>booking_id</w:t>
            </w:r>
          </w:p>
        </w:tc>
        <w:tc>
          <w:tcPr>
            <w:tcW w:w="5760" w:type="dxa"/>
          </w:tcPr>
          <w:p w14:paraId="3B704DCD" w14:textId="77777777" w:rsidR="00A30C8B" w:rsidRDefault="00000000">
            <w:r>
              <w:rPr>
                <w:sz w:val="19"/>
              </w:rPr>
              <w:t>Shaped like a FK to bookings.id; not enforced by a foreign key in any tracked migration</w:t>
            </w:r>
          </w:p>
        </w:tc>
      </w:tr>
      <w:tr w:rsidR="00A30C8B" w14:paraId="109743A7" w14:textId="77777777">
        <w:trPr>
          <w:jc w:val="center"/>
        </w:trPr>
        <w:tc>
          <w:tcPr>
            <w:tcW w:w="3168" w:type="dxa"/>
          </w:tcPr>
          <w:p w14:paraId="7978C3E7" w14:textId="77777777" w:rsidR="00A30C8B" w:rsidRDefault="00000000">
            <w:r>
              <w:rPr>
                <w:sz w:val="19"/>
              </w:rPr>
              <w:t>service_type</w:t>
            </w:r>
          </w:p>
        </w:tc>
        <w:tc>
          <w:tcPr>
            <w:tcW w:w="5760" w:type="dxa"/>
          </w:tcPr>
          <w:p w14:paraId="29006E61" w14:textId="77777777" w:rsidR="00A30C8B" w:rsidRDefault="00000000">
            <w:r>
              <w:rPr>
                <w:sz w:val="19"/>
              </w:rPr>
              <w:t>VARCHAR(50)</w:t>
            </w:r>
          </w:p>
        </w:tc>
      </w:tr>
      <w:tr w:rsidR="00A30C8B" w14:paraId="12F3FF01" w14:textId="77777777">
        <w:trPr>
          <w:jc w:val="center"/>
        </w:trPr>
        <w:tc>
          <w:tcPr>
            <w:tcW w:w="3168" w:type="dxa"/>
          </w:tcPr>
          <w:p w14:paraId="160B0AED" w14:textId="77777777" w:rsidR="00A30C8B" w:rsidRDefault="00000000">
            <w:r>
              <w:rPr>
                <w:sz w:val="19"/>
              </w:rPr>
              <w:t>sub_service</w:t>
            </w:r>
          </w:p>
        </w:tc>
        <w:tc>
          <w:tcPr>
            <w:tcW w:w="5760" w:type="dxa"/>
          </w:tcPr>
          <w:p w14:paraId="40AEF4D9" w14:textId="77777777" w:rsidR="00A30C8B" w:rsidRDefault="00000000">
            <w:r>
              <w:rPr>
                <w:sz w:val="19"/>
              </w:rPr>
              <w:t>VARCHAR(100)</w:t>
            </w:r>
          </w:p>
        </w:tc>
      </w:tr>
      <w:tr w:rsidR="00A30C8B" w14:paraId="79304F05" w14:textId="77777777">
        <w:trPr>
          <w:jc w:val="center"/>
        </w:trPr>
        <w:tc>
          <w:tcPr>
            <w:tcW w:w="3168" w:type="dxa"/>
          </w:tcPr>
          <w:p w14:paraId="358A787F" w14:textId="77777777" w:rsidR="00A30C8B" w:rsidRDefault="00000000">
            <w:r>
              <w:rPr>
                <w:sz w:val="19"/>
              </w:rPr>
              <w:t>status</w:t>
            </w:r>
          </w:p>
        </w:tc>
        <w:tc>
          <w:tcPr>
            <w:tcW w:w="5760" w:type="dxa"/>
          </w:tcPr>
          <w:p w14:paraId="1C3D5D48" w14:textId="77777777" w:rsidR="00A30C8B" w:rsidRDefault="00000000">
            <w:r>
              <w:rPr>
                <w:sz w:val="19"/>
              </w:rPr>
              <w:t>ENUM('CREATED','NOT_STARTED','IN_PROGRESS','PAUSED','COMPLETED','CANCELED'), default 'CREATED' — PATCH /api/jobs/:id/status enforces the hasPendingVisits check (FRD Rule 10) before allowing COMPLETED</w:t>
            </w:r>
          </w:p>
        </w:tc>
      </w:tr>
      <w:tr w:rsidR="00A30C8B" w14:paraId="2C3C0338" w14:textId="77777777">
        <w:trPr>
          <w:jc w:val="center"/>
        </w:trPr>
        <w:tc>
          <w:tcPr>
            <w:tcW w:w="3168" w:type="dxa"/>
          </w:tcPr>
          <w:p w14:paraId="4D54780A" w14:textId="77777777" w:rsidR="00A30C8B" w:rsidRDefault="00000000">
            <w:r>
              <w:rPr>
                <w:sz w:val="19"/>
              </w:rPr>
              <w:t>priority</w:t>
            </w:r>
          </w:p>
        </w:tc>
        <w:tc>
          <w:tcPr>
            <w:tcW w:w="5760" w:type="dxa"/>
          </w:tcPr>
          <w:p w14:paraId="3C8DEFF9" w14:textId="77777777" w:rsidR="00A30C8B" w:rsidRDefault="00000000">
            <w:r>
              <w:rPr>
                <w:sz w:val="19"/>
              </w:rPr>
              <w:t>ENUM('LOW','MEDIUM','HIGH','CRITICAL'), default 'MEDIUM'</w:t>
            </w:r>
          </w:p>
        </w:tc>
      </w:tr>
      <w:tr w:rsidR="00A30C8B" w14:paraId="6B6D4E1A" w14:textId="77777777">
        <w:trPr>
          <w:jc w:val="center"/>
        </w:trPr>
        <w:tc>
          <w:tcPr>
            <w:tcW w:w="3168" w:type="dxa"/>
          </w:tcPr>
          <w:p w14:paraId="15543411" w14:textId="77777777" w:rsidR="00A30C8B" w:rsidRDefault="00000000">
            <w:r>
              <w:rPr>
                <w:sz w:val="19"/>
              </w:rPr>
              <w:t>supervisor_id</w:t>
            </w:r>
          </w:p>
        </w:tc>
        <w:tc>
          <w:tcPr>
            <w:tcW w:w="5760" w:type="dxa"/>
          </w:tcPr>
          <w:p w14:paraId="5A5E36E8" w14:textId="77777777" w:rsidR="00A30C8B" w:rsidRDefault="00000000">
            <w:r>
              <w:rPr>
                <w:sz w:val="19"/>
              </w:rPr>
              <w:t>References users.id conceptually; not FK-enforced in any tracked migration</w:t>
            </w:r>
          </w:p>
        </w:tc>
      </w:tr>
      <w:tr w:rsidR="00A30C8B" w14:paraId="5F65909C" w14:textId="77777777">
        <w:trPr>
          <w:jc w:val="center"/>
        </w:trPr>
        <w:tc>
          <w:tcPr>
            <w:tcW w:w="3168" w:type="dxa"/>
          </w:tcPr>
          <w:p w14:paraId="5B5A23E5" w14:textId="77777777" w:rsidR="00A30C8B" w:rsidRDefault="00000000">
            <w:r>
              <w:rPr>
                <w:sz w:val="19"/>
              </w:rPr>
              <w:t>assigned_at</w:t>
            </w:r>
          </w:p>
        </w:tc>
        <w:tc>
          <w:tcPr>
            <w:tcW w:w="5760" w:type="dxa"/>
          </w:tcPr>
          <w:p w14:paraId="2C1FEA20" w14:textId="77777777" w:rsidR="00A30C8B" w:rsidRDefault="00000000">
            <w:r>
              <w:rPr>
                <w:sz w:val="19"/>
              </w:rPr>
              <w:t>DATETIME, nullable</w:t>
            </w:r>
          </w:p>
        </w:tc>
      </w:tr>
      <w:tr w:rsidR="00A30C8B" w14:paraId="4B27EB15" w14:textId="77777777">
        <w:trPr>
          <w:jc w:val="center"/>
        </w:trPr>
        <w:tc>
          <w:tcPr>
            <w:tcW w:w="3168" w:type="dxa"/>
          </w:tcPr>
          <w:p w14:paraId="56699958" w14:textId="77777777" w:rsidR="00A30C8B" w:rsidRDefault="00000000">
            <w:r>
              <w:rPr>
                <w:sz w:val="19"/>
              </w:rPr>
              <w:t>team</w:t>
            </w:r>
          </w:p>
        </w:tc>
        <w:tc>
          <w:tcPr>
            <w:tcW w:w="5760" w:type="dxa"/>
          </w:tcPr>
          <w:p w14:paraId="2C2CBBA8" w14:textId="77777777" w:rsidR="00A30C8B" w:rsidRDefault="00000000">
            <w:r>
              <w:rPr>
                <w:sz w:val="19"/>
              </w:rPr>
              <w:t>JSON, nullable</w:t>
            </w:r>
          </w:p>
        </w:tc>
      </w:tr>
      <w:tr w:rsidR="00A30C8B" w14:paraId="45EB23C2" w14:textId="77777777">
        <w:trPr>
          <w:jc w:val="center"/>
        </w:trPr>
        <w:tc>
          <w:tcPr>
            <w:tcW w:w="3168" w:type="dxa"/>
          </w:tcPr>
          <w:p w14:paraId="5572504E" w14:textId="77777777" w:rsidR="00A30C8B" w:rsidRDefault="00000000">
            <w:r>
              <w:rPr>
                <w:sz w:val="19"/>
              </w:rPr>
              <w:t>due_date</w:t>
            </w:r>
          </w:p>
        </w:tc>
        <w:tc>
          <w:tcPr>
            <w:tcW w:w="5760" w:type="dxa"/>
          </w:tcPr>
          <w:p w14:paraId="1D7FABB6" w14:textId="77777777" w:rsidR="00A30C8B" w:rsidRDefault="00000000">
            <w:r>
              <w:rPr>
                <w:sz w:val="19"/>
              </w:rPr>
              <w:t>DATETIME, nullable</w:t>
            </w:r>
          </w:p>
        </w:tc>
      </w:tr>
      <w:tr w:rsidR="00A30C8B" w14:paraId="2FAE24C8" w14:textId="77777777">
        <w:trPr>
          <w:jc w:val="center"/>
        </w:trPr>
        <w:tc>
          <w:tcPr>
            <w:tcW w:w="3168" w:type="dxa"/>
          </w:tcPr>
          <w:p w14:paraId="68C79D9E" w14:textId="77777777" w:rsidR="00A30C8B" w:rsidRDefault="00000000">
            <w:r>
              <w:rPr>
                <w:sz w:val="19"/>
              </w:rPr>
              <w:t>sla_minutes</w:t>
            </w:r>
          </w:p>
        </w:tc>
        <w:tc>
          <w:tcPr>
            <w:tcW w:w="5760" w:type="dxa"/>
          </w:tcPr>
          <w:p w14:paraId="4CF6B5ED" w14:textId="77777777" w:rsidR="00A30C8B" w:rsidRDefault="00000000">
            <w:r>
              <w:rPr>
                <w:sz w:val="19"/>
              </w:rPr>
              <w:t>INT, nullable</w:t>
            </w:r>
          </w:p>
        </w:tc>
      </w:tr>
      <w:tr w:rsidR="00A30C8B" w14:paraId="0DCFC61B" w14:textId="77777777">
        <w:trPr>
          <w:jc w:val="center"/>
        </w:trPr>
        <w:tc>
          <w:tcPr>
            <w:tcW w:w="3168" w:type="dxa"/>
          </w:tcPr>
          <w:p w14:paraId="46C5E4C6" w14:textId="77777777" w:rsidR="00A30C8B" w:rsidRDefault="00000000">
            <w:r>
              <w:rPr>
                <w:sz w:val="19"/>
              </w:rPr>
              <w:t>start_date</w:t>
            </w:r>
          </w:p>
        </w:tc>
        <w:tc>
          <w:tcPr>
            <w:tcW w:w="5760" w:type="dxa"/>
          </w:tcPr>
          <w:p w14:paraId="30E64AC9" w14:textId="77777777" w:rsidR="00A30C8B" w:rsidRDefault="00000000">
            <w:r>
              <w:rPr>
                <w:sz w:val="19"/>
              </w:rPr>
              <w:t>DATETIME, nullable</w:t>
            </w:r>
          </w:p>
        </w:tc>
      </w:tr>
      <w:tr w:rsidR="00A30C8B" w14:paraId="1FF999BC" w14:textId="77777777">
        <w:trPr>
          <w:jc w:val="center"/>
        </w:trPr>
        <w:tc>
          <w:tcPr>
            <w:tcW w:w="3168" w:type="dxa"/>
          </w:tcPr>
          <w:p w14:paraId="76EFBF6A" w14:textId="77777777" w:rsidR="00A30C8B" w:rsidRDefault="00000000">
            <w:r>
              <w:rPr>
                <w:sz w:val="19"/>
              </w:rPr>
              <w:t>completed_at</w:t>
            </w:r>
          </w:p>
        </w:tc>
        <w:tc>
          <w:tcPr>
            <w:tcW w:w="5760" w:type="dxa"/>
          </w:tcPr>
          <w:p w14:paraId="668F3BE4" w14:textId="77777777" w:rsidR="00A30C8B" w:rsidRDefault="00000000">
            <w:r>
              <w:rPr>
                <w:sz w:val="19"/>
              </w:rPr>
              <w:t>DATETIME, nullable</w:t>
            </w:r>
          </w:p>
        </w:tc>
      </w:tr>
      <w:tr w:rsidR="00A30C8B" w14:paraId="3DCA3CF2" w14:textId="77777777">
        <w:trPr>
          <w:jc w:val="center"/>
        </w:trPr>
        <w:tc>
          <w:tcPr>
            <w:tcW w:w="3168" w:type="dxa"/>
          </w:tcPr>
          <w:p w14:paraId="458B7718" w14:textId="77777777" w:rsidR="00A30C8B" w:rsidRDefault="00000000">
            <w:r>
              <w:rPr>
                <w:sz w:val="19"/>
              </w:rPr>
              <w:t>notes</w:t>
            </w:r>
          </w:p>
        </w:tc>
        <w:tc>
          <w:tcPr>
            <w:tcW w:w="5760" w:type="dxa"/>
          </w:tcPr>
          <w:p w14:paraId="1264BD98" w14:textId="77777777" w:rsidR="00A30C8B" w:rsidRDefault="00000000">
            <w:r>
              <w:rPr>
                <w:sz w:val="19"/>
              </w:rPr>
              <w:t>TEXT, nullable</w:t>
            </w:r>
          </w:p>
        </w:tc>
      </w:tr>
      <w:tr w:rsidR="00A30C8B" w14:paraId="122E9269" w14:textId="77777777">
        <w:trPr>
          <w:jc w:val="center"/>
        </w:trPr>
        <w:tc>
          <w:tcPr>
            <w:tcW w:w="3168" w:type="dxa"/>
          </w:tcPr>
          <w:p w14:paraId="1290E9C2" w14:textId="77777777" w:rsidR="00A30C8B" w:rsidRDefault="00000000">
            <w:r>
              <w:rPr>
                <w:sz w:val="19"/>
              </w:rPr>
              <w:t>created_at</w:t>
            </w:r>
          </w:p>
        </w:tc>
        <w:tc>
          <w:tcPr>
            <w:tcW w:w="5760" w:type="dxa"/>
          </w:tcPr>
          <w:p w14:paraId="5C6462C9" w14:textId="77777777" w:rsidR="00A30C8B" w:rsidRDefault="00000000">
            <w:r>
              <w:rPr>
                <w:sz w:val="19"/>
              </w:rPr>
              <w:t>DATETIME, not null</w:t>
            </w:r>
          </w:p>
        </w:tc>
      </w:tr>
      <w:tr w:rsidR="00A30C8B" w14:paraId="5B5C18AE" w14:textId="77777777">
        <w:trPr>
          <w:jc w:val="center"/>
        </w:trPr>
        <w:tc>
          <w:tcPr>
            <w:tcW w:w="3168" w:type="dxa"/>
          </w:tcPr>
          <w:p w14:paraId="1FB3945F" w14:textId="77777777" w:rsidR="00A30C8B" w:rsidRDefault="00000000">
            <w:r>
              <w:rPr>
                <w:sz w:val="19"/>
              </w:rPr>
              <w:t>updated_at</w:t>
            </w:r>
          </w:p>
        </w:tc>
        <w:tc>
          <w:tcPr>
            <w:tcW w:w="5760" w:type="dxa"/>
          </w:tcPr>
          <w:p w14:paraId="474FCC44" w14:textId="77777777" w:rsidR="00A30C8B" w:rsidRDefault="00000000">
            <w:r>
              <w:rPr>
                <w:sz w:val="19"/>
              </w:rPr>
              <w:t>DATETIME, not null</w:t>
            </w:r>
          </w:p>
        </w:tc>
      </w:tr>
      <w:tr w:rsidR="00A30C8B" w14:paraId="03819ECF" w14:textId="77777777">
        <w:trPr>
          <w:jc w:val="center"/>
        </w:trPr>
        <w:tc>
          <w:tcPr>
            <w:tcW w:w="3168" w:type="dxa"/>
          </w:tcPr>
          <w:p w14:paraId="772BAC17" w14:textId="77777777" w:rsidR="00A30C8B" w:rsidRDefault="00000000">
            <w:r>
              <w:rPr>
                <w:sz w:val="19"/>
              </w:rPr>
              <w:t>requested_by_type</w:t>
            </w:r>
          </w:p>
        </w:tc>
        <w:tc>
          <w:tcPr>
            <w:tcW w:w="5760" w:type="dxa"/>
          </w:tcPr>
          <w:p w14:paraId="6175E93C" w14:textId="77777777" w:rsidR="00A30C8B" w:rsidRDefault="00000000">
            <w:r>
              <w:rPr>
                <w:sz w:val="19"/>
              </w:rPr>
              <w:t>ENUM('USER','CONTACT'), nullable</w:t>
            </w:r>
          </w:p>
        </w:tc>
      </w:tr>
      <w:tr w:rsidR="00A30C8B" w14:paraId="4F5BDF3F" w14:textId="77777777">
        <w:trPr>
          <w:jc w:val="center"/>
        </w:trPr>
        <w:tc>
          <w:tcPr>
            <w:tcW w:w="3168" w:type="dxa"/>
          </w:tcPr>
          <w:p w14:paraId="1EB60FEB" w14:textId="77777777" w:rsidR="00A30C8B" w:rsidRDefault="00000000">
            <w:r>
              <w:rPr>
                <w:sz w:val="19"/>
              </w:rPr>
              <w:t>requested_by_id</w:t>
            </w:r>
          </w:p>
        </w:tc>
        <w:tc>
          <w:tcPr>
            <w:tcW w:w="5760" w:type="dxa"/>
          </w:tcPr>
          <w:p w14:paraId="498D5DFF" w14:textId="77777777" w:rsidR="00A30C8B" w:rsidRDefault="00000000">
            <w:r>
              <w:rPr>
                <w:sz w:val="19"/>
              </w:rPr>
              <w:t>CHAR(36), nullable</w:t>
            </w:r>
          </w:p>
        </w:tc>
      </w:tr>
      <w:tr w:rsidR="00A30C8B" w14:paraId="1A61EA99" w14:textId="77777777">
        <w:trPr>
          <w:jc w:val="center"/>
        </w:trPr>
        <w:tc>
          <w:tcPr>
            <w:tcW w:w="3168" w:type="dxa"/>
          </w:tcPr>
          <w:p w14:paraId="1290450A" w14:textId="77777777" w:rsidR="00A30C8B" w:rsidRDefault="00000000">
            <w:r>
              <w:rPr>
                <w:sz w:val="19"/>
              </w:rPr>
              <w:t>requested_by_contact_id</w:t>
            </w:r>
          </w:p>
        </w:tc>
        <w:tc>
          <w:tcPr>
            <w:tcW w:w="5760" w:type="dxa"/>
          </w:tcPr>
          <w:p w14:paraId="43B5393E" w14:textId="77777777" w:rsidR="00A30C8B" w:rsidRDefault="00000000">
            <w:r>
              <w:rPr>
                <w:sz w:val="19"/>
              </w:rPr>
              <w:t>CHAR(36), not null</w:t>
            </w:r>
          </w:p>
        </w:tc>
      </w:tr>
      <w:tr w:rsidR="00A30C8B" w14:paraId="461E310E" w14:textId="77777777">
        <w:trPr>
          <w:jc w:val="center"/>
        </w:trPr>
        <w:tc>
          <w:tcPr>
            <w:tcW w:w="3168" w:type="dxa"/>
          </w:tcPr>
          <w:p w14:paraId="3971B8B6" w14:textId="77777777" w:rsidR="00A30C8B" w:rsidRDefault="00000000">
            <w:r>
              <w:rPr>
                <w:sz w:val="19"/>
              </w:rPr>
              <w:t>created_by_user_id</w:t>
            </w:r>
          </w:p>
        </w:tc>
        <w:tc>
          <w:tcPr>
            <w:tcW w:w="5760" w:type="dxa"/>
          </w:tcPr>
          <w:p w14:paraId="5AC802BF" w14:textId="77777777" w:rsidR="00A30C8B" w:rsidRDefault="00000000">
            <w:r>
              <w:rPr>
                <w:sz w:val="19"/>
              </w:rPr>
              <w:t>CHAR(36), not null</w:t>
            </w:r>
          </w:p>
        </w:tc>
      </w:tr>
      <w:tr w:rsidR="00A30C8B" w14:paraId="5DF275DA" w14:textId="77777777">
        <w:trPr>
          <w:jc w:val="center"/>
        </w:trPr>
        <w:tc>
          <w:tcPr>
            <w:tcW w:w="3168" w:type="dxa"/>
          </w:tcPr>
          <w:p w14:paraId="0F4CAD7F" w14:textId="77777777" w:rsidR="00A30C8B" w:rsidRDefault="00000000">
            <w:r>
              <w:rPr>
                <w:sz w:val="19"/>
              </w:rPr>
              <w:t>approval_status</w:t>
            </w:r>
          </w:p>
        </w:tc>
        <w:tc>
          <w:tcPr>
            <w:tcW w:w="5760" w:type="dxa"/>
          </w:tcPr>
          <w:p w14:paraId="0BA89896" w14:textId="77777777" w:rsidR="00A30C8B" w:rsidRDefault="00000000">
            <w:r>
              <w:rPr>
                <w:sz w:val="19"/>
              </w:rPr>
              <w:t>ENUM('PENDING','APPROVED','REJECTED'), nullable</w:t>
            </w:r>
          </w:p>
        </w:tc>
      </w:tr>
      <w:tr w:rsidR="00A30C8B" w14:paraId="722D646D" w14:textId="77777777">
        <w:trPr>
          <w:jc w:val="center"/>
        </w:trPr>
        <w:tc>
          <w:tcPr>
            <w:tcW w:w="3168" w:type="dxa"/>
          </w:tcPr>
          <w:p w14:paraId="39A01159" w14:textId="77777777" w:rsidR="00A30C8B" w:rsidRDefault="00000000">
            <w:r>
              <w:rPr>
                <w:sz w:val="19"/>
              </w:rPr>
              <w:t>approved_at</w:t>
            </w:r>
          </w:p>
        </w:tc>
        <w:tc>
          <w:tcPr>
            <w:tcW w:w="5760" w:type="dxa"/>
          </w:tcPr>
          <w:p w14:paraId="4CC6656A" w14:textId="77777777" w:rsidR="00A30C8B" w:rsidRDefault="00000000">
            <w:r>
              <w:rPr>
                <w:sz w:val="19"/>
              </w:rPr>
              <w:t>DATETIME, nullable</w:t>
            </w:r>
          </w:p>
        </w:tc>
      </w:tr>
      <w:tr w:rsidR="00A30C8B" w14:paraId="52627E14" w14:textId="77777777">
        <w:trPr>
          <w:jc w:val="center"/>
        </w:trPr>
        <w:tc>
          <w:tcPr>
            <w:tcW w:w="3168" w:type="dxa"/>
          </w:tcPr>
          <w:p w14:paraId="5272B065" w14:textId="77777777" w:rsidR="00A30C8B" w:rsidRDefault="00000000">
            <w:r>
              <w:rPr>
                <w:sz w:val="19"/>
              </w:rPr>
              <w:t>company_id</w:t>
            </w:r>
          </w:p>
        </w:tc>
        <w:tc>
          <w:tcPr>
            <w:tcW w:w="5760" w:type="dxa"/>
          </w:tcPr>
          <w:p w14:paraId="14E5E3D7" w14:textId="77777777" w:rsidR="00A30C8B" w:rsidRDefault="00000000">
            <w:r>
              <w:rPr>
                <w:sz w:val="19"/>
              </w:rPr>
              <w:t>FK fk_jobs_company → sites.id — despite the name this points at the Site row, not a Company; the column checkVisitGeofence() joins through (Section 3.2) to reach sites.location_id</w:t>
            </w:r>
          </w:p>
        </w:tc>
      </w:tr>
      <w:tr w:rsidR="00A30C8B" w14:paraId="46538AED" w14:textId="77777777">
        <w:trPr>
          <w:jc w:val="center"/>
        </w:trPr>
        <w:tc>
          <w:tcPr>
            <w:tcW w:w="3168" w:type="dxa"/>
          </w:tcPr>
          <w:p w14:paraId="278BB057" w14:textId="77777777" w:rsidR="00A30C8B" w:rsidRDefault="00000000">
            <w:r>
              <w:rPr>
                <w:sz w:val="19"/>
              </w:rPr>
              <w:t>address</w:t>
            </w:r>
          </w:p>
        </w:tc>
        <w:tc>
          <w:tcPr>
            <w:tcW w:w="5760" w:type="dxa"/>
          </w:tcPr>
          <w:p w14:paraId="34F8C2BD" w14:textId="77777777" w:rsidR="00A30C8B" w:rsidRDefault="00000000">
            <w:r>
              <w:rPr>
                <w:sz w:val="19"/>
              </w:rPr>
              <w:t>TEXT, nullable — free-text job address; added by migration 20260226_add_job_address.sql, not read by the geofence check</w:t>
            </w:r>
          </w:p>
        </w:tc>
      </w:tr>
      <w:tr w:rsidR="00A30C8B" w14:paraId="0DB0317C" w14:textId="77777777">
        <w:trPr>
          <w:jc w:val="center"/>
        </w:trPr>
        <w:tc>
          <w:tcPr>
            <w:tcW w:w="3168" w:type="dxa"/>
          </w:tcPr>
          <w:p w14:paraId="0E057DC4" w14:textId="77777777" w:rsidR="00A30C8B" w:rsidRDefault="00000000">
            <w:r>
              <w:rPr>
                <w:sz w:val="19"/>
              </w:rPr>
              <w:t>branch_id</w:t>
            </w:r>
          </w:p>
        </w:tc>
        <w:tc>
          <w:tcPr>
            <w:tcW w:w="5760" w:type="dxa"/>
          </w:tcPr>
          <w:p w14:paraId="03B68F9D" w14:textId="77777777" w:rsidR="00A30C8B" w:rsidRDefault="00000000">
            <w:r>
              <w:rPr>
                <w:sz w:val="19"/>
              </w:rPr>
              <w:t>FK fk_jobs_branch → branches.id; added by migration 20260331_add_jobs_branch_id.sql</w:t>
            </w:r>
          </w:p>
        </w:tc>
      </w:tr>
      <w:tr w:rsidR="00A30C8B" w14:paraId="13F211E9" w14:textId="77777777">
        <w:trPr>
          <w:jc w:val="center"/>
        </w:trPr>
        <w:tc>
          <w:tcPr>
            <w:tcW w:w="3168" w:type="dxa"/>
          </w:tcPr>
          <w:p w14:paraId="3B672568" w14:textId="77777777" w:rsidR="00A30C8B" w:rsidRDefault="00000000">
            <w:r>
              <w:rPr>
                <w:sz w:val="19"/>
              </w:rPr>
              <w:t>location_id</w:t>
            </w:r>
          </w:p>
        </w:tc>
        <w:tc>
          <w:tcPr>
            <w:tcW w:w="5760" w:type="dxa"/>
          </w:tcPr>
          <w:p w14:paraId="7F12EBEE" w14:textId="77777777" w:rsidR="00A30C8B" w:rsidRDefault="00000000">
            <w:r>
              <w:rPr>
                <w:sz w:val="19"/>
              </w:rPr>
              <w:t>Direct FK to locations.id per the live Prisma schema; not read by checkVisitGeofence(), which resolves coordinates via company_id → sites.location_id instead. No corresponding CREATE/ALTER statement found in any tracked migration (see Section 2.2).</w:t>
            </w:r>
          </w:p>
        </w:tc>
      </w:tr>
      <w:tr w:rsidR="00A30C8B" w14:paraId="19A31C1E" w14:textId="77777777">
        <w:trPr>
          <w:jc w:val="center"/>
        </w:trPr>
        <w:tc>
          <w:tcPr>
            <w:tcW w:w="3168" w:type="dxa"/>
          </w:tcPr>
          <w:p w14:paraId="48A5C247" w14:textId="77777777" w:rsidR="00A30C8B" w:rsidRDefault="00000000">
            <w:r>
              <w:rPr>
                <w:sz w:val="19"/>
              </w:rPr>
              <w:t>is_archived</w:t>
            </w:r>
          </w:p>
        </w:tc>
        <w:tc>
          <w:tcPr>
            <w:tcW w:w="5760" w:type="dxa"/>
          </w:tcPr>
          <w:p w14:paraId="1A1B0532" w14:textId="77777777" w:rsidR="00A30C8B" w:rsidRDefault="00000000">
            <w:r>
              <w:rPr>
                <w:sz w:val="19"/>
              </w:rPr>
              <w:t>BOOLEAN, not null, default false; added by migration 20260601_add_jobs_is_archived.sql</w:t>
            </w:r>
          </w:p>
        </w:tc>
      </w:tr>
    </w:tbl>
    <w:p w14:paraId="217A7348" w14:textId="77777777" w:rsidR="00A30C8B" w:rsidRDefault="00A30C8B"/>
    <w:p w14:paraId="71A55676" w14:textId="77777777" w:rsidR="00A30C8B" w:rsidRDefault="00000000">
      <w:pPr>
        <w:pStyle w:val="Heading3"/>
      </w:pPr>
      <w:r>
        <w:t>sites / locations (pre-existing, reused)</w:t>
      </w:r>
    </w:p>
    <w:p w14:paraId="6EF2EDBE" w14:textId="77777777" w:rsidR="00A30C8B" w:rsidRDefault="00000000">
      <w:r>
        <w:t xml:space="preserve">Geofencing reads Job → Site → Location: sites.location_id points to a locations row holding latitude/longitude. These tables are not part of this feature's own schema — they are the Admin-managed Site data the geofence check compares against, per FRD §3.3. Note: jobs also carries its own location_id column (see the jobs table </w:t>
      </w:r>
      <w:r>
        <w:lastRenderedPageBreak/>
        <w:t>above); checkVisitGeofence() does not use it — it joins jobs.company_id → sites.location_id instead (Section 3.2).</w:t>
      </w:r>
    </w:p>
    <w:p w14:paraId="78977C0B" w14:textId="77777777" w:rsidR="00A30C8B" w:rsidRDefault="00000000">
      <w:pPr>
        <w:pStyle w:val="Heading2"/>
      </w:pPr>
      <w:r>
        <w:t>2.2 Schema Provenance — Finding</w:t>
      </w:r>
    </w:p>
    <w:p w14:paraId="667EB318" w14:textId="77777777" w:rsidR="00A30C8B" w:rsidRDefault="00000000">
      <w:pPr>
        <w:pBdr>
          <w:left w:val="single" w:sz="18" w:space="4" w:color="B34A1E"/>
        </w:pBdr>
        <w:spacing w:before="80"/>
        <w:ind w:left="216"/>
      </w:pPr>
      <w:r>
        <w:rPr>
          <w:b/>
          <w:color w:val="B34A1E"/>
          <w:sz w:val="20"/>
        </w:rPr>
        <w:t xml:space="preserve">FINDING: </w:t>
      </w:r>
      <w:r>
        <w:rPr>
          <w:i/>
          <w:sz w:val="20"/>
        </w:rPr>
        <w:t>None of technician_shifts, technician_location_history, or locations have a corresponding CREATE TABLE statement in any tracked migration in this repository (backend/prisma/migrations or backend/src/data/migrations), and they do not appear in any of the checked-in .sql dump files either. Their column layouts in this document are reverse-engineered from the queries in shifts.routes.js and visits.controller.js, not from a schema definition. This means the live database schema for this entire feature is currently untracked by version control — a real risk for reproducing the schema in a new environment or reviewing changes to it. Recommend adding a formal migration file capturing these three tables as they exist today, independent of any other change. jobs is the exception: its columns come from a real CREATE TABLE in backend/prisma/migrations/000_init/migration.sql, extended by three tracked ALTER TABLE migrations (20260226_add_job_address.sql, 20260331_add_jobs_branch_id.sql, 20260601_add_jobs_is_archived.sql). The one column that breaks this pattern is location_id — present in the live Prisma schema (backend/prisma/schema.prisma) but absent from every tracked migration and .sql dump checked, the same untracked-schema risk as above, scoped to a single column rather than a whole table.</w:t>
      </w:r>
    </w:p>
    <w:p w14:paraId="25A99EB9" w14:textId="77777777" w:rsidR="00A30C8B" w:rsidRDefault="00000000">
      <w:pPr>
        <w:pStyle w:val="Heading2"/>
      </w:pPr>
      <w:r>
        <w:t>2.3 No New Tables Required for This Design</w:t>
      </w:r>
    </w:p>
    <w:p w14:paraId="773AF479" w14:textId="77777777" w:rsidR="00A30C8B" w:rsidRDefault="00000000">
      <w:r>
        <w:t>Every checkpoint in the FRD (Start Shift, Start Visit, continuous tracking, End Shift, Supervisor/Admin visibility) is served by the five tables above as they exist today. This design introduces no new tables for the as-is functionality. Section 6.1 covers whether the radius change requires a schema change.</w:t>
      </w:r>
    </w:p>
    <w:p w14:paraId="2BC1BAEC" w14:textId="77777777" w:rsidR="00A30C8B" w:rsidRDefault="00000000">
      <w:pPr>
        <w:pStyle w:val="Heading1"/>
      </w:pPr>
      <w:r>
        <w:t>3. Code Design (As-Is)</w:t>
      </w:r>
    </w:p>
    <w:p w14:paraId="422CB80A" w14:textId="77777777" w:rsidR="00A30C8B" w:rsidRDefault="00A30C8B">
      <w:pPr>
        <w:pBdr>
          <w:bottom w:val="single" w:sz="6" w:space="1" w:color="C9CED6"/>
        </w:pBdr>
        <w:spacing w:before="40"/>
      </w:pPr>
    </w:p>
    <w:p w14:paraId="489D3C56" w14:textId="77777777" w:rsidR="00A30C8B" w:rsidRDefault="00000000">
      <w:pPr>
        <w:pStyle w:val="Heading2"/>
      </w:pPr>
      <w:r>
        <w:t>3.1 Backend Modules</w:t>
      </w:r>
    </w:p>
    <w:tbl>
      <w:tblPr>
        <w:tblStyle w:val="TableGrid"/>
        <w:tblW w:w="0" w:type="auto"/>
        <w:jc w:val="center"/>
        <w:tblLook w:val="04A0" w:firstRow="1" w:lastRow="0" w:firstColumn="1" w:lastColumn="0" w:noHBand="0" w:noVBand="1"/>
      </w:tblPr>
      <w:tblGrid>
        <w:gridCol w:w="3744"/>
        <w:gridCol w:w="5184"/>
      </w:tblGrid>
      <w:tr w:rsidR="00A30C8B" w14:paraId="60DA285D" w14:textId="77777777">
        <w:trPr>
          <w:jc w:val="center"/>
        </w:trPr>
        <w:tc>
          <w:tcPr>
            <w:tcW w:w="3744" w:type="dxa"/>
            <w:shd w:val="clear" w:color="auto" w:fill="1F2D4A"/>
          </w:tcPr>
          <w:p w14:paraId="53208DE0" w14:textId="77777777" w:rsidR="00A30C8B" w:rsidRDefault="00000000">
            <w:r>
              <w:rPr>
                <w:b/>
                <w:color w:val="FFFFFF"/>
                <w:sz w:val="20"/>
              </w:rPr>
              <w:t>File</w:t>
            </w:r>
          </w:p>
        </w:tc>
        <w:tc>
          <w:tcPr>
            <w:tcW w:w="5184" w:type="dxa"/>
            <w:shd w:val="clear" w:color="auto" w:fill="1F2D4A"/>
          </w:tcPr>
          <w:p w14:paraId="22EFB407" w14:textId="77777777" w:rsidR="00A30C8B" w:rsidRDefault="00000000">
            <w:r>
              <w:rPr>
                <w:b/>
                <w:color w:val="FFFFFF"/>
                <w:sz w:val="20"/>
              </w:rPr>
              <w:t>Responsibility</w:t>
            </w:r>
          </w:p>
        </w:tc>
      </w:tr>
      <w:tr w:rsidR="00A30C8B" w14:paraId="51FD0375" w14:textId="77777777">
        <w:trPr>
          <w:jc w:val="center"/>
        </w:trPr>
        <w:tc>
          <w:tcPr>
            <w:tcW w:w="3744" w:type="dxa"/>
          </w:tcPr>
          <w:p w14:paraId="2C4B5DFD" w14:textId="77777777" w:rsidR="00A30C8B" w:rsidRDefault="00000000">
            <w:r>
              <w:rPr>
                <w:sz w:val="19"/>
              </w:rPr>
              <w:t>backend/src/routes/shifts.routes.js</w:t>
            </w:r>
          </w:p>
        </w:tc>
        <w:tc>
          <w:tcPr>
            <w:tcW w:w="5184" w:type="dxa"/>
          </w:tcPr>
          <w:p w14:paraId="62618375" w14:textId="77777777" w:rsidR="00A30C8B" w:rsidRDefault="00000000">
            <w:r>
              <w:rPr>
                <w:sz w:val="19"/>
              </w:rPr>
              <w:t>Start/End Shift, current-shift check, live location ingestion (POST /location), online-technicians list, per-technician history, active-technicians list.</w:t>
            </w:r>
          </w:p>
        </w:tc>
      </w:tr>
      <w:tr w:rsidR="00A30C8B" w14:paraId="73B125B1" w14:textId="77777777">
        <w:trPr>
          <w:jc w:val="center"/>
        </w:trPr>
        <w:tc>
          <w:tcPr>
            <w:tcW w:w="3744" w:type="dxa"/>
          </w:tcPr>
          <w:p w14:paraId="727A852E" w14:textId="77777777" w:rsidR="00A30C8B" w:rsidRDefault="00000000">
            <w:r>
              <w:rPr>
                <w:sz w:val="19"/>
              </w:rPr>
              <w:t>backend/src/controllers/visits.controller.js</w:t>
            </w:r>
          </w:p>
        </w:tc>
        <w:tc>
          <w:tcPr>
            <w:tcW w:w="5184" w:type="dxa"/>
          </w:tcPr>
          <w:p w14:paraId="61542235" w14:textId="77777777" w:rsidR="00A30C8B" w:rsidRDefault="00000000">
            <w:r>
              <w:rPr>
                <w:sz w:val="19"/>
              </w:rPr>
              <w:t>Visit lifecycle (create, start, start-anyway, submit, approve, reschedule, cancel); owns VISIT_GEOFENCE_RADIUS_METERS, calculateDistanceMeters(), and checkVisitGeofence().</w:t>
            </w:r>
          </w:p>
        </w:tc>
      </w:tr>
      <w:tr w:rsidR="00A30C8B" w14:paraId="4ACDF682" w14:textId="77777777">
        <w:trPr>
          <w:jc w:val="center"/>
        </w:trPr>
        <w:tc>
          <w:tcPr>
            <w:tcW w:w="3744" w:type="dxa"/>
          </w:tcPr>
          <w:p w14:paraId="6DFFDA5B" w14:textId="77777777" w:rsidR="00A30C8B" w:rsidRDefault="00000000">
            <w:r>
              <w:rPr>
                <w:sz w:val="19"/>
              </w:rPr>
              <w:t>backend/src/utils/redis.js</w:t>
            </w:r>
          </w:p>
        </w:tc>
        <w:tc>
          <w:tcPr>
            <w:tcW w:w="5184" w:type="dxa"/>
          </w:tcPr>
          <w:p w14:paraId="0B68B3FF" w14:textId="77777777" w:rsidR="00A30C8B" w:rsidRDefault="00000000">
            <w:r>
              <w:rPr>
                <w:sz w:val="19"/>
              </w:rPr>
              <w:t>Redis client used for the short-lived “latest known location” cache (key: technician:location:{id}, 1-hour TTL).</w:t>
            </w:r>
          </w:p>
        </w:tc>
      </w:tr>
    </w:tbl>
    <w:p w14:paraId="5A76ADE5" w14:textId="77777777" w:rsidR="00A30C8B" w:rsidRDefault="00A30C8B"/>
    <w:p w14:paraId="15FA0DC6" w14:textId="77777777" w:rsidR="00A30C8B" w:rsidRDefault="00000000">
      <w:pPr>
        <w:pStyle w:val="Heading2"/>
      </w:pPr>
      <w:r>
        <w:t>3.2 Key Backend Logic</w:t>
      </w:r>
    </w:p>
    <w:p w14:paraId="34EF27C4" w14:textId="77777777" w:rsidR="00A30C8B" w:rsidRDefault="00000000">
      <w:pPr>
        <w:pStyle w:val="ListBullet"/>
      </w:pPr>
      <w:r>
        <w:t>VISIT_GEOFENCE_RADIUS_METERS — a single constant (currently 100) at the top of visits.controller.js; the one value the proposed change in Section 6 would update.</w:t>
      </w:r>
    </w:p>
    <w:p w14:paraId="55D564F1" w14:textId="77777777" w:rsidR="00A30C8B" w:rsidRDefault="00000000">
      <w:pPr>
        <w:pStyle w:val="ListBullet"/>
      </w:pPr>
      <w:r>
        <w:t>calculateDistanceMeters(lat1, lon1, lat2, lon2) — Haversine formula, pure function, used only by checkVisitGeofence().</w:t>
      </w:r>
    </w:p>
    <w:p w14:paraId="768E4A1D" w14:textId="77777777" w:rsidR="00A30C8B" w:rsidRDefault="00000000">
      <w:pPr>
        <w:pStyle w:val="ListBullet"/>
      </w:pPr>
      <w:r>
        <w:t>checkVisitGeofence(visitId, technicianId, currentLocation, conn) — resolves the Visit's Job → Site → Location, resolves the technician's location (fresh fix if supplied, else falls back to the Redis-cached location — this is the exact code path behind FRD §3.4.1), computes distance, and returns { allowed, distanceMeters, radiusMeters } or an error shape ({ status, error }) for missing Visit / missing Site coordinates / missing technician location.</w:t>
      </w:r>
    </w:p>
    <w:p w14:paraId="4BBE2F33" w14:textId="77777777" w:rsidR="00A30C8B" w:rsidRDefault="00000000">
      <w:pPr>
        <w:pStyle w:val="ListBullet"/>
      </w:pPr>
      <w:r>
        <w:lastRenderedPageBreak/>
        <w:t>Both startVisit and startVisitAnyway call checkVisitGeofence() and apply the same allowed/rejected handling — the radius constant and the fallback behaviour are shared by both entry points automatically.</w:t>
      </w:r>
    </w:p>
    <w:p w14:paraId="5A258A52" w14:textId="77777777" w:rsidR="00A30C8B" w:rsidRDefault="00000000">
      <w:pPr>
        <w:pStyle w:val="Heading2"/>
      </w:pPr>
      <w:r>
        <w:t>3.3 Frontend Modules</w:t>
      </w:r>
    </w:p>
    <w:tbl>
      <w:tblPr>
        <w:tblStyle w:val="TableGrid"/>
        <w:tblW w:w="0" w:type="auto"/>
        <w:jc w:val="center"/>
        <w:tblLook w:val="04A0" w:firstRow="1" w:lastRow="0" w:firstColumn="1" w:lastColumn="0" w:noHBand="0" w:noVBand="1"/>
      </w:tblPr>
      <w:tblGrid>
        <w:gridCol w:w="3744"/>
        <w:gridCol w:w="5184"/>
      </w:tblGrid>
      <w:tr w:rsidR="00A30C8B" w14:paraId="74EF0F73" w14:textId="77777777">
        <w:trPr>
          <w:jc w:val="center"/>
        </w:trPr>
        <w:tc>
          <w:tcPr>
            <w:tcW w:w="3744" w:type="dxa"/>
            <w:shd w:val="clear" w:color="auto" w:fill="1F2D4A"/>
          </w:tcPr>
          <w:p w14:paraId="6D3860F9" w14:textId="77777777" w:rsidR="00A30C8B" w:rsidRDefault="00000000">
            <w:r>
              <w:rPr>
                <w:b/>
                <w:color w:val="FFFFFF"/>
                <w:sz w:val="20"/>
              </w:rPr>
              <w:t>File</w:t>
            </w:r>
          </w:p>
        </w:tc>
        <w:tc>
          <w:tcPr>
            <w:tcW w:w="5184" w:type="dxa"/>
            <w:shd w:val="clear" w:color="auto" w:fill="1F2D4A"/>
          </w:tcPr>
          <w:p w14:paraId="26ED33F5" w14:textId="77777777" w:rsidR="00A30C8B" w:rsidRDefault="00000000">
            <w:r>
              <w:rPr>
                <w:b/>
                <w:color w:val="FFFFFF"/>
                <w:sz w:val="20"/>
              </w:rPr>
              <w:t>Responsibility</w:t>
            </w:r>
          </w:p>
        </w:tc>
      </w:tr>
      <w:tr w:rsidR="00A30C8B" w14:paraId="3F241BDA" w14:textId="77777777">
        <w:trPr>
          <w:jc w:val="center"/>
        </w:trPr>
        <w:tc>
          <w:tcPr>
            <w:tcW w:w="3744" w:type="dxa"/>
          </w:tcPr>
          <w:p w14:paraId="123099A1" w14:textId="77777777" w:rsidR="00A30C8B" w:rsidRDefault="00000000">
            <w:r>
              <w:rPr>
                <w:sz w:val="19"/>
              </w:rPr>
              <w:t>frontend/src/layouts/TechnicianLayout.jsx</w:t>
            </w:r>
          </w:p>
        </w:tc>
        <w:tc>
          <w:tcPr>
            <w:tcW w:w="5184" w:type="dxa"/>
          </w:tcPr>
          <w:p w14:paraId="6D8269DC" w14:textId="77777777" w:rsidR="00A30C8B" w:rsidRDefault="00000000">
            <w:r>
              <w:rPr>
                <w:sz w:val="19"/>
              </w:rPr>
              <w:t>Shift gate (renders ShiftPage vs. the Outlet), End Shift / logout-with-active-shift handling, the continuous watchPosition loop that posts to /api/shifts/location.</w:t>
            </w:r>
          </w:p>
        </w:tc>
      </w:tr>
      <w:tr w:rsidR="00A30C8B" w14:paraId="6E7E4D8F" w14:textId="77777777">
        <w:trPr>
          <w:jc w:val="center"/>
        </w:trPr>
        <w:tc>
          <w:tcPr>
            <w:tcW w:w="3744" w:type="dxa"/>
          </w:tcPr>
          <w:p w14:paraId="674D48A5" w14:textId="77777777" w:rsidR="00A30C8B" w:rsidRDefault="00000000">
            <w:r>
              <w:rPr>
                <w:sz w:val="19"/>
              </w:rPr>
              <w:t>frontend/src/pages/ShiftPage.jsx</w:t>
            </w:r>
          </w:p>
        </w:tc>
        <w:tc>
          <w:tcPr>
            <w:tcW w:w="5184" w:type="dxa"/>
          </w:tcPr>
          <w:p w14:paraId="1AE8C29A" w14:textId="77777777" w:rsidR="00A30C8B" w:rsidRDefault="00000000">
            <w:r>
              <w:rPr>
                <w:sz w:val="19"/>
              </w:rPr>
              <w:t>Start Shift screen — location capture and confirmation map.</w:t>
            </w:r>
          </w:p>
        </w:tc>
      </w:tr>
      <w:tr w:rsidR="00A30C8B" w14:paraId="340FA3A2" w14:textId="77777777">
        <w:trPr>
          <w:jc w:val="center"/>
        </w:trPr>
        <w:tc>
          <w:tcPr>
            <w:tcW w:w="3744" w:type="dxa"/>
          </w:tcPr>
          <w:p w14:paraId="7E7248F4" w14:textId="77777777" w:rsidR="00A30C8B" w:rsidRDefault="00000000">
            <w:r>
              <w:rPr>
                <w:sz w:val="19"/>
              </w:rPr>
              <w:t>frontend/src/pages/TechnicianDashboard.jsx</w:t>
            </w:r>
          </w:p>
        </w:tc>
        <w:tc>
          <w:tcPr>
            <w:tcW w:w="5184" w:type="dxa"/>
          </w:tcPr>
          <w:p w14:paraId="0165A8F6" w14:textId="77777777" w:rsidR="00A30C8B" w:rsidRDefault="00000000">
            <w:r>
              <w:rPr>
                <w:sz w:val="19"/>
              </w:rPr>
              <w:t>Pending/Today/Tomorrow visit list, backed by GET /api/visits/my.</w:t>
            </w:r>
          </w:p>
        </w:tc>
      </w:tr>
      <w:tr w:rsidR="00A30C8B" w14:paraId="00925135" w14:textId="77777777">
        <w:trPr>
          <w:jc w:val="center"/>
        </w:trPr>
        <w:tc>
          <w:tcPr>
            <w:tcW w:w="3744" w:type="dxa"/>
          </w:tcPr>
          <w:p w14:paraId="57055585" w14:textId="77777777" w:rsidR="00A30C8B" w:rsidRDefault="00000000">
            <w:r>
              <w:rPr>
                <w:sz w:val="19"/>
              </w:rPr>
              <w:t>frontend/src/components/JobCard.jsx</w:t>
            </w:r>
          </w:p>
        </w:tc>
        <w:tc>
          <w:tcPr>
            <w:tcW w:w="5184" w:type="dxa"/>
          </w:tcPr>
          <w:p w14:paraId="02AEA23B" w14:textId="77777777" w:rsidR="00A30C8B" w:rsidRDefault="00000000">
            <w:r>
              <w:rPr>
                <w:sz w:val="19"/>
              </w:rPr>
              <w:t>Per-visit card rendering (status badge, date/time, address).</w:t>
            </w:r>
          </w:p>
        </w:tc>
      </w:tr>
      <w:tr w:rsidR="00A30C8B" w14:paraId="6FF615A1" w14:textId="77777777">
        <w:trPr>
          <w:jc w:val="center"/>
        </w:trPr>
        <w:tc>
          <w:tcPr>
            <w:tcW w:w="3744" w:type="dxa"/>
          </w:tcPr>
          <w:p w14:paraId="08421256" w14:textId="77777777" w:rsidR="00A30C8B" w:rsidRDefault="00000000">
            <w:r>
              <w:rPr>
                <w:sz w:val="19"/>
              </w:rPr>
              <w:t>frontend/src/pages/JobPage.jsx</w:t>
            </w:r>
          </w:p>
        </w:tc>
        <w:tc>
          <w:tcPr>
            <w:tcW w:w="5184" w:type="dxa"/>
          </w:tcPr>
          <w:p w14:paraId="69C61A91" w14:textId="77777777" w:rsidR="00A30C8B" w:rsidRDefault="00000000">
            <w:r>
              <w:rPr>
                <w:sz w:val="19"/>
              </w:rPr>
              <w:t>Visit actions — getCurrentLocation(), startVisit(), startVisitAnyway(), submitVisit(); renders the OUTSIDE_GEOFENCE / “Job location is not configured” error messages.</w:t>
            </w:r>
          </w:p>
        </w:tc>
      </w:tr>
      <w:tr w:rsidR="00A30C8B" w14:paraId="5ED72B6E" w14:textId="77777777">
        <w:trPr>
          <w:jc w:val="center"/>
        </w:trPr>
        <w:tc>
          <w:tcPr>
            <w:tcW w:w="3744" w:type="dxa"/>
          </w:tcPr>
          <w:p w14:paraId="4EA8B58D" w14:textId="77777777" w:rsidR="00A30C8B" w:rsidRDefault="00000000">
            <w:r>
              <w:rPr>
                <w:sz w:val="19"/>
              </w:rPr>
              <w:t>frontend/src/pages/AdminCompanies.jsx</w:t>
            </w:r>
          </w:p>
        </w:tc>
        <w:tc>
          <w:tcPr>
            <w:tcW w:w="5184" w:type="dxa"/>
          </w:tcPr>
          <w:p w14:paraId="3949CA00" w14:textId="77777777" w:rsidR="00A30C8B" w:rsidRDefault="00000000">
            <w:r>
              <w:rPr>
                <w:sz w:val="19"/>
              </w:rPr>
              <w:t>Site creation, including the map/place-autocomplete coordinate picker that populates locations.latitude/longitude.</w:t>
            </w:r>
          </w:p>
        </w:tc>
      </w:tr>
      <w:tr w:rsidR="00A30C8B" w14:paraId="6B0DC28B" w14:textId="77777777">
        <w:trPr>
          <w:jc w:val="center"/>
        </w:trPr>
        <w:tc>
          <w:tcPr>
            <w:tcW w:w="3744" w:type="dxa"/>
          </w:tcPr>
          <w:p w14:paraId="7FA9F519" w14:textId="77777777" w:rsidR="00A30C8B" w:rsidRDefault="00000000">
            <w:r>
              <w:rPr>
                <w:sz w:val="19"/>
              </w:rPr>
              <w:t>frontend/src/pages/MapView.jsx</w:t>
            </w:r>
          </w:p>
        </w:tc>
        <w:tc>
          <w:tcPr>
            <w:tcW w:w="5184" w:type="dxa"/>
          </w:tcPr>
          <w:p w14:paraId="362CADA1" w14:textId="77777777" w:rsidR="00A30C8B" w:rsidRDefault="00000000">
            <w:r>
              <w:rPr>
                <w:sz w:val="19"/>
              </w:rPr>
              <w:t>Admin/Supervisor live “online technicians” map, backed by GET /api/shifts/active.</w:t>
            </w:r>
          </w:p>
        </w:tc>
      </w:tr>
      <w:tr w:rsidR="00A30C8B" w14:paraId="76078E8F" w14:textId="77777777">
        <w:trPr>
          <w:jc w:val="center"/>
        </w:trPr>
        <w:tc>
          <w:tcPr>
            <w:tcW w:w="3744" w:type="dxa"/>
          </w:tcPr>
          <w:p w14:paraId="09ED2C29" w14:textId="77777777" w:rsidR="00A30C8B" w:rsidRDefault="00000000">
            <w:r>
              <w:rPr>
                <w:sz w:val="19"/>
              </w:rPr>
              <w:t>frontend/src/pages/TrackingHistory.jsx</w:t>
            </w:r>
          </w:p>
        </w:tc>
        <w:tc>
          <w:tcPr>
            <w:tcW w:w="5184" w:type="dxa"/>
          </w:tcPr>
          <w:p w14:paraId="6AC3D677" w14:textId="77777777" w:rsidR="00A30C8B" w:rsidRDefault="00000000">
            <w:r>
              <w:rPr>
                <w:sz w:val="19"/>
              </w:rPr>
              <w:t>Admin per-technician, per-date GPS trail view, backed by GET /api/shifts/history/:technicianId.</w:t>
            </w:r>
          </w:p>
        </w:tc>
      </w:tr>
    </w:tbl>
    <w:p w14:paraId="1AF50368" w14:textId="77777777" w:rsidR="00A30C8B" w:rsidRDefault="00A30C8B"/>
    <w:p w14:paraId="44905F35" w14:textId="77777777" w:rsidR="00A30C8B" w:rsidRDefault="00000000">
      <w:pPr>
        <w:pStyle w:val="Heading1"/>
      </w:pPr>
      <w:r>
        <w:t>4. Application Flow</w:t>
      </w:r>
    </w:p>
    <w:p w14:paraId="71A15775" w14:textId="77777777" w:rsidR="00A30C8B" w:rsidRDefault="00A30C8B">
      <w:pPr>
        <w:pBdr>
          <w:bottom w:val="single" w:sz="6" w:space="1" w:color="C9CED6"/>
        </w:pBdr>
        <w:spacing w:before="40"/>
      </w:pPr>
    </w:p>
    <w:p w14:paraId="55A51039" w14:textId="77777777" w:rsidR="00A30C8B" w:rsidRDefault="00000000">
      <w:pPr>
        <w:pStyle w:val="Heading2"/>
      </w:pPr>
      <w:r>
        <w:t>4.1 Checkpoint → Implementation Map</w:t>
      </w:r>
    </w:p>
    <w:tbl>
      <w:tblPr>
        <w:tblStyle w:val="TableGrid"/>
        <w:tblW w:w="0" w:type="auto"/>
        <w:jc w:val="center"/>
        <w:tblLook w:val="04A0" w:firstRow="1" w:lastRow="0" w:firstColumn="1" w:lastColumn="0" w:noHBand="0" w:noVBand="1"/>
      </w:tblPr>
      <w:tblGrid>
        <w:gridCol w:w="1728"/>
        <w:gridCol w:w="2304"/>
        <w:gridCol w:w="3219"/>
        <w:gridCol w:w="2448"/>
      </w:tblGrid>
      <w:tr w:rsidR="00A30C8B" w14:paraId="2641D344" w14:textId="77777777">
        <w:trPr>
          <w:jc w:val="center"/>
        </w:trPr>
        <w:tc>
          <w:tcPr>
            <w:tcW w:w="1728" w:type="dxa"/>
            <w:shd w:val="clear" w:color="auto" w:fill="1F2D4A"/>
          </w:tcPr>
          <w:p w14:paraId="386C4A20" w14:textId="77777777" w:rsidR="00A30C8B" w:rsidRDefault="00000000">
            <w:r>
              <w:rPr>
                <w:b/>
                <w:color w:val="FFFFFF"/>
                <w:sz w:val="20"/>
              </w:rPr>
              <w:t>Checkpoint</w:t>
            </w:r>
          </w:p>
        </w:tc>
        <w:tc>
          <w:tcPr>
            <w:tcW w:w="2304" w:type="dxa"/>
            <w:shd w:val="clear" w:color="auto" w:fill="1F2D4A"/>
          </w:tcPr>
          <w:p w14:paraId="2D648B49" w14:textId="77777777" w:rsidR="00A30C8B" w:rsidRDefault="00000000">
            <w:r>
              <w:rPr>
                <w:b/>
                <w:color w:val="FFFFFF"/>
                <w:sz w:val="20"/>
              </w:rPr>
              <w:t>Frontend Trigger</w:t>
            </w:r>
          </w:p>
        </w:tc>
        <w:tc>
          <w:tcPr>
            <w:tcW w:w="2736" w:type="dxa"/>
            <w:shd w:val="clear" w:color="auto" w:fill="1F2D4A"/>
          </w:tcPr>
          <w:p w14:paraId="05404B50" w14:textId="77777777" w:rsidR="00A30C8B" w:rsidRDefault="00000000">
            <w:r>
              <w:rPr>
                <w:b/>
                <w:color w:val="FFFFFF"/>
                <w:sz w:val="20"/>
              </w:rPr>
              <w:t>Backend Endpoint</w:t>
            </w:r>
          </w:p>
        </w:tc>
        <w:tc>
          <w:tcPr>
            <w:tcW w:w="2448" w:type="dxa"/>
            <w:shd w:val="clear" w:color="auto" w:fill="1F2D4A"/>
          </w:tcPr>
          <w:p w14:paraId="0E95DCBC" w14:textId="77777777" w:rsidR="00A30C8B" w:rsidRDefault="00000000">
            <w:r>
              <w:rPr>
                <w:b/>
                <w:color w:val="FFFFFF"/>
                <w:sz w:val="20"/>
              </w:rPr>
              <w:t>Backend Logic</w:t>
            </w:r>
          </w:p>
        </w:tc>
      </w:tr>
      <w:tr w:rsidR="00A30C8B" w14:paraId="287125F5" w14:textId="77777777">
        <w:trPr>
          <w:jc w:val="center"/>
        </w:trPr>
        <w:tc>
          <w:tcPr>
            <w:tcW w:w="1728" w:type="dxa"/>
          </w:tcPr>
          <w:p w14:paraId="4652AFAB" w14:textId="77777777" w:rsidR="00A30C8B" w:rsidRDefault="00000000">
            <w:r>
              <w:rPr>
                <w:sz w:val="19"/>
              </w:rPr>
              <w:t>Start Shift</w:t>
            </w:r>
          </w:p>
        </w:tc>
        <w:tc>
          <w:tcPr>
            <w:tcW w:w="2304" w:type="dxa"/>
          </w:tcPr>
          <w:p w14:paraId="6D2A1666" w14:textId="77777777" w:rsidR="00A30C8B" w:rsidRDefault="00000000">
            <w:r>
              <w:rPr>
                <w:sz w:val="19"/>
              </w:rPr>
              <w:t>ShiftPage.jsx → handleStartShift()</w:t>
            </w:r>
          </w:p>
        </w:tc>
        <w:tc>
          <w:tcPr>
            <w:tcW w:w="2736" w:type="dxa"/>
          </w:tcPr>
          <w:p w14:paraId="02AA3ABF" w14:textId="77777777" w:rsidR="00A30C8B" w:rsidRDefault="00000000">
            <w:r>
              <w:rPr>
                <w:sz w:val="19"/>
              </w:rPr>
              <w:t>POST /api/shifts/start</w:t>
            </w:r>
          </w:p>
        </w:tc>
        <w:tc>
          <w:tcPr>
            <w:tcW w:w="2448" w:type="dxa"/>
          </w:tcPr>
          <w:p w14:paraId="579C763F" w14:textId="77777777" w:rsidR="00A30C8B" w:rsidRDefault="00000000">
            <w:r>
              <w:rPr>
                <w:sz w:val="19"/>
              </w:rPr>
              <w:t>Creates technician_shifts row, status ACTIVE, no comparison.</w:t>
            </w:r>
          </w:p>
        </w:tc>
      </w:tr>
      <w:tr w:rsidR="00A30C8B" w14:paraId="4C8DDBF1" w14:textId="77777777">
        <w:trPr>
          <w:jc w:val="center"/>
        </w:trPr>
        <w:tc>
          <w:tcPr>
            <w:tcW w:w="1728" w:type="dxa"/>
          </w:tcPr>
          <w:p w14:paraId="17C9F508" w14:textId="77777777" w:rsidR="00A30C8B" w:rsidRDefault="00000000">
            <w:r>
              <w:rPr>
                <w:sz w:val="19"/>
              </w:rPr>
              <w:t>Start Visit</w:t>
            </w:r>
          </w:p>
        </w:tc>
        <w:tc>
          <w:tcPr>
            <w:tcW w:w="2304" w:type="dxa"/>
          </w:tcPr>
          <w:p w14:paraId="39CA0342" w14:textId="77777777" w:rsidR="00A30C8B" w:rsidRDefault="00000000">
            <w:r>
              <w:rPr>
                <w:sz w:val="19"/>
              </w:rPr>
              <w:t>JobPage.jsx → startVisit()</w:t>
            </w:r>
          </w:p>
        </w:tc>
        <w:tc>
          <w:tcPr>
            <w:tcW w:w="2736" w:type="dxa"/>
          </w:tcPr>
          <w:p w14:paraId="15EBBC2B" w14:textId="77777777" w:rsidR="00A30C8B" w:rsidRDefault="00000000">
            <w:r>
              <w:rPr>
                <w:sz w:val="19"/>
              </w:rPr>
              <w:t>PATCH /api/visits/:visitId/start</w:t>
            </w:r>
          </w:p>
        </w:tc>
        <w:tc>
          <w:tcPr>
            <w:tcW w:w="2448" w:type="dxa"/>
          </w:tcPr>
          <w:p w14:paraId="0F9E7226" w14:textId="77777777" w:rsidR="00A30C8B" w:rsidRDefault="00000000">
            <w:r>
              <w:rPr>
                <w:sz w:val="19"/>
              </w:rPr>
              <w:t>checkVisitGeofence() → job_visits.status = IN_PROGRESS on pass.</w:t>
            </w:r>
          </w:p>
        </w:tc>
      </w:tr>
      <w:tr w:rsidR="00A30C8B" w14:paraId="33DF9981" w14:textId="77777777">
        <w:trPr>
          <w:jc w:val="center"/>
        </w:trPr>
        <w:tc>
          <w:tcPr>
            <w:tcW w:w="1728" w:type="dxa"/>
          </w:tcPr>
          <w:p w14:paraId="793B98F8" w14:textId="77777777" w:rsidR="00A30C8B" w:rsidRDefault="00000000">
            <w:r>
              <w:rPr>
                <w:sz w:val="19"/>
              </w:rPr>
              <w:t>Start Anyway</w:t>
            </w:r>
          </w:p>
        </w:tc>
        <w:tc>
          <w:tcPr>
            <w:tcW w:w="2304" w:type="dxa"/>
          </w:tcPr>
          <w:p w14:paraId="7E685BEC" w14:textId="77777777" w:rsidR="00A30C8B" w:rsidRDefault="00000000">
            <w:r>
              <w:rPr>
                <w:sz w:val="19"/>
              </w:rPr>
              <w:t>JobPage.jsx → startVisitAnyway()</w:t>
            </w:r>
          </w:p>
        </w:tc>
        <w:tc>
          <w:tcPr>
            <w:tcW w:w="2736" w:type="dxa"/>
          </w:tcPr>
          <w:p w14:paraId="049B7A6D" w14:textId="77777777" w:rsidR="00A30C8B" w:rsidRDefault="00000000">
            <w:r>
              <w:rPr>
                <w:sz w:val="19"/>
              </w:rPr>
              <w:t>POST /api/visits/:visitId/start-anyway</w:t>
            </w:r>
          </w:p>
        </w:tc>
        <w:tc>
          <w:tcPr>
            <w:tcW w:w="2448" w:type="dxa"/>
          </w:tcPr>
          <w:p w14:paraId="5BB46DA7" w14:textId="77777777" w:rsidR="00A30C8B" w:rsidRDefault="00000000">
            <w:r>
              <w:rPr>
                <w:sz w:val="19"/>
              </w:rPr>
              <w:t>Same geofence check, plus the “no other Visit already IN_PROGRESS” guard.</w:t>
            </w:r>
          </w:p>
        </w:tc>
      </w:tr>
      <w:tr w:rsidR="00A30C8B" w14:paraId="5B688368" w14:textId="77777777">
        <w:trPr>
          <w:jc w:val="center"/>
        </w:trPr>
        <w:tc>
          <w:tcPr>
            <w:tcW w:w="1728" w:type="dxa"/>
          </w:tcPr>
          <w:p w14:paraId="2410AAAE" w14:textId="77777777" w:rsidR="00A30C8B" w:rsidRDefault="00000000">
            <w:r>
              <w:rPr>
                <w:sz w:val="19"/>
              </w:rPr>
              <w:t>Continuous tracking</w:t>
            </w:r>
          </w:p>
        </w:tc>
        <w:tc>
          <w:tcPr>
            <w:tcW w:w="2304" w:type="dxa"/>
          </w:tcPr>
          <w:p w14:paraId="2E708D42" w14:textId="77777777" w:rsidR="00A30C8B" w:rsidRDefault="00000000">
            <w:r>
              <w:rPr>
                <w:sz w:val="19"/>
              </w:rPr>
              <w:t>TechnicianLayout.jsx → watchPosition loop</w:t>
            </w:r>
          </w:p>
        </w:tc>
        <w:tc>
          <w:tcPr>
            <w:tcW w:w="2736" w:type="dxa"/>
          </w:tcPr>
          <w:p w14:paraId="2EE7F1B9" w14:textId="77777777" w:rsidR="00A30C8B" w:rsidRDefault="00000000">
            <w:r>
              <w:rPr>
                <w:sz w:val="19"/>
              </w:rPr>
              <w:t>POST /api/shifts/location</w:t>
            </w:r>
          </w:p>
        </w:tc>
        <w:tc>
          <w:tcPr>
            <w:tcW w:w="2448" w:type="dxa"/>
          </w:tcPr>
          <w:p w14:paraId="13310A65" w14:textId="77777777" w:rsidR="00A30C8B" w:rsidRDefault="00000000">
            <w:r>
              <w:rPr>
                <w:sz w:val="19"/>
              </w:rPr>
              <w:t>Refreshes the Redis cache every call; writes to technician_location_history only if moved ≥ 30 m.</w:t>
            </w:r>
          </w:p>
        </w:tc>
      </w:tr>
      <w:tr w:rsidR="00A30C8B" w14:paraId="3977FCC8" w14:textId="77777777">
        <w:trPr>
          <w:jc w:val="center"/>
        </w:trPr>
        <w:tc>
          <w:tcPr>
            <w:tcW w:w="1728" w:type="dxa"/>
          </w:tcPr>
          <w:p w14:paraId="538607E5" w14:textId="77777777" w:rsidR="00A30C8B" w:rsidRDefault="00000000">
            <w:r>
              <w:rPr>
                <w:sz w:val="19"/>
              </w:rPr>
              <w:t>Submit for Approval</w:t>
            </w:r>
          </w:p>
        </w:tc>
        <w:tc>
          <w:tcPr>
            <w:tcW w:w="2304" w:type="dxa"/>
          </w:tcPr>
          <w:p w14:paraId="57E9B13C" w14:textId="77777777" w:rsidR="00A30C8B" w:rsidRDefault="00000000">
            <w:r>
              <w:rPr>
                <w:sz w:val="19"/>
              </w:rPr>
              <w:t>JobPage.jsx → submitVisit()</w:t>
            </w:r>
          </w:p>
        </w:tc>
        <w:tc>
          <w:tcPr>
            <w:tcW w:w="2736" w:type="dxa"/>
          </w:tcPr>
          <w:p w14:paraId="3B412ADB" w14:textId="77777777" w:rsidR="00A30C8B" w:rsidRDefault="00000000">
            <w:r>
              <w:rPr>
                <w:sz w:val="19"/>
              </w:rPr>
              <w:t>PATCH /api/visits/:visitId/submit</w:t>
            </w:r>
          </w:p>
        </w:tc>
        <w:tc>
          <w:tcPr>
            <w:tcW w:w="2448" w:type="dxa"/>
          </w:tcPr>
          <w:p w14:paraId="4E15E827" w14:textId="77777777" w:rsidR="00A30C8B" w:rsidRDefault="00000000">
            <w:r>
              <w:rPr>
                <w:sz w:val="19"/>
              </w:rPr>
              <w:t>Status update only — no location involved (per FRD §3.7).</w:t>
            </w:r>
          </w:p>
        </w:tc>
      </w:tr>
      <w:tr w:rsidR="00A30C8B" w14:paraId="132B8C66" w14:textId="77777777">
        <w:trPr>
          <w:jc w:val="center"/>
        </w:trPr>
        <w:tc>
          <w:tcPr>
            <w:tcW w:w="1728" w:type="dxa"/>
          </w:tcPr>
          <w:p w14:paraId="4B294B9D" w14:textId="77777777" w:rsidR="00A30C8B" w:rsidRDefault="00000000">
            <w:r>
              <w:rPr>
                <w:sz w:val="19"/>
              </w:rPr>
              <w:t>End Shift</w:t>
            </w:r>
          </w:p>
        </w:tc>
        <w:tc>
          <w:tcPr>
            <w:tcW w:w="2304" w:type="dxa"/>
          </w:tcPr>
          <w:p w14:paraId="0A46A067" w14:textId="77777777" w:rsidR="00A30C8B" w:rsidRDefault="00000000">
            <w:r>
              <w:rPr>
                <w:sz w:val="19"/>
              </w:rPr>
              <w:t>TechnicianLayout.jsx → handleEndShift() / logout()</w:t>
            </w:r>
          </w:p>
        </w:tc>
        <w:tc>
          <w:tcPr>
            <w:tcW w:w="2736" w:type="dxa"/>
          </w:tcPr>
          <w:p w14:paraId="52844524" w14:textId="77777777" w:rsidR="00A30C8B" w:rsidRDefault="00000000">
            <w:r>
              <w:rPr>
                <w:sz w:val="19"/>
              </w:rPr>
              <w:t>POST /api/shifts/end</w:t>
            </w:r>
          </w:p>
        </w:tc>
        <w:tc>
          <w:tcPr>
            <w:tcW w:w="2448" w:type="dxa"/>
          </w:tcPr>
          <w:p w14:paraId="375D58FC" w14:textId="77777777" w:rsidR="00A30C8B" w:rsidRDefault="00000000">
            <w:r>
              <w:rPr>
                <w:sz w:val="19"/>
              </w:rPr>
              <w:t>Marks technician_shifts ENDED, no comparison.</w:t>
            </w:r>
          </w:p>
        </w:tc>
      </w:tr>
      <w:tr w:rsidR="00A30C8B" w14:paraId="5AC498F5" w14:textId="77777777">
        <w:trPr>
          <w:jc w:val="center"/>
        </w:trPr>
        <w:tc>
          <w:tcPr>
            <w:tcW w:w="1728" w:type="dxa"/>
          </w:tcPr>
          <w:p w14:paraId="08B5D829" w14:textId="77777777" w:rsidR="00A30C8B" w:rsidRDefault="00000000">
            <w:r>
              <w:rPr>
                <w:sz w:val="19"/>
              </w:rPr>
              <w:t>Supervisor live view</w:t>
            </w:r>
          </w:p>
        </w:tc>
        <w:tc>
          <w:tcPr>
            <w:tcW w:w="2304" w:type="dxa"/>
          </w:tcPr>
          <w:p w14:paraId="43324BBA" w14:textId="77777777" w:rsidR="00A30C8B" w:rsidRDefault="00000000">
            <w:r>
              <w:rPr>
                <w:sz w:val="19"/>
              </w:rPr>
              <w:t>MapView.jsx</w:t>
            </w:r>
          </w:p>
        </w:tc>
        <w:tc>
          <w:tcPr>
            <w:tcW w:w="2736" w:type="dxa"/>
          </w:tcPr>
          <w:p w14:paraId="7B8FE633" w14:textId="77777777" w:rsidR="00A30C8B" w:rsidRDefault="00000000">
            <w:r>
              <w:rPr>
                <w:sz w:val="19"/>
              </w:rPr>
              <w:t>GET /api/shifts/active</w:t>
            </w:r>
          </w:p>
        </w:tc>
        <w:tc>
          <w:tcPr>
            <w:tcW w:w="2448" w:type="dxa"/>
          </w:tcPr>
          <w:p w14:paraId="5A7F253E" w14:textId="77777777" w:rsidR="00A30C8B" w:rsidRDefault="00000000">
            <w:r>
              <w:rPr>
                <w:sz w:val="19"/>
              </w:rPr>
              <w:t>Joins ACTIVE shifts with each technician's Redis-cached location.</w:t>
            </w:r>
          </w:p>
        </w:tc>
      </w:tr>
      <w:tr w:rsidR="00A30C8B" w14:paraId="786D139C" w14:textId="77777777">
        <w:trPr>
          <w:jc w:val="center"/>
        </w:trPr>
        <w:tc>
          <w:tcPr>
            <w:tcW w:w="1728" w:type="dxa"/>
          </w:tcPr>
          <w:p w14:paraId="432CDC40" w14:textId="77777777" w:rsidR="00A30C8B" w:rsidRDefault="00000000">
            <w:r>
              <w:rPr>
                <w:sz w:val="19"/>
              </w:rPr>
              <w:t>Supervisor history view</w:t>
            </w:r>
          </w:p>
        </w:tc>
        <w:tc>
          <w:tcPr>
            <w:tcW w:w="2304" w:type="dxa"/>
          </w:tcPr>
          <w:p w14:paraId="2B0A56A6" w14:textId="77777777" w:rsidR="00A30C8B" w:rsidRDefault="00000000">
            <w:r>
              <w:rPr>
                <w:sz w:val="19"/>
              </w:rPr>
              <w:t>TrackingHistory.jsx</w:t>
            </w:r>
          </w:p>
        </w:tc>
        <w:tc>
          <w:tcPr>
            <w:tcW w:w="2736" w:type="dxa"/>
          </w:tcPr>
          <w:p w14:paraId="46AAD826" w14:textId="77777777" w:rsidR="00A30C8B" w:rsidRDefault="00000000">
            <w:r>
              <w:rPr>
                <w:sz w:val="19"/>
              </w:rPr>
              <w:t>GET /api/shifts/history/:technicianId?date=</w:t>
            </w:r>
          </w:p>
        </w:tc>
        <w:tc>
          <w:tcPr>
            <w:tcW w:w="2448" w:type="dxa"/>
          </w:tcPr>
          <w:p w14:paraId="23330C56" w14:textId="77777777" w:rsidR="00A30C8B" w:rsidRDefault="00000000">
            <w:r>
              <w:rPr>
                <w:sz w:val="19"/>
              </w:rPr>
              <w:t xml:space="preserve">Reads technician_location_history + Visits for the selected </w:t>
            </w:r>
            <w:r>
              <w:rPr>
                <w:sz w:val="19"/>
              </w:rPr>
              <w:lastRenderedPageBreak/>
              <w:t>shift/date.</w:t>
            </w:r>
          </w:p>
        </w:tc>
      </w:tr>
    </w:tbl>
    <w:p w14:paraId="0B9635BF" w14:textId="77777777" w:rsidR="00A30C8B" w:rsidRDefault="00A30C8B"/>
    <w:p w14:paraId="1C988D6C" w14:textId="77777777" w:rsidR="00A30C8B" w:rsidRDefault="00000000">
      <w:pPr>
        <w:pStyle w:val="Heading2"/>
      </w:pPr>
      <w:r>
        <w:t>4.2 Technician End-to-End Sequence</w:t>
      </w:r>
    </w:p>
    <w:p w14:paraId="23762215" w14:textId="77777777" w:rsidR="00A30C8B" w:rsidRDefault="00000000">
      <w:pPr>
        <w:spacing w:after="80"/>
        <w:ind w:left="403" w:hanging="403"/>
      </w:pPr>
      <w:r>
        <w:rPr>
          <w:b/>
          <w:sz w:val="21"/>
        </w:rPr>
        <w:t>1.</w:t>
      </w:r>
      <w:r>
        <w:rPr>
          <w:b/>
          <w:sz w:val="21"/>
        </w:rPr>
        <w:tab/>
      </w:r>
      <w:r>
        <w:rPr>
          <w:sz w:val="21"/>
        </w:rPr>
        <w:t>TechnicianLayout mounts → GET /api/shifts/current.</w:t>
      </w:r>
    </w:p>
    <w:p w14:paraId="06063BCD" w14:textId="77777777" w:rsidR="00A30C8B" w:rsidRDefault="00000000">
      <w:pPr>
        <w:spacing w:after="80"/>
        <w:ind w:left="403" w:hanging="403"/>
      </w:pPr>
      <w:r>
        <w:rPr>
          <w:b/>
          <w:sz w:val="21"/>
        </w:rPr>
        <w:t>2.</w:t>
      </w:r>
      <w:r>
        <w:rPr>
          <w:b/>
          <w:sz w:val="21"/>
        </w:rPr>
        <w:tab/>
      </w:r>
      <w:r>
        <w:rPr>
          <w:sz w:val="21"/>
        </w:rPr>
        <w:t>No active shift → ShiftPage renders → getCurrentLocation() → Start Shift button enabled.</w:t>
      </w:r>
    </w:p>
    <w:p w14:paraId="3830D57B" w14:textId="77777777" w:rsidR="00A30C8B" w:rsidRDefault="00000000">
      <w:pPr>
        <w:spacing w:after="80"/>
        <w:ind w:left="403" w:hanging="403"/>
      </w:pPr>
      <w:r>
        <w:rPr>
          <w:b/>
          <w:sz w:val="21"/>
        </w:rPr>
        <w:t>3.</w:t>
      </w:r>
      <w:r>
        <w:rPr>
          <w:b/>
          <w:sz w:val="21"/>
        </w:rPr>
        <w:tab/>
      </w:r>
      <w:r>
        <w:rPr>
          <w:sz w:val="21"/>
        </w:rPr>
        <w:t>POST /api/shifts/start → shift row created → TechnicianLayout re-renders with the Outlet (job list) instead of ShiftPage.</w:t>
      </w:r>
    </w:p>
    <w:p w14:paraId="447A9764" w14:textId="77777777" w:rsidR="00A30C8B" w:rsidRDefault="00000000">
      <w:pPr>
        <w:spacing w:after="80"/>
        <w:ind w:left="403" w:hanging="403"/>
      </w:pPr>
      <w:r>
        <w:rPr>
          <w:b/>
          <w:sz w:val="21"/>
        </w:rPr>
        <w:t>4.</w:t>
      </w:r>
      <w:r>
        <w:rPr>
          <w:b/>
          <w:sz w:val="21"/>
        </w:rPr>
        <w:tab/>
      </w:r>
      <w:r>
        <w:rPr>
          <w:sz w:val="21"/>
        </w:rPr>
        <w:t>TechnicianDashboard loads GET /api/visits/my → JobCard list rendered.</w:t>
      </w:r>
    </w:p>
    <w:p w14:paraId="2E0EAAA6" w14:textId="77777777" w:rsidR="00A30C8B" w:rsidRDefault="00000000">
      <w:pPr>
        <w:spacing w:after="80"/>
        <w:ind w:left="403" w:hanging="403"/>
      </w:pPr>
      <w:r>
        <w:rPr>
          <w:b/>
          <w:sz w:val="21"/>
        </w:rPr>
        <w:t>5.</w:t>
      </w:r>
      <w:r>
        <w:rPr>
          <w:b/>
          <w:sz w:val="21"/>
        </w:rPr>
        <w:tab/>
      </w:r>
      <w:r>
        <w:rPr>
          <w:sz w:val="21"/>
        </w:rPr>
        <w:t>Technician opens a Visit → taps Start → getCurrentLocation() → PATCH /api/visits/:id/start with lat/lng.</w:t>
      </w:r>
    </w:p>
    <w:p w14:paraId="03B57B8C" w14:textId="77777777" w:rsidR="00A30C8B" w:rsidRDefault="00000000">
      <w:pPr>
        <w:spacing w:after="80"/>
        <w:ind w:left="403" w:hanging="403"/>
      </w:pPr>
      <w:r>
        <w:rPr>
          <w:b/>
          <w:sz w:val="21"/>
        </w:rPr>
        <w:t>6.</w:t>
      </w:r>
      <w:r>
        <w:rPr>
          <w:b/>
          <w:sz w:val="21"/>
        </w:rPr>
        <w:tab/>
      </w:r>
      <w:r>
        <w:rPr>
          <w:sz w:val="21"/>
        </w:rPr>
        <w:t>Backend checkVisitGeofence() resolves Site coordinates and compares — pass updates job_visits + jobs status; fail returns OUTSIDE_GEOFENCE or a configuration error, surfaced via alert() in JobPage.jsx.</w:t>
      </w:r>
    </w:p>
    <w:p w14:paraId="64516A25" w14:textId="77777777" w:rsidR="00A30C8B" w:rsidRDefault="00000000">
      <w:pPr>
        <w:spacing w:after="80"/>
        <w:ind w:left="403" w:hanging="403"/>
      </w:pPr>
      <w:r>
        <w:rPr>
          <w:b/>
          <w:sz w:val="21"/>
        </w:rPr>
        <w:t>7.</w:t>
      </w:r>
      <w:r>
        <w:rPr>
          <w:b/>
          <w:sz w:val="21"/>
        </w:rPr>
        <w:tab/>
      </w:r>
      <w:r>
        <w:rPr>
          <w:sz w:val="21"/>
        </w:rPr>
        <w:t>While the Visit is IN_PROGRESS, TechnicianLayout's watchPosition effect posts to /api/shifts/location on each qualifying GPS update.</w:t>
      </w:r>
    </w:p>
    <w:p w14:paraId="226207CD" w14:textId="77777777" w:rsidR="00A30C8B" w:rsidRDefault="00000000">
      <w:pPr>
        <w:spacing w:after="80"/>
        <w:ind w:left="403" w:hanging="403"/>
      </w:pPr>
      <w:r>
        <w:rPr>
          <w:b/>
          <w:sz w:val="21"/>
        </w:rPr>
        <w:t>8.</w:t>
      </w:r>
      <w:r>
        <w:rPr>
          <w:b/>
          <w:sz w:val="21"/>
        </w:rPr>
        <w:tab/>
      </w:r>
      <w:r>
        <w:rPr>
          <w:sz w:val="21"/>
        </w:rPr>
        <w:t>Technician taps Submit for Approval → PATCH /api/visits/:id/submit → status AWAITING_APPROVAL, tracking for that Visit ends the moment it's no longer active.</w:t>
      </w:r>
    </w:p>
    <w:p w14:paraId="25D20EB4" w14:textId="77777777" w:rsidR="00A30C8B" w:rsidRDefault="00000000">
      <w:pPr>
        <w:spacing w:after="80"/>
        <w:ind w:left="403" w:hanging="403"/>
      </w:pPr>
      <w:r>
        <w:rPr>
          <w:b/>
          <w:sz w:val="21"/>
        </w:rPr>
        <w:t>9.</w:t>
      </w:r>
      <w:r>
        <w:rPr>
          <w:b/>
          <w:sz w:val="21"/>
        </w:rPr>
        <w:tab/>
      </w:r>
      <w:r>
        <w:rPr>
          <w:sz w:val="21"/>
        </w:rPr>
        <w:t>Technician ends Shift (menu action or logout prompt) → POST /api/shifts/end → shift ENDED → TechnicianLayout reverts to showing ShiftPage.</w:t>
      </w:r>
    </w:p>
    <w:p w14:paraId="068AD0F5" w14:textId="77777777" w:rsidR="00A30C8B" w:rsidRDefault="00000000">
      <w:pPr>
        <w:pStyle w:val="Heading2"/>
      </w:pPr>
      <w:r>
        <w:t>4.3 Admin / Supervisor Sequence</w:t>
      </w:r>
    </w:p>
    <w:p w14:paraId="167EF803" w14:textId="77777777" w:rsidR="00A30C8B" w:rsidRDefault="00000000">
      <w:pPr>
        <w:spacing w:after="80"/>
        <w:ind w:left="403" w:hanging="403"/>
      </w:pPr>
      <w:r>
        <w:rPr>
          <w:b/>
          <w:sz w:val="21"/>
        </w:rPr>
        <w:t>1.</w:t>
      </w:r>
      <w:r>
        <w:rPr>
          <w:b/>
          <w:sz w:val="21"/>
        </w:rPr>
        <w:tab/>
      </w:r>
      <w:r>
        <w:rPr>
          <w:sz w:val="21"/>
        </w:rPr>
        <w:t>Admin creates a Site (AdminCompanies.jsx) → optionally sets coordinates via the map/place picker → POST /api/sites → written to locations, linked via sites.location_id.</w:t>
      </w:r>
    </w:p>
    <w:p w14:paraId="1FFD36A0" w14:textId="77777777" w:rsidR="00A30C8B" w:rsidRDefault="00000000">
      <w:pPr>
        <w:spacing w:after="80"/>
        <w:ind w:left="403" w:hanging="403"/>
      </w:pPr>
      <w:r>
        <w:rPr>
          <w:b/>
          <w:sz w:val="21"/>
        </w:rPr>
        <w:t>2.</w:t>
      </w:r>
      <w:r>
        <w:rPr>
          <w:b/>
          <w:sz w:val="21"/>
        </w:rPr>
        <w:tab/>
      </w:r>
      <w:r>
        <w:rPr>
          <w:sz w:val="21"/>
        </w:rPr>
        <w:t>Supervisor/Admin opens MapView.jsx → GET /api/shifts/active → live pins for every technician with an ACTIVE shift.</w:t>
      </w:r>
    </w:p>
    <w:p w14:paraId="5025600E" w14:textId="77777777" w:rsidR="00A30C8B" w:rsidRDefault="00000000">
      <w:pPr>
        <w:spacing w:after="80"/>
        <w:ind w:left="403" w:hanging="403"/>
      </w:pPr>
      <w:r>
        <w:rPr>
          <w:b/>
          <w:sz w:val="21"/>
        </w:rPr>
        <w:t>3.</w:t>
      </w:r>
      <w:r>
        <w:rPr>
          <w:b/>
          <w:sz w:val="21"/>
        </w:rPr>
        <w:tab/>
      </w:r>
      <w:r>
        <w:rPr>
          <w:sz w:val="21"/>
        </w:rPr>
        <w:t>Supervisor/Admin opens TrackingHistory.jsx for a technician and date → GET /api/shifts/history/:technicianId?date= → GPS trail + that day's Visits rendered together.</w:t>
      </w:r>
    </w:p>
    <w:p w14:paraId="44E2E150" w14:textId="77777777" w:rsidR="00A30C8B" w:rsidRDefault="00000000">
      <w:pPr>
        <w:pStyle w:val="Heading1"/>
      </w:pPr>
      <w:r>
        <w:t>5. Business Rule → Enforcement Point</w:t>
      </w:r>
    </w:p>
    <w:p w14:paraId="4EEA86F0" w14:textId="77777777" w:rsidR="00A30C8B" w:rsidRDefault="00A30C8B">
      <w:pPr>
        <w:pBdr>
          <w:bottom w:val="single" w:sz="6" w:space="1" w:color="C9CED6"/>
        </w:pBdr>
        <w:spacing w:before="40"/>
      </w:pPr>
    </w:p>
    <w:tbl>
      <w:tblPr>
        <w:tblStyle w:val="TableGrid"/>
        <w:tblW w:w="0" w:type="auto"/>
        <w:jc w:val="center"/>
        <w:tblLook w:val="04A0" w:firstRow="1" w:lastRow="0" w:firstColumn="1" w:lastColumn="0" w:noHBand="0" w:noVBand="1"/>
      </w:tblPr>
      <w:tblGrid>
        <w:gridCol w:w="3312"/>
        <w:gridCol w:w="5328"/>
      </w:tblGrid>
      <w:tr w:rsidR="00A30C8B" w14:paraId="25216409" w14:textId="77777777">
        <w:trPr>
          <w:jc w:val="center"/>
        </w:trPr>
        <w:tc>
          <w:tcPr>
            <w:tcW w:w="3312" w:type="dxa"/>
            <w:shd w:val="clear" w:color="auto" w:fill="1F2D4A"/>
          </w:tcPr>
          <w:p w14:paraId="16478CF7" w14:textId="77777777" w:rsidR="00A30C8B" w:rsidRDefault="00000000">
            <w:r>
              <w:rPr>
                <w:b/>
                <w:color w:val="FFFFFF"/>
                <w:sz w:val="20"/>
              </w:rPr>
              <w:t>FRD Rule #</w:t>
            </w:r>
          </w:p>
        </w:tc>
        <w:tc>
          <w:tcPr>
            <w:tcW w:w="5328" w:type="dxa"/>
            <w:shd w:val="clear" w:color="auto" w:fill="1F2D4A"/>
          </w:tcPr>
          <w:p w14:paraId="51F7A929" w14:textId="77777777" w:rsidR="00A30C8B" w:rsidRDefault="00000000">
            <w:r>
              <w:rPr>
                <w:b/>
                <w:color w:val="FFFFFF"/>
                <w:sz w:val="20"/>
              </w:rPr>
              <w:t>Enforced In</w:t>
            </w:r>
          </w:p>
        </w:tc>
      </w:tr>
      <w:tr w:rsidR="00A30C8B" w14:paraId="36E44F15" w14:textId="77777777">
        <w:trPr>
          <w:jc w:val="center"/>
        </w:trPr>
        <w:tc>
          <w:tcPr>
            <w:tcW w:w="3312" w:type="dxa"/>
          </w:tcPr>
          <w:p w14:paraId="0D077474" w14:textId="77777777" w:rsidR="00A30C8B" w:rsidRDefault="00000000">
            <w:r>
              <w:rPr>
                <w:sz w:val="19"/>
              </w:rPr>
              <w:t>1 — No access without active Shift</w:t>
            </w:r>
          </w:p>
        </w:tc>
        <w:tc>
          <w:tcPr>
            <w:tcW w:w="5328" w:type="dxa"/>
          </w:tcPr>
          <w:p w14:paraId="720B4F0B" w14:textId="77777777" w:rsidR="00A30C8B" w:rsidRDefault="00000000">
            <w:r>
              <w:rPr>
                <w:sz w:val="19"/>
              </w:rPr>
              <w:t>TechnicianLayout.jsx (renders ShiftPage until shift is set) — frontend-only gate; no backend route currently rejects job/visit reads for a technician without an active shift</w:t>
            </w:r>
          </w:p>
        </w:tc>
      </w:tr>
      <w:tr w:rsidR="00A30C8B" w14:paraId="7A1D865F" w14:textId="77777777">
        <w:trPr>
          <w:jc w:val="center"/>
        </w:trPr>
        <w:tc>
          <w:tcPr>
            <w:tcW w:w="3312" w:type="dxa"/>
          </w:tcPr>
          <w:p w14:paraId="6FBABCA8" w14:textId="77777777" w:rsidR="00A30C8B" w:rsidRDefault="00000000">
            <w:r>
              <w:rPr>
                <w:sz w:val="19"/>
              </w:rPr>
              <w:t>2 — Shift start/end requires a location fix</w:t>
            </w:r>
          </w:p>
        </w:tc>
        <w:tc>
          <w:tcPr>
            <w:tcW w:w="5328" w:type="dxa"/>
          </w:tcPr>
          <w:p w14:paraId="69E465AD" w14:textId="77777777" w:rsidR="00A30C8B" w:rsidRDefault="00000000">
            <w:r>
              <w:rPr>
                <w:sz w:val="19"/>
              </w:rPr>
              <w:t>ShiftPage.jsx / TechnicianLayout.jsx — Start/End buttons disabled without a successful getCurrentPosition() call; backend also 400s if lat/lng missing</w:t>
            </w:r>
          </w:p>
        </w:tc>
      </w:tr>
      <w:tr w:rsidR="00A30C8B" w14:paraId="2AC53986" w14:textId="77777777">
        <w:trPr>
          <w:jc w:val="center"/>
        </w:trPr>
        <w:tc>
          <w:tcPr>
            <w:tcW w:w="3312" w:type="dxa"/>
          </w:tcPr>
          <w:p w14:paraId="59B8D343" w14:textId="77777777" w:rsidR="00A30C8B" w:rsidRDefault="00000000">
            <w:r>
              <w:rPr>
                <w:sz w:val="19"/>
              </w:rPr>
              <w:t>3, 4 — 100m geofence / Site must be configured</w:t>
            </w:r>
          </w:p>
        </w:tc>
        <w:tc>
          <w:tcPr>
            <w:tcW w:w="5328" w:type="dxa"/>
          </w:tcPr>
          <w:p w14:paraId="228D88C9" w14:textId="77777777" w:rsidR="00A30C8B" w:rsidRDefault="00000000">
            <w:r>
              <w:rPr>
                <w:sz w:val="19"/>
              </w:rPr>
              <w:t>checkVisitGeofence() in visits.controller.js</w:t>
            </w:r>
          </w:p>
        </w:tc>
      </w:tr>
      <w:tr w:rsidR="00A30C8B" w14:paraId="41878572" w14:textId="77777777">
        <w:trPr>
          <w:jc w:val="center"/>
        </w:trPr>
        <w:tc>
          <w:tcPr>
            <w:tcW w:w="3312" w:type="dxa"/>
          </w:tcPr>
          <w:p w14:paraId="6B3C8D7D" w14:textId="77777777" w:rsidR="00A30C8B" w:rsidRDefault="00000000">
            <w:r>
              <w:rPr>
                <w:sz w:val="19"/>
              </w:rPr>
              <w:t>5 — One Visit IN_PROGRESS per Job</w:t>
            </w:r>
          </w:p>
        </w:tc>
        <w:tc>
          <w:tcPr>
            <w:tcW w:w="5328" w:type="dxa"/>
          </w:tcPr>
          <w:p w14:paraId="0D0CDD03" w14:textId="77777777" w:rsidR="00A30C8B" w:rsidRDefault="00000000">
            <w:r>
              <w:rPr>
                <w:sz w:val="19"/>
              </w:rPr>
              <w:t>startVisitAnyway()'s explicit query for an existing IN_PROGRESS visit before allowing start</w:t>
            </w:r>
          </w:p>
        </w:tc>
      </w:tr>
      <w:tr w:rsidR="00A30C8B" w14:paraId="708A2CA3" w14:textId="77777777">
        <w:trPr>
          <w:jc w:val="center"/>
        </w:trPr>
        <w:tc>
          <w:tcPr>
            <w:tcW w:w="3312" w:type="dxa"/>
          </w:tcPr>
          <w:p w14:paraId="07173997" w14:textId="77777777" w:rsidR="00A30C8B" w:rsidRDefault="00000000">
            <w:r>
              <w:rPr>
                <w:sz w:val="19"/>
              </w:rPr>
              <w:t>6, 7 — 30s / 30m tracking throttle</w:t>
            </w:r>
          </w:p>
        </w:tc>
        <w:tc>
          <w:tcPr>
            <w:tcW w:w="5328" w:type="dxa"/>
          </w:tcPr>
          <w:p w14:paraId="2108FACC" w14:textId="77777777" w:rsidR="00A30C8B" w:rsidRDefault="00000000">
            <w:r>
              <w:rPr>
                <w:sz w:val="19"/>
              </w:rPr>
              <w:t>TechnicianLayout.jsx (30s client-side throttle) + POST /api/shifts/location (30m server-side movement check before writing history)</w:t>
            </w:r>
          </w:p>
        </w:tc>
      </w:tr>
      <w:tr w:rsidR="00A30C8B" w14:paraId="02B5CA75" w14:textId="77777777">
        <w:trPr>
          <w:jc w:val="center"/>
        </w:trPr>
        <w:tc>
          <w:tcPr>
            <w:tcW w:w="3312" w:type="dxa"/>
          </w:tcPr>
          <w:p w14:paraId="7FDF62D2" w14:textId="77777777" w:rsidR="00A30C8B" w:rsidRDefault="00000000">
            <w:r>
              <w:rPr>
                <w:sz w:val="19"/>
              </w:rPr>
              <w:t>8 — Tracking only while Shift + Visit both active</w:t>
            </w:r>
          </w:p>
        </w:tc>
        <w:tc>
          <w:tcPr>
            <w:tcW w:w="5328" w:type="dxa"/>
          </w:tcPr>
          <w:p w14:paraId="37DF0B00" w14:textId="77777777" w:rsidR="00A30C8B" w:rsidRDefault="00000000">
            <w:r>
              <w:rPr>
                <w:sz w:val="19"/>
              </w:rPr>
              <w:t>TechnicianLayout.jsx watchPosition effect, gated on shift &amp;&amp; activeVisit</w:t>
            </w:r>
          </w:p>
        </w:tc>
      </w:tr>
      <w:tr w:rsidR="00A30C8B" w14:paraId="491B5FDF" w14:textId="77777777">
        <w:trPr>
          <w:jc w:val="center"/>
        </w:trPr>
        <w:tc>
          <w:tcPr>
            <w:tcW w:w="3312" w:type="dxa"/>
          </w:tcPr>
          <w:p w14:paraId="13249A9C" w14:textId="77777777" w:rsidR="00A30C8B" w:rsidRDefault="00000000">
            <w:r>
              <w:rPr>
                <w:sz w:val="19"/>
              </w:rPr>
              <w:lastRenderedPageBreak/>
              <w:t>9 — No location on submit/approve/comment</w:t>
            </w:r>
          </w:p>
        </w:tc>
        <w:tc>
          <w:tcPr>
            <w:tcW w:w="5328" w:type="dxa"/>
          </w:tcPr>
          <w:p w14:paraId="7E4C1DAD" w14:textId="77777777" w:rsidR="00A30C8B" w:rsidRDefault="00000000">
            <w:r>
              <w:rPr>
                <w:sz w:val="19"/>
              </w:rPr>
              <w:t>Confirmed by absence of any location parameter in submitVisit, approveVisit, or the job comments/attachments handlers</w:t>
            </w:r>
          </w:p>
        </w:tc>
      </w:tr>
      <w:tr w:rsidR="00A30C8B" w14:paraId="3EB15FBA" w14:textId="77777777">
        <w:trPr>
          <w:jc w:val="center"/>
        </w:trPr>
        <w:tc>
          <w:tcPr>
            <w:tcW w:w="3312" w:type="dxa"/>
          </w:tcPr>
          <w:p w14:paraId="3A39C8C0" w14:textId="77777777" w:rsidR="00A30C8B" w:rsidRDefault="00000000">
            <w:r>
              <w:rPr>
                <w:sz w:val="19"/>
              </w:rPr>
              <w:t>10 — Job can't complete with unfinished Visits</w:t>
            </w:r>
          </w:p>
        </w:tc>
        <w:tc>
          <w:tcPr>
            <w:tcW w:w="5328" w:type="dxa"/>
          </w:tcPr>
          <w:p w14:paraId="55D74650" w14:textId="77777777" w:rsidR="00A30C8B" w:rsidRDefault="00000000">
            <w:r>
              <w:rPr>
                <w:sz w:val="19"/>
              </w:rPr>
              <w:t>PATCH /api/jobs/:id/status — hasPendingVisits check before allowing COMPLETED</w:t>
            </w:r>
          </w:p>
        </w:tc>
      </w:tr>
      <w:tr w:rsidR="00A30C8B" w14:paraId="489534B4" w14:textId="77777777">
        <w:trPr>
          <w:jc w:val="center"/>
        </w:trPr>
        <w:tc>
          <w:tcPr>
            <w:tcW w:w="3312" w:type="dxa"/>
          </w:tcPr>
          <w:p w14:paraId="35B2354B" w14:textId="77777777" w:rsidR="00A30C8B" w:rsidRDefault="00000000">
            <w:r>
              <w:rPr>
                <w:sz w:val="19"/>
              </w:rPr>
              <w:t>11 — Cached-location fallback</w:t>
            </w:r>
          </w:p>
        </w:tc>
        <w:tc>
          <w:tcPr>
            <w:tcW w:w="5328" w:type="dxa"/>
          </w:tcPr>
          <w:p w14:paraId="10B3461B" w14:textId="77777777" w:rsidR="00A30C8B" w:rsidRDefault="00000000">
            <w:r>
              <w:rPr>
                <w:sz w:val="19"/>
              </w:rPr>
              <w:t>checkVisitGeofence() — falls back to Redis technician:location:{id} when no fresh fix is supplied</w:t>
            </w:r>
          </w:p>
        </w:tc>
      </w:tr>
    </w:tbl>
    <w:p w14:paraId="1F13AE64" w14:textId="77777777" w:rsidR="00A30C8B" w:rsidRDefault="00A30C8B"/>
    <w:p w14:paraId="5115F35D" w14:textId="77777777" w:rsidR="00A30C8B" w:rsidRDefault="00000000">
      <w:pPr>
        <w:pStyle w:val="Heading1"/>
      </w:pPr>
      <w:r>
        <w:t>6. Design Impact — Geofence Radius 100m → 300m</w:t>
      </w:r>
    </w:p>
    <w:p w14:paraId="52262A19" w14:textId="77777777" w:rsidR="00A30C8B" w:rsidRDefault="00A30C8B">
      <w:pPr>
        <w:pBdr>
          <w:bottom w:val="single" w:sz="6" w:space="1" w:color="C9CED6"/>
        </w:pBdr>
        <w:spacing w:before="40"/>
      </w:pPr>
    </w:p>
    <w:p w14:paraId="1D29EFD4" w14:textId="77777777" w:rsidR="00A30C8B" w:rsidRDefault="00000000">
      <w:r>
        <w:t>Per the FRD's Proposed Behaviour (§6): the radius applied to Start Visit / Start Anyway increases from 100 to approximately 300 metres, applied globally, with the comparison logic and rejection-message pattern unchanged.</w:t>
      </w:r>
    </w:p>
    <w:p w14:paraId="6CE25D52" w14:textId="77777777" w:rsidR="00A30C8B" w:rsidRDefault="00000000">
      <w:pPr>
        <w:pStyle w:val="Heading2"/>
      </w:pPr>
      <w:r>
        <w:t>6.1 Database Impact</w:t>
      </w:r>
    </w:p>
    <w:p w14:paraId="432313AA" w14:textId="77777777" w:rsidR="00A30C8B" w:rsidRDefault="00000000">
      <w:r>
        <w:t>None. The radius is not stored data — it is a constant evaluated at request time. No table, column, or migration is required for the global version of this change.</w:t>
      </w:r>
    </w:p>
    <w:p w14:paraId="33B64AC8" w14:textId="77777777" w:rsidR="00A30C8B" w:rsidRDefault="00000000">
      <w:pPr>
        <w:pBdr>
          <w:left w:val="single" w:sz="18" w:space="4" w:color="B34A1E"/>
        </w:pBdr>
        <w:spacing w:before="80"/>
        <w:ind w:left="216"/>
      </w:pPr>
      <w:r>
        <w:rPr>
          <w:b/>
          <w:color w:val="B34A1E"/>
          <w:sz w:val="20"/>
        </w:rPr>
        <w:t xml:space="preserve">OUT OF SCOPE UNLESS CONFIRMED: </w:t>
      </w:r>
      <w:r>
        <w:rPr>
          <w:i/>
          <w:sz w:val="20"/>
        </w:rPr>
        <w:t>If a future per-Site radius is wanted instead of one global value (raised as Open Question B in the Change Note), that would require a new nullable column such as sites.geofence_radius_meters (or on locations), with checkVisitGeofence() preferring that value and falling back to the global constant when it is NULL. That is a larger, separate change and is not assumed here.</w:t>
      </w:r>
    </w:p>
    <w:p w14:paraId="735FB551" w14:textId="77777777" w:rsidR="00A30C8B" w:rsidRDefault="00000000">
      <w:pPr>
        <w:pStyle w:val="Heading2"/>
      </w:pPr>
      <w:r>
        <w:t>6.2 Code Impact</w:t>
      </w:r>
    </w:p>
    <w:tbl>
      <w:tblPr>
        <w:tblStyle w:val="TableGrid"/>
        <w:tblW w:w="0" w:type="auto"/>
        <w:jc w:val="center"/>
        <w:tblLook w:val="04A0" w:firstRow="1" w:lastRow="0" w:firstColumn="1" w:lastColumn="0" w:noHBand="0" w:noVBand="1"/>
      </w:tblPr>
      <w:tblGrid>
        <w:gridCol w:w="3744"/>
        <w:gridCol w:w="5184"/>
      </w:tblGrid>
      <w:tr w:rsidR="00A30C8B" w14:paraId="39064C2F" w14:textId="77777777">
        <w:trPr>
          <w:jc w:val="center"/>
        </w:trPr>
        <w:tc>
          <w:tcPr>
            <w:tcW w:w="3744" w:type="dxa"/>
            <w:shd w:val="clear" w:color="auto" w:fill="1F2D4A"/>
          </w:tcPr>
          <w:p w14:paraId="39BBDC63" w14:textId="77777777" w:rsidR="00A30C8B" w:rsidRDefault="00000000">
            <w:r>
              <w:rPr>
                <w:b/>
                <w:color w:val="FFFFFF"/>
                <w:sz w:val="20"/>
              </w:rPr>
              <w:t>File</w:t>
            </w:r>
          </w:p>
        </w:tc>
        <w:tc>
          <w:tcPr>
            <w:tcW w:w="5184" w:type="dxa"/>
            <w:shd w:val="clear" w:color="auto" w:fill="1F2D4A"/>
          </w:tcPr>
          <w:p w14:paraId="77029475" w14:textId="77777777" w:rsidR="00A30C8B" w:rsidRDefault="00000000">
            <w:r>
              <w:rPr>
                <w:b/>
                <w:color w:val="FFFFFF"/>
                <w:sz w:val="20"/>
              </w:rPr>
              <w:t>Change</w:t>
            </w:r>
          </w:p>
        </w:tc>
      </w:tr>
      <w:tr w:rsidR="00A30C8B" w14:paraId="7D52F1B6" w14:textId="77777777">
        <w:trPr>
          <w:jc w:val="center"/>
        </w:trPr>
        <w:tc>
          <w:tcPr>
            <w:tcW w:w="3744" w:type="dxa"/>
          </w:tcPr>
          <w:p w14:paraId="41A56E55" w14:textId="77777777" w:rsidR="00A30C8B" w:rsidRDefault="00000000">
            <w:r>
              <w:rPr>
                <w:sz w:val="19"/>
              </w:rPr>
              <w:t>backend/src/controllers/visits.controller.js</w:t>
            </w:r>
          </w:p>
        </w:tc>
        <w:tc>
          <w:tcPr>
            <w:tcW w:w="5184" w:type="dxa"/>
          </w:tcPr>
          <w:p w14:paraId="028682C2" w14:textId="77777777" w:rsidR="00A30C8B" w:rsidRDefault="00000000">
            <w:r>
              <w:rPr>
                <w:sz w:val="19"/>
              </w:rPr>
              <w:t>Update the single constant: VISIT_GEOFENCE_RADIUS_METERS = 100 → 300 (or the final confirmed value — see Open Question A below). No other line changes, since both startVisit and startVisitAnyway already read this constant via checkVisitGeofence().</w:t>
            </w:r>
          </w:p>
        </w:tc>
      </w:tr>
      <w:tr w:rsidR="00A30C8B" w14:paraId="17B0AD16" w14:textId="77777777">
        <w:trPr>
          <w:jc w:val="center"/>
        </w:trPr>
        <w:tc>
          <w:tcPr>
            <w:tcW w:w="3744" w:type="dxa"/>
          </w:tcPr>
          <w:p w14:paraId="720FDDE2" w14:textId="77777777" w:rsidR="00A30C8B" w:rsidRDefault="00000000">
            <w:r>
              <w:rPr>
                <w:sz w:val="19"/>
              </w:rPr>
              <w:t>Frontend (JobPage.jsx)</w:t>
            </w:r>
          </w:p>
        </w:tc>
        <w:tc>
          <w:tcPr>
            <w:tcW w:w="5184" w:type="dxa"/>
          </w:tcPr>
          <w:p w14:paraId="65C0274D" w14:textId="77777777" w:rsidR="00A30C8B" w:rsidRDefault="00000000">
            <w:r>
              <w:rPr>
                <w:sz w:val="19"/>
              </w:rPr>
              <w:t>No change required — the OUTSIDE_GEOFENCE alert already renders whatever radiusMeters the API returns, so the displayed “required radius” updates automatically once the backend constant changes.</w:t>
            </w:r>
          </w:p>
        </w:tc>
      </w:tr>
    </w:tbl>
    <w:p w14:paraId="6FECDEFC" w14:textId="77777777" w:rsidR="00A30C8B" w:rsidRDefault="00A30C8B"/>
    <w:p w14:paraId="6D335A03" w14:textId="77777777" w:rsidR="00A30C8B" w:rsidRDefault="00000000">
      <w:pPr>
        <w:pBdr>
          <w:left w:val="single" w:sz="18" w:space="4" w:color="B34A1E"/>
        </w:pBdr>
        <w:spacing w:before="80"/>
        <w:ind w:left="216"/>
      </w:pPr>
      <w:r>
        <w:rPr>
          <w:b/>
          <w:color w:val="B34A1E"/>
          <w:sz w:val="20"/>
        </w:rPr>
        <w:t xml:space="preserve">OPEN QUESTION A: </w:t>
      </w:r>
      <w:r>
        <w:rPr>
          <w:i/>
          <w:sz w:val="20"/>
        </w:rPr>
        <w:t>The FRD's Proposed Behaviour table (§6) states “300 metres approx…” rather than a firm number. A single exact integer value must be confirmed before this constant is changed — “approx” cannot be encoded directly.</w:t>
      </w:r>
    </w:p>
    <w:p w14:paraId="661117A7" w14:textId="77777777" w:rsidR="00A30C8B" w:rsidRDefault="00000000">
      <w:pPr>
        <w:pStyle w:val="Heading2"/>
      </w:pPr>
      <w:r>
        <w:t>6.3 API Impact</w:t>
      </w:r>
    </w:p>
    <w:p w14:paraId="38C55788" w14:textId="77777777" w:rsidR="00A30C8B" w:rsidRDefault="00000000">
      <w:r>
        <w:t>No endpoint signatures change. PATCH /api/visits/:visitId/start and POST /api/visits/:visitId/start-anyway keep the same request/response shape; only the radiusMeters value returned on an OUTSIDE_GEOFENCE rejection changes, reflecting the new constant.</w:t>
      </w:r>
    </w:p>
    <w:p w14:paraId="05BBCB89" w14:textId="77777777" w:rsidR="00A30C8B" w:rsidRDefault="00000000">
      <w:pPr>
        <w:pStyle w:val="Heading2"/>
      </w:pPr>
      <w:r>
        <w:t>6.4 Consistency Note</w:t>
      </w:r>
    </w:p>
    <w:p w14:paraId="107BF30E" w14:textId="77777777" w:rsidR="00A30C8B" w:rsidRDefault="00000000">
      <w:r>
        <w:t xml:space="preserve">The separate Job Card Location Verification FRD/Design (proposed, pending review) reuses the same VISIT_GEOFENCE_RADIUS_METERS constant for its own new checks (Submit for Approval, technician Job status change). Changing the constant here changes it for that proposal too, since both would share the same shared </w:t>
      </w:r>
      <w:r>
        <w:lastRenderedPageBreak/>
        <w:t>geofence utility described in that Design Document's §3.1. No action needed now — flagged so the two proposals are not approved independently with conflicting radius assumptions.</w:t>
      </w:r>
    </w:p>
    <w:p w14:paraId="7E2820F8" w14:textId="77777777" w:rsidR="00A30C8B" w:rsidRDefault="00000000">
      <w:pPr>
        <w:pStyle w:val="Heading1"/>
      </w:pPr>
      <w:r>
        <w:t>7. Assumptions &amp; Open Items</w:t>
      </w:r>
    </w:p>
    <w:p w14:paraId="6485D5D5" w14:textId="77777777" w:rsidR="00A30C8B" w:rsidRDefault="00A30C8B">
      <w:pPr>
        <w:pBdr>
          <w:bottom w:val="single" w:sz="6" w:space="1" w:color="C9CED6"/>
        </w:pBdr>
        <w:spacing w:before="40"/>
      </w:pPr>
    </w:p>
    <w:p w14:paraId="7D694370" w14:textId="77777777" w:rsidR="00A30C8B" w:rsidRDefault="00000000">
      <w:pPr>
        <w:pStyle w:val="ListBullet"/>
      </w:pPr>
      <w:r>
        <w:t>Open Question A (Section 6.2) — exact final radius value must be confirmed before implementation.</w:t>
      </w:r>
    </w:p>
    <w:p w14:paraId="4A4D1194" w14:textId="77777777" w:rsidR="00A30C8B" w:rsidRDefault="00000000">
      <w:pPr>
        <w:pStyle w:val="ListBullet"/>
      </w:pPr>
      <w:r>
        <w:t>Open Question B (per-Site radius) — out of scope for this design unless confirmed; global constant assumed.</w:t>
      </w:r>
    </w:p>
    <w:p w14:paraId="09A83834" w14:textId="77777777" w:rsidR="00A30C8B" w:rsidRDefault="00000000">
      <w:pPr>
        <w:pStyle w:val="ListBullet"/>
      </w:pPr>
      <w:r>
        <w:t>Recommend a formal migration file for technician_shifts, technician_location_history, and locations (Section 2.2 finding), independent of the radius change. Also recommend a migration for jobs.location_id specifically — it is live in the Prisma schema but has no tracked CREATE/ALTER statement (Section 2.2).</w:t>
      </w:r>
    </w:p>
    <w:p w14:paraId="1580E9C7" w14:textId="77777777" w:rsidR="00A30C8B" w:rsidRDefault="00000000">
      <w:pPr>
        <w:pStyle w:val="ListBullet"/>
      </w:pPr>
      <w:r>
        <w:t>Business Rule 1 (Section 5) is currently enforced only in the frontend — no backend route rejects a technician's job/visit reads when no Shift is active; flagged for awareness, not proposed as a change here.</w:t>
      </w:r>
    </w:p>
    <w:p w14:paraId="0D952454" w14:textId="77777777" w:rsidR="00A30C8B" w:rsidRDefault="00000000">
      <w:pPr>
        <w:pStyle w:val="Heading1"/>
      </w:pPr>
      <w:r>
        <w:t>8. Glossary</w:t>
      </w:r>
    </w:p>
    <w:p w14:paraId="2D9F645D" w14:textId="77777777" w:rsidR="00A30C8B" w:rsidRDefault="00A30C8B">
      <w:pPr>
        <w:pBdr>
          <w:bottom w:val="single" w:sz="6" w:space="1" w:color="C9CED6"/>
        </w:pBdr>
        <w:spacing w:before="40"/>
      </w:pPr>
    </w:p>
    <w:tbl>
      <w:tblPr>
        <w:tblStyle w:val="TableGrid"/>
        <w:tblW w:w="0" w:type="auto"/>
        <w:jc w:val="center"/>
        <w:tblLook w:val="04A0" w:firstRow="1" w:lastRow="0" w:firstColumn="1" w:lastColumn="0" w:noHBand="0" w:noVBand="1"/>
      </w:tblPr>
      <w:tblGrid>
        <w:gridCol w:w="2937"/>
        <w:gridCol w:w="5616"/>
      </w:tblGrid>
      <w:tr w:rsidR="00A30C8B" w14:paraId="346922CC" w14:textId="77777777">
        <w:trPr>
          <w:jc w:val="center"/>
        </w:trPr>
        <w:tc>
          <w:tcPr>
            <w:tcW w:w="2880" w:type="dxa"/>
            <w:shd w:val="clear" w:color="auto" w:fill="1F2D4A"/>
          </w:tcPr>
          <w:p w14:paraId="56D9FFF4" w14:textId="77777777" w:rsidR="00A30C8B" w:rsidRDefault="00000000">
            <w:r>
              <w:rPr>
                <w:b/>
                <w:color w:val="FFFFFF"/>
                <w:sz w:val="20"/>
              </w:rPr>
              <w:t>Term</w:t>
            </w:r>
          </w:p>
        </w:tc>
        <w:tc>
          <w:tcPr>
            <w:tcW w:w="5616" w:type="dxa"/>
            <w:shd w:val="clear" w:color="auto" w:fill="1F2D4A"/>
          </w:tcPr>
          <w:p w14:paraId="043D0804" w14:textId="77777777" w:rsidR="00A30C8B" w:rsidRDefault="00000000">
            <w:r>
              <w:rPr>
                <w:b/>
                <w:color w:val="FFFFFF"/>
                <w:sz w:val="20"/>
              </w:rPr>
              <w:t>Definition</w:t>
            </w:r>
          </w:p>
        </w:tc>
      </w:tr>
      <w:tr w:rsidR="00A30C8B" w14:paraId="379B632E" w14:textId="77777777">
        <w:trPr>
          <w:jc w:val="center"/>
        </w:trPr>
        <w:tc>
          <w:tcPr>
            <w:tcW w:w="2880" w:type="dxa"/>
          </w:tcPr>
          <w:p w14:paraId="4068BF6E" w14:textId="77777777" w:rsidR="00A30C8B" w:rsidRDefault="00000000">
            <w:r>
              <w:rPr>
                <w:sz w:val="19"/>
              </w:rPr>
              <w:t>checkVisitGeofence()</w:t>
            </w:r>
          </w:p>
        </w:tc>
        <w:tc>
          <w:tcPr>
            <w:tcW w:w="5616" w:type="dxa"/>
          </w:tcPr>
          <w:p w14:paraId="0D84B834" w14:textId="77777777" w:rsidR="00A30C8B" w:rsidRDefault="00000000">
            <w:r>
              <w:rPr>
                <w:sz w:val="19"/>
              </w:rPr>
              <w:t>Backend function resolving a Visit's Site coordinates and comparing them to the technician's location; the single implementation of the geofence rule.</w:t>
            </w:r>
          </w:p>
        </w:tc>
      </w:tr>
      <w:tr w:rsidR="00A30C8B" w14:paraId="1322EE1D" w14:textId="77777777">
        <w:trPr>
          <w:jc w:val="center"/>
        </w:trPr>
        <w:tc>
          <w:tcPr>
            <w:tcW w:w="2880" w:type="dxa"/>
          </w:tcPr>
          <w:p w14:paraId="5F38AFB4" w14:textId="77777777" w:rsidR="00A30C8B" w:rsidRDefault="00000000">
            <w:r>
              <w:rPr>
                <w:sz w:val="19"/>
              </w:rPr>
              <w:t>VISIT_GEOFENCE_RADIUS_METERS</w:t>
            </w:r>
          </w:p>
        </w:tc>
        <w:tc>
          <w:tcPr>
            <w:tcW w:w="5616" w:type="dxa"/>
          </w:tcPr>
          <w:p w14:paraId="1CB97DFC" w14:textId="77777777" w:rsidR="00A30C8B" w:rsidRDefault="00000000">
            <w:r>
              <w:rPr>
                <w:sz w:val="19"/>
              </w:rPr>
              <w:t>The constant controlling the geofence radius; the value this document's Section 6 proposes changing.</w:t>
            </w:r>
          </w:p>
        </w:tc>
      </w:tr>
      <w:tr w:rsidR="00A30C8B" w14:paraId="4DDD31D6" w14:textId="77777777">
        <w:trPr>
          <w:jc w:val="center"/>
        </w:trPr>
        <w:tc>
          <w:tcPr>
            <w:tcW w:w="2880" w:type="dxa"/>
          </w:tcPr>
          <w:p w14:paraId="3E157F8A" w14:textId="77777777" w:rsidR="00A30C8B" w:rsidRDefault="00000000">
            <w:r>
              <w:rPr>
                <w:sz w:val="19"/>
              </w:rPr>
              <w:t>Redis location cache</w:t>
            </w:r>
          </w:p>
        </w:tc>
        <w:tc>
          <w:tcPr>
            <w:tcW w:w="5616" w:type="dxa"/>
          </w:tcPr>
          <w:p w14:paraId="59CAA307" w14:textId="77777777" w:rsidR="00A30C8B" w:rsidRDefault="00000000">
            <w:r>
              <w:rPr>
                <w:sz w:val="19"/>
              </w:rPr>
              <w:t>Short-lived (1-hour TTL) latest-known-location record per technician, keyed technician:location:{id}, used for live views and as the geofence fallback.</w:t>
            </w:r>
          </w:p>
        </w:tc>
      </w:tr>
    </w:tbl>
    <w:p w14:paraId="39CDC6F8" w14:textId="77777777" w:rsidR="00A30C8B" w:rsidRDefault="00A30C8B"/>
    <w:p w14:paraId="2656E4F9" w14:textId="77777777" w:rsidR="00A30C8B" w:rsidRDefault="00A30C8B"/>
    <w:p w14:paraId="6E9AE5DE" w14:textId="77777777" w:rsidR="00A30C8B" w:rsidRDefault="00000000">
      <w:pPr>
        <w:jc w:val="center"/>
      </w:pPr>
      <w:r>
        <w:rPr>
          <w:i/>
          <w:color w:val="595F6B"/>
        </w:rPr>
        <w:t>— End of Document —</w:t>
      </w:r>
    </w:p>
    <w:sectPr w:rsidR="00A30C8B"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042134">
    <w:abstractNumId w:val="8"/>
  </w:num>
  <w:num w:numId="2" w16cid:durableId="1342001845">
    <w:abstractNumId w:val="6"/>
  </w:num>
  <w:num w:numId="3" w16cid:durableId="1887794011">
    <w:abstractNumId w:val="5"/>
  </w:num>
  <w:num w:numId="4" w16cid:durableId="112796095">
    <w:abstractNumId w:val="4"/>
  </w:num>
  <w:num w:numId="5" w16cid:durableId="768697260">
    <w:abstractNumId w:val="7"/>
  </w:num>
  <w:num w:numId="6" w16cid:durableId="2033143782">
    <w:abstractNumId w:val="3"/>
  </w:num>
  <w:num w:numId="7" w16cid:durableId="1634284927">
    <w:abstractNumId w:val="2"/>
  </w:num>
  <w:num w:numId="8" w16cid:durableId="703598189">
    <w:abstractNumId w:val="1"/>
  </w:num>
  <w:num w:numId="9" w16cid:durableId="111621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DF6"/>
    <w:rsid w:val="00A30C8B"/>
    <w:rsid w:val="00AA1D8D"/>
    <w:rsid w:val="00AD7B46"/>
    <w:rsid w:val="00B47730"/>
    <w:rsid w:val="00CB0664"/>
    <w:rsid w:val="00D41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2EB50"/>
  <w14:defaultImageDpi w14:val="300"/>
  <w15:docId w15:val="{E87271C6-4716-4D89-927F-6A3862208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2675</Words>
  <Characters>15249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Abhimanyu Jha</cp:lastModifiedBy>
  <cp:revision>2</cp:revision>
  <dcterms:created xsi:type="dcterms:W3CDTF">2013-12-23T23:15:00Z</dcterms:created>
  <dcterms:modified xsi:type="dcterms:W3CDTF">2026-09-02T13:48:00Z</dcterms:modified>
  <cp:category/>
</cp:coreProperties>
</file>