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37DE" w:rsidRDefault="00F41B5B">
      <w:pPr>
        <w:spacing w:before="1040"/>
        <w:jc w:val="center"/>
      </w:pPr>
      <w:bookmarkStart w:id="0" w:name="_GoBack"/>
      <w:bookmarkEnd w:id="0"/>
      <w:r>
        <w:rPr>
          <w:b/>
          <w:color w:val="183B56"/>
          <w:sz w:val="68"/>
        </w:rPr>
        <w:t>ABHIPRAYA</w:t>
      </w:r>
    </w:p>
    <w:p w:rsidR="00DE37DE" w:rsidRDefault="00F41B5B">
      <w:pPr>
        <w:jc w:val="center"/>
      </w:pPr>
      <w:r>
        <w:rPr>
          <w:color w:val="2F75B5"/>
          <w:sz w:val="32"/>
        </w:rPr>
        <w:t>Open-Source Feedback Platform</w:t>
      </w:r>
    </w:p>
    <w:p w:rsidR="00DE37DE" w:rsidRDefault="00F41B5B">
      <w:pPr>
        <w:spacing w:before="360"/>
        <w:jc w:val="center"/>
      </w:pPr>
      <w:r>
        <w:rPr>
          <w:b/>
          <w:color w:val="1E293B"/>
          <w:sz w:val="44"/>
        </w:rPr>
        <w:t>Phase 1 – Redesigned API and UI Architecture</w:t>
      </w:r>
    </w:p>
    <w:p w:rsidR="00DE37DE" w:rsidRDefault="00F41B5B">
      <w:pPr>
        <w:jc w:val="center"/>
      </w:pPr>
      <w:r>
        <w:rPr>
          <w:color w:val="5B6573"/>
          <w:sz w:val="22"/>
        </w:rPr>
        <w:t>Complete folder structure, REST endpoint catalogue, UI page map, global design system, dark/light themes, security and implementation sequence</w:t>
      </w:r>
    </w:p>
    <w:p w:rsidR="00DE37DE" w:rsidRDefault="00DE37D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2"/>
        <w:gridCol w:w="7992"/>
      </w:tblGrid>
      <w:tr w:rsidR="00DE37DE">
        <w:trPr>
          <w:tblHeader/>
          <w:jc w:val="center"/>
        </w:trPr>
        <w:tc>
          <w:tcPr>
            <w:tcW w:w="2448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7"/>
              </w:rPr>
              <w:t>Document item</w:t>
            </w:r>
          </w:p>
        </w:tc>
        <w:tc>
          <w:tcPr>
            <w:tcW w:w="8352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7"/>
              </w:rPr>
              <w:t>Details</w:t>
            </w:r>
          </w:p>
        </w:tc>
      </w:tr>
      <w:tr w:rsidR="00DE37DE">
        <w:trPr>
          <w:jc w:val="center"/>
        </w:trPr>
        <w:tc>
          <w:tcPr>
            <w:tcW w:w="244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7"/>
              </w:rPr>
              <w:t>Project</w:t>
            </w:r>
          </w:p>
        </w:tc>
        <w:tc>
          <w:tcPr>
            <w:tcW w:w="835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7"/>
              </w:rPr>
              <w:t>Abhipraya</w:t>
            </w:r>
          </w:p>
        </w:tc>
      </w:tr>
      <w:tr w:rsidR="00DE37DE">
        <w:trPr>
          <w:jc w:val="center"/>
        </w:trPr>
        <w:tc>
          <w:tcPr>
            <w:tcW w:w="244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7"/>
              </w:rPr>
              <w:t>Scope</w:t>
            </w:r>
          </w:p>
        </w:tc>
        <w:tc>
          <w:tcPr>
            <w:tcW w:w="835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7"/>
              </w:rPr>
              <w:t>Phase 1 – Core Platform</w:t>
            </w:r>
          </w:p>
        </w:tc>
      </w:tr>
      <w:tr w:rsidR="00DE37DE">
        <w:trPr>
          <w:jc w:val="center"/>
        </w:trPr>
        <w:tc>
          <w:tcPr>
            <w:tcW w:w="244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7"/>
              </w:rPr>
              <w:t>Primary use case</w:t>
            </w:r>
          </w:p>
        </w:tc>
        <w:tc>
          <w:tcPr>
            <w:tcW w:w="835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7"/>
              </w:rPr>
              <w:t>Facility- and department-specific QR feedback</w:t>
            </w:r>
          </w:p>
        </w:tc>
      </w:tr>
      <w:tr w:rsidR="00DE37DE">
        <w:trPr>
          <w:jc w:val="center"/>
        </w:trPr>
        <w:tc>
          <w:tcPr>
            <w:tcW w:w="244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7"/>
              </w:rPr>
              <w:t>Backend</w:t>
            </w:r>
          </w:p>
        </w:tc>
        <w:tc>
          <w:tcPr>
            <w:tcW w:w="835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7"/>
              </w:rPr>
              <w:t>PHP 8.x REST APIs with session-based authentication</w:t>
            </w:r>
          </w:p>
        </w:tc>
      </w:tr>
      <w:tr w:rsidR="00DE37DE">
        <w:trPr>
          <w:jc w:val="center"/>
        </w:trPr>
        <w:tc>
          <w:tcPr>
            <w:tcW w:w="244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7"/>
              </w:rPr>
              <w:t>Frontend</w:t>
            </w:r>
          </w:p>
        </w:tc>
        <w:tc>
          <w:tcPr>
            <w:tcW w:w="835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7"/>
              </w:rPr>
              <w:t>HTML, CSS and JavaScript with React-compatible separation</w:t>
            </w:r>
          </w:p>
        </w:tc>
      </w:tr>
      <w:tr w:rsidR="00DE37DE">
        <w:trPr>
          <w:jc w:val="center"/>
        </w:trPr>
        <w:tc>
          <w:tcPr>
            <w:tcW w:w="244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7"/>
              </w:rPr>
              <w:t>Database</w:t>
            </w:r>
          </w:p>
        </w:tc>
        <w:tc>
          <w:tcPr>
            <w:tcW w:w="835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7"/>
              </w:rPr>
              <w:t>MySQL/MariaDB normalized survey and response model</w:t>
            </w:r>
          </w:p>
        </w:tc>
      </w:tr>
      <w:tr w:rsidR="00DE37DE">
        <w:trPr>
          <w:jc w:val="center"/>
        </w:trPr>
        <w:tc>
          <w:tcPr>
            <w:tcW w:w="244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7"/>
              </w:rPr>
              <w:t>Document version</w:t>
            </w:r>
          </w:p>
        </w:tc>
        <w:tc>
          <w:tcPr>
            <w:tcW w:w="835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7"/>
              </w:rPr>
              <w:t>3.0 – API and UI redesign</w:t>
            </w:r>
          </w:p>
        </w:tc>
      </w:tr>
      <w:tr w:rsidR="00DE37DE">
        <w:trPr>
          <w:jc w:val="center"/>
        </w:trPr>
        <w:tc>
          <w:tcPr>
            <w:tcW w:w="244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7"/>
              </w:rPr>
              <w:t>Status</w:t>
            </w:r>
          </w:p>
        </w:tc>
        <w:tc>
          <w:tcPr>
            <w:tcW w:w="835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7"/>
              </w:rPr>
              <w:t>Development baseline</w:t>
            </w:r>
          </w:p>
        </w:tc>
      </w:tr>
    </w:tbl>
    <w:p w:rsidR="00DE37DE" w:rsidRDefault="00DE37DE"/>
    <w:p w:rsidR="00DE37DE" w:rsidRDefault="00F41B5B">
      <w:r>
        <w:br w:type="page"/>
      </w:r>
    </w:p>
    <w:p w:rsidR="00DE37DE" w:rsidRDefault="00F41B5B">
      <w:pPr>
        <w:pStyle w:val="Heading1"/>
      </w:pPr>
      <w:r>
        <w:lastRenderedPageBreak/>
        <w:t>Document contents</w:t>
      </w:r>
    </w:p>
    <w:p w:rsidR="00DE37DE" w:rsidRDefault="00F41B5B">
      <w:pPr>
        <w:pStyle w:val="ListBullet"/>
        <w:spacing w:after="20"/>
      </w:pPr>
      <w:r>
        <w:t>1. Redesign objectives and architecture decisions</w:t>
      </w:r>
    </w:p>
    <w:p w:rsidR="00DE37DE" w:rsidRDefault="00F41B5B">
      <w:pPr>
        <w:pStyle w:val="ListBullet"/>
        <w:spacing w:after="20"/>
      </w:pPr>
      <w:r>
        <w:t>2. Complete repository structure</w:t>
      </w:r>
    </w:p>
    <w:p w:rsidR="00DE37DE" w:rsidRDefault="00F41B5B">
      <w:pPr>
        <w:pStyle w:val="ListBullet"/>
        <w:spacing w:after="20"/>
      </w:pPr>
      <w:r>
        <w:t xml:space="preserve">3. API architecture and </w:t>
      </w:r>
      <w:r>
        <w:t>internal folder structure</w:t>
      </w:r>
    </w:p>
    <w:p w:rsidR="00DE37DE" w:rsidRDefault="00F41B5B">
      <w:pPr>
        <w:pStyle w:val="ListBullet"/>
        <w:spacing w:after="20"/>
      </w:pPr>
      <w:r>
        <w:t>4. REST route conventions and standard response contract</w:t>
      </w:r>
    </w:p>
    <w:p w:rsidR="00DE37DE" w:rsidRDefault="00F41B5B">
      <w:pPr>
        <w:pStyle w:val="ListBullet"/>
        <w:spacing w:after="20"/>
      </w:pPr>
      <w:r>
        <w:t>5. Complete API endpoint catalogue</w:t>
      </w:r>
    </w:p>
    <w:p w:rsidR="00DE37DE" w:rsidRDefault="00F41B5B">
      <w:pPr>
        <w:pStyle w:val="ListBullet"/>
        <w:spacing w:after="20"/>
      </w:pPr>
      <w:r>
        <w:t>6. Complete UI folder structure</w:t>
      </w:r>
    </w:p>
    <w:p w:rsidR="00DE37DE" w:rsidRDefault="00F41B5B">
      <w:pPr>
        <w:pStyle w:val="ListBullet"/>
        <w:spacing w:after="20"/>
      </w:pPr>
      <w:r>
        <w:t>7. Global CSS design system and theme architecture</w:t>
      </w:r>
    </w:p>
    <w:p w:rsidR="00DE37DE" w:rsidRDefault="00F41B5B">
      <w:pPr>
        <w:pStyle w:val="ListBullet"/>
        <w:spacing w:after="20"/>
      </w:pPr>
      <w:r>
        <w:t>8. Shared JavaScript architecture</w:t>
      </w:r>
    </w:p>
    <w:p w:rsidR="00DE37DE" w:rsidRDefault="00F41B5B">
      <w:pPr>
        <w:pStyle w:val="ListBullet"/>
        <w:spacing w:after="20"/>
      </w:pPr>
      <w:r>
        <w:t xml:space="preserve">9. Administrative UI </w:t>
      </w:r>
      <w:r>
        <w:t>page catalogue</w:t>
      </w:r>
    </w:p>
    <w:p w:rsidR="00DE37DE" w:rsidRDefault="00F41B5B">
      <w:pPr>
        <w:pStyle w:val="ListBullet"/>
        <w:spacing w:after="20"/>
      </w:pPr>
      <w:r>
        <w:t>10. Public survey UI and QR workflow</w:t>
      </w:r>
    </w:p>
    <w:p w:rsidR="00DE37DE" w:rsidRDefault="00F41B5B">
      <w:pPr>
        <w:pStyle w:val="ListBullet"/>
        <w:spacing w:after="20"/>
      </w:pPr>
      <w:r>
        <w:t>11. API-to-UI integration map</w:t>
      </w:r>
    </w:p>
    <w:p w:rsidR="00DE37DE" w:rsidRDefault="00F41B5B">
      <w:pPr>
        <w:pStyle w:val="ListBullet"/>
        <w:spacing w:after="20"/>
      </w:pPr>
      <w:r>
        <w:t>12. Security, RBAC, CSRF, scope and audit controls</w:t>
      </w:r>
    </w:p>
    <w:p w:rsidR="00DE37DE" w:rsidRDefault="00F41B5B">
      <w:pPr>
        <w:pStyle w:val="ListBullet"/>
        <w:spacing w:after="20"/>
      </w:pPr>
      <w:r>
        <w:t>13. Testing, acceptance criteria and development sequence</w:t>
      </w:r>
    </w:p>
    <w:p w:rsidR="00DE37DE" w:rsidRDefault="00F41B5B">
      <w:pPr>
        <w:pStyle w:val="Heading1"/>
      </w:pPr>
      <w:r>
        <w:t>1. Redesign objectives and architecture decisions</w:t>
      </w:r>
    </w:p>
    <w:p w:rsidR="00DE37DE" w:rsidRDefault="00F41B5B">
      <w:r>
        <w:t xml:space="preserve">This revision </w:t>
      </w:r>
      <w:r>
        <w:t>consolidates the earlier design into one coherent implementation baseline. The API is separated into controllers/endpoints, middleware, services and repositories. The UI uses a single design system, reusable layouts/components, permission-aware navigation,</w:t>
      </w:r>
      <w:r>
        <w:t xml:space="preserve"> and a four-mode theme engine: light, dark, system and high contrast.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4"/>
        <w:gridCol w:w="8260"/>
      </w:tblGrid>
      <w:tr w:rsidR="00DE37DE">
        <w:trPr>
          <w:tblHeader/>
          <w:jc w:val="center"/>
        </w:trPr>
        <w:tc>
          <w:tcPr>
            <w:tcW w:w="2160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w="8640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6"/>
              </w:rPr>
              <w:t>Redesigned rule</w:t>
            </w:r>
          </w:p>
        </w:tc>
      </w:tr>
      <w:tr w:rsidR="00DE37DE">
        <w:trPr>
          <w:jc w:val="center"/>
        </w:trPr>
        <w:tc>
          <w:tcPr>
            <w:tcW w:w="216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Clean public routes</w:t>
            </w:r>
          </w:p>
        </w:tc>
        <w:tc>
          <w:tcPr>
            <w:tcW w:w="864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Use /api/v1/... routes and map them internally to module endpoint files.</w:t>
            </w:r>
          </w:p>
        </w:tc>
      </w:tr>
      <w:tr w:rsidR="00DE37DE">
        <w:trPr>
          <w:jc w:val="center"/>
        </w:trPr>
        <w:tc>
          <w:tcPr>
            <w:tcW w:w="216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Stable QR</w:t>
            </w:r>
          </w:p>
        </w:tc>
        <w:tc>
          <w:tcPr>
            <w:tcW w:w="864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 xml:space="preserve">QR points to a secure token route; the active published </w:t>
            </w:r>
            <w:r>
              <w:rPr>
                <w:sz w:val="16"/>
              </w:rPr>
              <w:t>survey version can change without reprinting.</w:t>
            </w:r>
          </w:p>
        </w:tc>
      </w:tr>
      <w:tr w:rsidR="00DE37DE">
        <w:trPr>
          <w:jc w:val="center"/>
        </w:trPr>
        <w:tc>
          <w:tcPr>
            <w:tcW w:w="216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Thin endpoints</w:t>
            </w:r>
          </w:p>
        </w:tc>
        <w:tc>
          <w:tcPr>
            <w:tcW w:w="864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Endpoint files validate request basics, call one service method and return standardized JSON.</w:t>
            </w:r>
          </w:p>
        </w:tc>
      </w:tr>
      <w:tr w:rsidR="00DE37DE">
        <w:trPr>
          <w:jc w:val="center"/>
        </w:trPr>
        <w:tc>
          <w:tcPr>
            <w:tcW w:w="216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Service orchestration</w:t>
            </w:r>
          </w:p>
        </w:tc>
        <w:tc>
          <w:tcPr>
            <w:tcW w:w="864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Business rules, transactions and audit events remain in service classes.</w:t>
            </w:r>
          </w:p>
        </w:tc>
      </w:tr>
      <w:tr w:rsidR="00DE37DE">
        <w:trPr>
          <w:jc w:val="center"/>
        </w:trPr>
        <w:tc>
          <w:tcPr>
            <w:tcW w:w="216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Rep</w:t>
            </w:r>
            <w:r>
              <w:rPr>
                <w:sz w:val="16"/>
              </w:rPr>
              <w:t>ository ownership</w:t>
            </w:r>
          </w:p>
        </w:tc>
        <w:tc>
          <w:tcPr>
            <w:tcW w:w="864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All SQL is prepared and maintained in repository classes only.</w:t>
            </w:r>
          </w:p>
        </w:tc>
      </w:tr>
      <w:tr w:rsidR="00DE37DE">
        <w:trPr>
          <w:jc w:val="center"/>
        </w:trPr>
        <w:tc>
          <w:tcPr>
            <w:tcW w:w="216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Single UI shell</w:t>
            </w:r>
          </w:p>
        </w:tc>
        <w:tc>
          <w:tcPr>
            <w:tcW w:w="864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Admin pages share header, sidebar, footer, breadcrumb, filters and notification components.</w:t>
            </w:r>
          </w:p>
        </w:tc>
      </w:tr>
      <w:tr w:rsidR="00DE37DE">
        <w:trPr>
          <w:jc w:val="center"/>
        </w:trPr>
        <w:tc>
          <w:tcPr>
            <w:tcW w:w="216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Theme consistency</w:t>
            </w:r>
          </w:p>
        </w:tc>
        <w:tc>
          <w:tcPr>
            <w:tcW w:w="864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 xml:space="preserve">All colors are CSS variables; no page-level </w:t>
            </w:r>
            <w:r>
              <w:rPr>
                <w:sz w:val="16"/>
              </w:rPr>
              <w:t>hard-coded colors.</w:t>
            </w:r>
          </w:p>
        </w:tc>
      </w:tr>
      <w:tr w:rsidR="00DE37DE">
        <w:trPr>
          <w:jc w:val="center"/>
        </w:trPr>
        <w:tc>
          <w:tcPr>
            <w:tcW w:w="216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Least privilege</w:t>
            </w:r>
          </w:p>
        </w:tc>
        <w:tc>
          <w:tcPr>
            <w:tcW w:w="864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Backend permission and scope checks are authoritative; UI only hides unavailable controls.</w:t>
            </w:r>
          </w:p>
        </w:tc>
      </w:tr>
      <w:tr w:rsidR="00DE37DE">
        <w:trPr>
          <w:jc w:val="center"/>
        </w:trPr>
        <w:tc>
          <w:tcPr>
            <w:tcW w:w="216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Published immutability</w:t>
            </w:r>
          </w:p>
        </w:tc>
        <w:tc>
          <w:tcPr>
            <w:tcW w:w="864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Published survey JSON is never overwritten; changes create a new version.</w:t>
            </w:r>
          </w:p>
        </w:tc>
      </w:tr>
      <w:tr w:rsidR="00DE37DE">
        <w:trPr>
          <w:jc w:val="center"/>
        </w:trPr>
        <w:tc>
          <w:tcPr>
            <w:tcW w:w="216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Normalized answers</w:t>
            </w:r>
          </w:p>
        </w:tc>
        <w:tc>
          <w:tcPr>
            <w:tcW w:w="864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Responses s</w:t>
            </w:r>
            <w:r>
              <w:rPr>
                <w:sz w:val="16"/>
              </w:rPr>
              <w:t>tore stable question IDs and language-independent values.</w:t>
            </w:r>
          </w:p>
        </w:tc>
      </w:tr>
    </w:tbl>
    <w:p w:rsidR="00DE37DE" w:rsidRDefault="00DE37DE"/>
    <w:p w:rsidR="00DE37DE" w:rsidRDefault="00F41B5B">
      <w:pPr>
        <w:pStyle w:val="Heading1"/>
      </w:pPr>
      <w:r>
        <w:lastRenderedPageBreak/>
        <w:t>2. Complete repository structure</w:t>
      </w:r>
    </w:p>
    <w:p w:rsidR="00DE37DE" w:rsidRDefault="00F41B5B">
      <w:pPr>
        <w:pStyle w:val="CodeBlock"/>
        <w:keepLines/>
        <w:shd w:val="clear" w:color="auto" w:fill="F5F7FA"/>
      </w:pPr>
      <w:r>
        <w:t>abhipraya/</w:t>
      </w:r>
      <w:r>
        <w:br/>
        <w:t>├── api/</w:t>
      </w:r>
      <w:r>
        <w:br/>
        <w:t>├── ui/</w:t>
      </w:r>
      <w:r>
        <w:br/>
        <w:t>├── public/</w:t>
      </w:r>
      <w:r>
        <w:br/>
        <w:t>├── config/</w:t>
      </w:r>
      <w:r>
        <w:br/>
        <w:t>│   ├── app.php</w:t>
      </w:r>
      <w:r>
        <w:br/>
        <w:t>│   ├── database.php</w:t>
      </w:r>
      <w:r>
        <w:br/>
        <w:t>│   ├── security.php</w:t>
      </w:r>
      <w:r>
        <w:br/>
        <w:t>│   ├── cors.php</w:t>
      </w:r>
      <w:r>
        <w:br/>
        <w:t>│   └── logging.php</w:t>
      </w:r>
      <w:r>
        <w:br/>
        <w:t>├── database/</w:t>
      </w:r>
      <w:r>
        <w:br/>
        <w:t xml:space="preserve">│ </w:t>
      </w:r>
      <w:r>
        <w:t xml:space="preserve">  ├── migrations/</w:t>
      </w:r>
      <w:r>
        <w:br/>
        <w:t>│   ├── seeders/</w:t>
      </w:r>
      <w:r>
        <w:br/>
        <w:t>│   └── schema.sql</w:t>
      </w:r>
      <w:r>
        <w:br/>
        <w:t>├── storage/</w:t>
      </w:r>
      <w:r>
        <w:br/>
        <w:t>│   ├── logs/</w:t>
      </w:r>
      <w:r>
        <w:br/>
        <w:t>│   ├── qr/</w:t>
      </w:r>
      <w:r>
        <w:br/>
        <w:t>│   ├── exports/</w:t>
      </w:r>
      <w:r>
        <w:br/>
        <w:t>│   ├── uploads/</w:t>
      </w:r>
      <w:r>
        <w:br/>
        <w:t>│   └── cache/</w:t>
      </w:r>
      <w:r>
        <w:br/>
        <w:t>├── docs/</w:t>
      </w:r>
      <w:r>
        <w:br/>
        <w:t>│   ├── architecture/</w:t>
      </w:r>
      <w:r>
        <w:br/>
        <w:t>│   ├── api/</w:t>
      </w:r>
      <w:r>
        <w:br/>
        <w:t>│   ├── ui/</w:t>
      </w:r>
      <w:r>
        <w:br/>
        <w:t>│   ├── security/</w:t>
      </w:r>
      <w:r>
        <w:br/>
        <w:t>│   └── deployment/</w:t>
      </w:r>
      <w:r>
        <w:br/>
        <w:t>├── tests/</w:t>
      </w:r>
      <w:r>
        <w:br/>
        <w:t xml:space="preserve">│   ├── </w:t>
      </w:r>
      <w:r>
        <w:t>unit/</w:t>
      </w:r>
      <w:r>
        <w:br/>
        <w:t>│   ├── integration/</w:t>
      </w:r>
      <w:r>
        <w:br/>
        <w:t>│   ├── api/</w:t>
      </w:r>
      <w:r>
        <w:br/>
        <w:t>│   ├── ui/</w:t>
      </w:r>
      <w:r>
        <w:br/>
        <w:t>│   └── fixtures/</w:t>
      </w:r>
      <w:r>
        <w:br/>
        <w:t>├── scripts/</w:t>
      </w:r>
      <w:r>
        <w:br/>
        <w:t>│   ├── install.php</w:t>
      </w:r>
      <w:r>
        <w:br/>
        <w:t>│   ├── migrate.php</w:t>
      </w:r>
      <w:r>
        <w:br/>
        <w:t>│   ├── seed.php</w:t>
      </w:r>
      <w:r>
        <w:br/>
        <w:t>│   └── health-check.php</w:t>
      </w:r>
      <w:r>
        <w:br/>
        <w:t>├── .env.example</w:t>
      </w:r>
      <w:r>
        <w:br/>
        <w:t>├── composer.json</w:t>
      </w:r>
      <w:r>
        <w:br/>
        <w:t>├── docker-compose.yml</w:t>
      </w:r>
      <w:r>
        <w:br/>
        <w:t>├── LICENSE</w:t>
      </w:r>
      <w:r>
        <w:br/>
        <w:t>├── CONTRIBUTING.md</w:t>
      </w:r>
      <w:r>
        <w:br/>
        <w:t>└</w:t>
      </w:r>
      <w:r>
        <w:t>── README.md</w:t>
      </w:r>
    </w:p>
    <w:p w:rsidR="00DE37DE" w:rsidRDefault="00F41B5B">
      <w:pPr>
        <w:pStyle w:val="Heading1"/>
      </w:pPr>
      <w:r>
        <w:lastRenderedPageBreak/>
        <w:t>3. API architecture and internal folder structure</w:t>
      </w:r>
    </w:p>
    <w:p w:rsidR="00DE37DE" w:rsidRDefault="00F41B5B">
      <w:pPr>
        <w:pStyle w:val="CodeBlock"/>
        <w:keepLines/>
        <w:shd w:val="clear" w:color="auto" w:fill="F5F7FA"/>
      </w:pPr>
      <w:r>
        <w:t>api/</w:t>
      </w:r>
      <w:r>
        <w:br/>
        <w:t>├── bootstrap/</w:t>
      </w:r>
      <w:r>
        <w:br/>
        <w:t>│   ├── app.php</w:t>
      </w:r>
      <w:r>
        <w:br/>
        <w:t>│   ├── public_api.php</w:t>
      </w:r>
      <w:r>
        <w:br/>
        <w:t>│   └── protected_api.php</w:t>
      </w:r>
      <w:r>
        <w:br/>
        <w:t>├── core/</w:t>
      </w:r>
      <w:r>
        <w:br/>
        <w:t>│   ├── Config.php</w:t>
      </w:r>
      <w:r>
        <w:br/>
        <w:t>│   ├── Database.php</w:t>
      </w:r>
      <w:r>
        <w:br/>
        <w:t>│   ├── Request.php</w:t>
      </w:r>
      <w:r>
        <w:br/>
        <w:t>│   ├── Response.php</w:t>
      </w:r>
      <w:r>
        <w:br/>
        <w:t xml:space="preserve">│   ├── </w:t>
      </w:r>
      <w:r>
        <w:t>Router.php</w:t>
      </w:r>
      <w:r>
        <w:br/>
        <w:t>│   ├── Validator.php</w:t>
      </w:r>
      <w:r>
        <w:br/>
        <w:t>│   ├── Logger.php</w:t>
      </w:r>
      <w:r>
        <w:br/>
        <w:t>│   ├── Security.php</w:t>
      </w:r>
      <w:r>
        <w:br/>
        <w:t>│   ├── SessionManager.php</w:t>
      </w:r>
      <w:r>
        <w:br/>
        <w:t>│   ├── Csrf.php</w:t>
      </w:r>
      <w:r>
        <w:br/>
        <w:t>│   ├── Authentication.php</w:t>
      </w:r>
      <w:r>
        <w:br/>
        <w:t>│   ├── Authorization.php</w:t>
      </w:r>
      <w:r>
        <w:br/>
        <w:t>│   └── ExceptionHandler.php</w:t>
      </w:r>
      <w:r>
        <w:br/>
        <w:t>├── middleware/</w:t>
      </w:r>
      <w:r>
        <w:br/>
        <w:t>│   ├── AuthMiddleware.php</w:t>
      </w:r>
      <w:r>
        <w:br/>
        <w:t>│   ├── Permis</w:t>
      </w:r>
      <w:r>
        <w:t>sionMiddleware.php</w:t>
      </w:r>
      <w:r>
        <w:br/>
        <w:t>│   ├── ScopeMiddleware.php</w:t>
      </w:r>
      <w:r>
        <w:br/>
        <w:t>│   ├── RateLimitMiddleware.php</w:t>
      </w:r>
      <w:r>
        <w:br/>
        <w:t>│   ├── JsonMiddleware.php</w:t>
      </w:r>
      <w:r>
        <w:br/>
        <w:t>│   └── AuditMiddleware.php</w:t>
      </w:r>
      <w:r>
        <w:br/>
        <w:t>├── modules/</w:t>
      </w:r>
      <w:r>
        <w:br/>
        <w:t>│   ├── auth/v1/</w:t>
      </w:r>
      <w:r>
        <w:br/>
        <w:t>│   ├── users/v1/</w:t>
      </w:r>
      <w:r>
        <w:br/>
        <w:t>│   ├── roles/v1/</w:t>
      </w:r>
      <w:r>
        <w:br/>
        <w:t>│   ├── facilities/v1/</w:t>
      </w:r>
      <w:r>
        <w:br/>
        <w:t>│   ├── departments/v1/</w:t>
      </w:r>
      <w:r>
        <w:br/>
        <w:t>│   ├── s</w:t>
      </w:r>
      <w:r>
        <w:t>urveys/v1/</w:t>
      </w:r>
      <w:r>
        <w:br/>
        <w:t>│   ├── qr/v1/</w:t>
      </w:r>
      <w:r>
        <w:br/>
        <w:t>│   ├── responses/v1/</w:t>
      </w:r>
      <w:r>
        <w:br/>
        <w:t>│   ├── reports/v1/</w:t>
      </w:r>
      <w:r>
        <w:br/>
        <w:t>│   ├── audit/v1/</w:t>
      </w:r>
      <w:r>
        <w:br/>
        <w:t>│   ├── settings/v1/</w:t>
      </w:r>
      <w:r>
        <w:br/>
        <w:t>│   └── public-survey/v1/</w:t>
      </w:r>
      <w:r>
        <w:br/>
        <w:t>├── services/</w:t>
      </w:r>
      <w:r>
        <w:br/>
        <w:t>├── repositories/</w:t>
      </w:r>
      <w:r>
        <w:br/>
        <w:t>├── schemas/</w:t>
      </w:r>
      <w:r>
        <w:br/>
        <w:t>│   ├── survey.schema.json</w:t>
      </w:r>
      <w:r>
        <w:br/>
        <w:t>│   ├── response.schema.json</w:t>
      </w:r>
      <w:r>
        <w:br/>
        <w:t>│   └── import.schema.</w:t>
      </w:r>
      <w:r>
        <w:t>json</w:t>
      </w:r>
      <w:r>
        <w:br/>
        <w:t>├── helpers/</w:t>
      </w:r>
      <w:r>
        <w:br/>
        <w:t>└── routes/</w:t>
      </w:r>
      <w:r>
        <w:br/>
        <w:t xml:space="preserve">    ├── api.php</w:t>
      </w:r>
      <w:r>
        <w:br/>
        <w:t xml:space="preserve">    ├── public.php</w:t>
      </w:r>
      <w:r>
        <w:br/>
        <w:t xml:space="preserve">    └── health.php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6"/>
        <w:gridCol w:w="4827"/>
        <w:gridCol w:w="3991"/>
      </w:tblGrid>
      <w:tr w:rsidR="00DE37DE">
        <w:trPr>
          <w:tblHeader/>
          <w:jc w:val="center"/>
        </w:trPr>
        <w:tc>
          <w:tcPr>
            <w:tcW w:w="1584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w="5040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6"/>
              </w:rPr>
              <w:t>Responsibility</w:t>
            </w:r>
          </w:p>
        </w:tc>
        <w:tc>
          <w:tcPr>
            <w:tcW w:w="4176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6"/>
              </w:rPr>
              <w:t>Must not do</w:t>
            </w:r>
          </w:p>
        </w:tc>
      </w:tr>
      <w:tr w:rsidR="00DE37DE">
        <w:trPr>
          <w:jc w:val="center"/>
        </w:trPr>
        <w:tc>
          <w:tcPr>
            <w:tcW w:w="158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Endpoint</w:t>
            </w:r>
          </w:p>
        </w:tc>
        <w:tc>
          <w:tcPr>
            <w:tcW w:w="504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Read request, verify method/content type, call service, return JSON.</w:t>
            </w:r>
          </w:p>
        </w:tc>
        <w:tc>
          <w:tcPr>
            <w:tcW w:w="417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Contain SQL, transactions or long business workflows.</w:t>
            </w:r>
          </w:p>
        </w:tc>
      </w:tr>
      <w:tr w:rsidR="00DE37DE">
        <w:trPr>
          <w:jc w:val="center"/>
        </w:trPr>
        <w:tc>
          <w:tcPr>
            <w:tcW w:w="1584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Middl</w:t>
            </w:r>
            <w:r>
              <w:rPr>
                <w:sz w:val="16"/>
              </w:rPr>
              <w:t>eware</w:t>
            </w:r>
          </w:p>
        </w:tc>
        <w:tc>
          <w:tcPr>
            <w:tcW w:w="504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Authentication, permission, scope, CSRF, rate limit and audit context.</w:t>
            </w:r>
          </w:p>
        </w:tc>
        <w:tc>
          <w:tcPr>
            <w:tcW w:w="417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Implement module-specific persistence.</w:t>
            </w:r>
          </w:p>
        </w:tc>
      </w:tr>
      <w:tr w:rsidR="00DE37DE">
        <w:trPr>
          <w:jc w:val="center"/>
        </w:trPr>
        <w:tc>
          <w:tcPr>
            <w:tcW w:w="158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Service</w:t>
            </w:r>
          </w:p>
        </w:tc>
        <w:tc>
          <w:tcPr>
            <w:tcW w:w="504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Business rules, validation orchestration, transaction boundaries and audit events.</w:t>
            </w:r>
          </w:p>
        </w:tc>
        <w:tc>
          <w:tcPr>
            <w:tcW w:w="417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Read superglobals or render HTML.</w:t>
            </w:r>
          </w:p>
        </w:tc>
      </w:tr>
      <w:tr w:rsidR="00DE37DE">
        <w:trPr>
          <w:jc w:val="center"/>
        </w:trPr>
        <w:tc>
          <w:tcPr>
            <w:tcW w:w="1584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Repository</w:t>
            </w:r>
          </w:p>
        </w:tc>
        <w:tc>
          <w:tcPr>
            <w:tcW w:w="504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Prepared SQL, pagination, persistence and result mapping.</w:t>
            </w:r>
          </w:p>
        </w:tc>
        <w:tc>
          <w:tcPr>
            <w:tcW w:w="417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Decide permissions or UI behavior.</w:t>
            </w:r>
          </w:p>
        </w:tc>
      </w:tr>
      <w:tr w:rsidR="00DE37DE">
        <w:trPr>
          <w:jc w:val="center"/>
        </w:trPr>
        <w:tc>
          <w:tcPr>
            <w:tcW w:w="158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Core</w:t>
            </w:r>
          </w:p>
        </w:tc>
        <w:tc>
          <w:tcPr>
            <w:tcW w:w="504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Configuration, request/response, security, logging, sessions and routing.</w:t>
            </w:r>
          </w:p>
        </w:tc>
        <w:tc>
          <w:tcPr>
            <w:tcW w:w="417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Depend on one business module.</w:t>
            </w:r>
          </w:p>
        </w:tc>
      </w:tr>
    </w:tbl>
    <w:p w:rsidR="00DE37DE" w:rsidRDefault="00DE37DE"/>
    <w:p w:rsidR="00DE37DE" w:rsidRDefault="00F41B5B">
      <w:pPr>
        <w:pStyle w:val="Heading1"/>
      </w:pPr>
      <w:r>
        <w:lastRenderedPageBreak/>
        <w:t xml:space="preserve">4. REST route conventions and standard response </w:t>
      </w:r>
      <w:r>
        <w:t>contract</w:t>
      </w:r>
    </w:p>
    <w:p w:rsidR="00DE37DE" w:rsidRDefault="00F41B5B">
      <w:pPr>
        <w:pStyle w:val="Heading2"/>
      </w:pPr>
      <w:r>
        <w:t>4.1 Route conventions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5"/>
        <w:gridCol w:w="8559"/>
      </w:tblGrid>
      <w:tr w:rsidR="00DE37DE">
        <w:trPr>
          <w:tblHeader/>
          <w:jc w:val="center"/>
        </w:trPr>
        <w:tc>
          <w:tcPr>
            <w:tcW w:w="1872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w="8928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6"/>
              </w:rPr>
              <w:t>Convention</w:t>
            </w:r>
          </w:p>
        </w:tc>
      </w:tr>
      <w:tr w:rsidR="00DE37DE">
        <w:trPr>
          <w:jc w:val="center"/>
        </w:trPr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Base URL</w:t>
            </w:r>
          </w:p>
        </w:tc>
        <w:tc>
          <w:tcPr>
            <w:tcW w:w="892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/api/v1 for authenticated administration and /api/public/v1 for anonymous survey flow.</w:t>
            </w:r>
          </w:p>
        </w:tc>
      </w:tr>
      <w:tr w:rsidR="00DE37DE">
        <w:trPr>
          <w:jc w:val="center"/>
        </w:trPr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Resources</w:t>
            </w:r>
          </w:p>
        </w:tc>
        <w:tc>
          <w:tcPr>
            <w:tcW w:w="892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Use plural nouns: /users, /roles, /facilities, /departments, /surveys, /responses.</w:t>
            </w:r>
          </w:p>
        </w:tc>
      </w:tr>
      <w:tr w:rsidR="00DE37DE">
        <w:trPr>
          <w:jc w:val="center"/>
        </w:trPr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Actions</w:t>
            </w:r>
          </w:p>
        </w:tc>
        <w:tc>
          <w:tcPr>
            <w:tcW w:w="892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 xml:space="preserve">Use </w:t>
            </w:r>
            <w:r>
              <w:rPr>
                <w:sz w:val="16"/>
              </w:rPr>
              <w:t>subresources or explicit actions only when a state transition is not standard CRUD.</w:t>
            </w:r>
          </w:p>
        </w:tc>
      </w:tr>
      <w:tr w:rsidR="00DE37DE">
        <w:trPr>
          <w:jc w:val="center"/>
        </w:trPr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Identifiers</w:t>
            </w:r>
          </w:p>
        </w:tc>
        <w:tc>
          <w:tcPr>
            <w:tcW w:w="892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Use integer path IDs internally; QR/public flow uses an opaque token.</w:t>
            </w:r>
          </w:p>
        </w:tc>
      </w:tr>
      <w:tr w:rsidR="00DE37DE">
        <w:trPr>
          <w:jc w:val="center"/>
        </w:trPr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Filtering</w:t>
            </w:r>
          </w:p>
        </w:tc>
        <w:tc>
          <w:tcPr>
            <w:tcW w:w="892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Query string: ?search=&amp;status=&amp;page=&amp;limit=&amp;sort=&amp;order=.</w:t>
            </w:r>
          </w:p>
        </w:tc>
      </w:tr>
      <w:tr w:rsidR="00DE37DE">
        <w:trPr>
          <w:jc w:val="center"/>
        </w:trPr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Pagination</w:t>
            </w:r>
          </w:p>
        </w:tc>
        <w:tc>
          <w:tcPr>
            <w:tcW w:w="892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meta.pag</w:t>
            </w:r>
            <w:r>
              <w:rPr>
                <w:sz w:val="16"/>
              </w:rPr>
              <w:t>ination contains page, limit, total and total_pages.</w:t>
            </w:r>
          </w:p>
        </w:tc>
      </w:tr>
      <w:tr w:rsidR="00DE37DE">
        <w:trPr>
          <w:jc w:val="center"/>
        </w:trPr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Versioning</w:t>
            </w:r>
          </w:p>
        </w:tc>
        <w:tc>
          <w:tcPr>
            <w:tcW w:w="892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Version is in the route, not a custom header.</w:t>
            </w:r>
          </w:p>
        </w:tc>
      </w:tr>
    </w:tbl>
    <w:p w:rsidR="00DE37DE" w:rsidRDefault="00DE37DE"/>
    <w:p w:rsidR="00DE37DE" w:rsidRDefault="00F41B5B">
      <w:pPr>
        <w:pStyle w:val="Heading2"/>
      </w:pPr>
      <w:r>
        <w:t>4.2 Standard success and error format</w:t>
      </w:r>
    </w:p>
    <w:p w:rsidR="00DE37DE" w:rsidRDefault="00F41B5B">
      <w:pPr>
        <w:pStyle w:val="CodeBlock"/>
        <w:keepLines/>
        <w:shd w:val="clear" w:color="auto" w:fill="F5F7FA"/>
      </w:pPr>
      <w:r>
        <w:t>{</w:t>
      </w:r>
      <w:r>
        <w:br/>
        <w:t xml:space="preserve">  "success": true,</w:t>
      </w:r>
      <w:r>
        <w:br/>
        <w:t xml:space="preserve">  "message": "Operation completed successfully.",</w:t>
      </w:r>
      <w:r>
        <w:br/>
        <w:t xml:space="preserve">  "data": {},</w:t>
      </w:r>
      <w:r>
        <w:br/>
        <w:t xml:space="preserve">  "meta": {</w:t>
      </w:r>
      <w:r>
        <w:br/>
      </w:r>
      <w:r>
        <w:t xml:space="preserve">    "request_id": "req_01J...",</w:t>
      </w:r>
      <w:r>
        <w:br/>
        <w:t xml:space="preserve">    "timestamp": "2026-07-11T14:00:00+05:30"</w:t>
      </w:r>
      <w:r>
        <w:br/>
        <w:t xml:space="preserve">  }</w:t>
      </w:r>
      <w:r>
        <w:br/>
        <w:t>}</w:t>
      </w:r>
      <w:r>
        <w:br/>
      </w:r>
      <w:r>
        <w:br/>
        <w:t>{</w:t>
      </w:r>
      <w:r>
        <w:br/>
        <w:t xml:space="preserve">  "success": false,</w:t>
      </w:r>
      <w:r>
        <w:br/>
        <w:t xml:space="preserve">  "message": "Validation failed.",</w:t>
      </w:r>
      <w:r>
        <w:br/>
        <w:t xml:space="preserve">  "errors": {</w:t>
      </w:r>
      <w:r>
        <w:br/>
        <w:t xml:space="preserve">    "field": ["Error message"]</w:t>
      </w:r>
      <w:r>
        <w:br/>
        <w:t xml:space="preserve">  },</w:t>
      </w:r>
      <w:r>
        <w:br/>
        <w:t xml:space="preserve">  "meta": {</w:t>
      </w:r>
      <w:r>
        <w:br/>
        <w:t xml:space="preserve">    "request_id": "req_01J..."</w:t>
      </w:r>
      <w:r>
        <w:br/>
        <w:t xml:space="preserve">  }</w:t>
      </w:r>
      <w:r>
        <w:br/>
        <w:t>}</w:t>
      </w:r>
    </w:p>
    <w:p w:rsidR="00DE37DE" w:rsidRDefault="00F41B5B">
      <w:pPr>
        <w:pStyle w:val="Heading1"/>
      </w:pPr>
      <w:r>
        <w:t xml:space="preserve">5. Complete API </w:t>
      </w:r>
      <w:r>
        <w:t>endpoint catalogue</w:t>
      </w:r>
    </w:p>
    <w:p w:rsidR="00DE37DE" w:rsidRDefault="00F41B5B">
      <w:r>
        <w:t>The public route is shown first. The physical endpoint file is retained for a modular PHP deployment.</w:t>
      </w:r>
    </w:p>
    <w:p w:rsidR="00DE37DE" w:rsidRDefault="00F41B5B">
      <w:pPr>
        <w:pStyle w:val="Heading2"/>
      </w:pPr>
      <w:r>
        <w:t>5.1 Authentication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16"/>
        <w:gridCol w:w="3049"/>
        <w:gridCol w:w="2369"/>
        <w:gridCol w:w="1647"/>
        <w:gridCol w:w="2383"/>
      </w:tblGrid>
      <w:tr w:rsidR="00DE37DE">
        <w:trPr>
          <w:tblHeader/>
          <w:jc w:val="center"/>
        </w:trPr>
        <w:tc>
          <w:tcPr>
            <w:tcW w:w="1008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Method</w:t>
            </w:r>
          </w:p>
        </w:tc>
        <w:tc>
          <w:tcPr>
            <w:tcW w:w="3600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Public route</w:t>
            </w:r>
          </w:p>
        </w:tc>
        <w:tc>
          <w:tcPr>
            <w:tcW w:w="2736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Physical file</w:t>
            </w:r>
          </w:p>
        </w:tc>
        <w:tc>
          <w:tcPr>
            <w:tcW w:w="1872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Access</w:t>
            </w:r>
          </w:p>
        </w:tc>
        <w:tc>
          <w:tcPr>
            <w:tcW w:w="2880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Purpose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/api/v1/auth/login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auth/v1/login.php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Public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 xml:space="preserve">Authenticate and </w:t>
            </w:r>
            <w:r>
              <w:rPr>
                <w:sz w:val="14"/>
              </w:rPr>
              <w:t>create a session.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/api/v1/auth/logout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auth/v1/logout.php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Authenticated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Revoke current session.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/api/v1/auth/me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auth/v1/me.php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Authenticated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Return user, roles, permissions and scopes.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/api/v1/auth/csrf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auth/v1/csrf.php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Authenticated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Issue a</w:t>
            </w:r>
            <w:r>
              <w:rPr>
                <w:sz w:val="14"/>
              </w:rPr>
              <w:t xml:space="preserve"> single-use CSRF token.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/api/v1/auth/refresh-session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auth/v1/refresh-session.php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Authenticated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Rotate and extend an eligible session.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/api/v1/auth/change-password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auth/v1/change-password.php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Authenticated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Change current password.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/api/v1/auth/forgot-password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auth/v1/forgot-password.php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Public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Start password-reset flow.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/api/v1/auth/reset-password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auth/v1/reset-password.php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Public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Complete password reset.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/api/v1/auth/session-status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auth/v1/session-status.php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Authenticated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Return expiry and session status.</w:t>
            </w:r>
          </w:p>
        </w:tc>
      </w:tr>
    </w:tbl>
    <w:p w:rsidR="00DE37DE" w:rsidRDefault="00DE37DE"/>
    <w:p w:rsidR="00DE37DE" w:rsidRDefault="00F41B5B">
      <w:pPr>
        <w:pStyle w:val="Heading2"/>
      </w:pPr>
      <w:r>
        <w:lastRenderedPageBreak/>
        <w:t>5.2 Users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79"/>
        <w:gridCol w:w="2996"/>
        <w:gridCol w:w="2347"/>
        <w:gridCol w:w="1717"/>
        <w:gridCol w:w="2325"/>
      </w:tblGrid>
      <w:tr w:rsidR="00DE37DE">
        <w:trPr>
          <w:tblHeader/>
          <w:jc w:val="center"/>
        </w:trPr>
        <w:tc>
          <w:tcPr>
            <w:tcW w:w="1008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Method</w:t>
            </w:r>
          </w:p>
        </w:tc>
        <w:tc>
          <w:tcPr>
            <w:tcW w:w="3600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Public route</w:t>
            </w:r>
          </w:p>
        </w:tc>
        <w:tc>
          <w:tcPr>
            <w:tcW w:w="2736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Physical file</w:t>
            </w:r>
          </w:p>
        </w:tc>
        <w:tc>
          <w:tcPr>
            <w:tcW w:w="1872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Access</w:t>
            </w:r>
          </w:p>
        </w:tc>
        <w:tc>
          <w:tcPr>
            <w:tcW w:w="2880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Purpose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/api/v1/users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users/v1/list.php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user.view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Paginated user list.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/api/v1/users/{id}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users/v1/view.php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user.view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 xml:space="preserve">User detail with </w:t>
            </w:r>
            <w:r>
              <w:rPr>
                <w:sz w:val="14"/>
              </w:rPr>
              <w:t>roles/scopes.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/api/v1/users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users/v1/create.php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user.create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Create user.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PUT/PATCH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/api/v1/users/{id}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users/v1/update.php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user.update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Update user.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DELETE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/api/v1/users/{id}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users/v1/delete.php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user.delete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Delete only when policy permits.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/api/v1/users/{id}/activate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users/v1/activate.php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user.disable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Activate user.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/api/v1/users/{id}/deactivate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users/v1/deactivate.php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user.disable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Deactivate user.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/api/v1/users/{id}/reset-password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users/v1/reset-password.php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user.reset_password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Administrative password reset.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PUT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/api/v1/users/{id}/roles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users/v1/assign-role.php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user.assign_role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Replace user roles.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PUT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/api/v1/users/{id}/scopes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users/v1/assign-scope.php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user.assign_scope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Replace facility/department scopes.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GET/PATCH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/api/v1/profile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users/v1/profile.php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Authenticated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Read/update own profile.</w:t>
            </w:r>
          </w:p>
        </w:tc>
      </w:tr>
    </w:tbl>
    <w:p w:rsidR="00DE37DE" w:rsidRDefault="00DE37DE"/>
    <w:p w:rsidR="00DE37DE" w:rsidRDefault="00F41B5B">
      <w:pPr>
        <w:pStyle w:val="Heading2"/>
      </w:pPr>
      <w:r>
        <w:t>5.3 Roles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75"/>
        <w:gridCol w:w="2996"/>
        <w:gridCol w:w="2357"/>
        <w:gridCol w:w="1758"/>
        <w:gridCol w:w="2278"/>
      </w:tblGrid>
      <w:tr w:rsidR="00DE37DE">
        <w:trPr>
          <w:tblHeader/>
          <w:jc w:val="center"/>
        </w:trPr>
        <w:tc>
          <w:tcPr>
            <w:tcW w:w="1008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Method</w:t>
            </w:r>
          </w:p>
        </w:tc>
        <w:tc>
          <w:tcPr>
            <w:tcW w:w="3600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Public route</w:t>
            </w:r>
          </w:p>
        </w:tc>
        <w:tc>
          <w:tcPr>
            <w:tcW w:w="2736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Physical file</w:t>
            </w:r>
          </w:p>
        </w:tc>
        <w:tc>
          <w:tcPr>
            <w:tcW w:w="1872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Access</w:t>
            </w:r>
          </w:p>
        </w:tc>
        <w:tc>
          <w:tcPr>
            <w:tcW w:w="2880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Purpose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/api/v1/roles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roles/v1/list.php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role.view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List roles.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/api/v1/roles/{id}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roles/v1/view.php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role.view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 xml:space="preserve">Role </w:t>
            </w:r>
            <w:r>
              <w:rPr>
                <w:sz w:val="14"/>
              </w:rPr>
              <w:t>detail.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/api/v1/roles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roles/v1/create.php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role.create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Create role.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PUT/PATCH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/api/v1/roles/{id}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roles/v1/update.php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role.update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Update role metadata.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DELETE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/api/v1/roles/{id}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roles/v1/delete.php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role.delete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Delete eligible role.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/api/v1/permissions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roles/v1/permissions.php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role.view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Permission catalogue/matrix.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PUT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/api/v1/roles/{id}/permissions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roles/v1/assign-permissions.php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role.assign_permission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Replace role permissions.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/api/v1/roles/{id}/clone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roles/v1/clone-role.php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role.create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Clone role and permissions.</w:t>
            </w:r>
          </w:p>
        </w:tc>
      </w:tr>
    </w:tbl>
    <w:p w:rsidR="00DE37DE" w:rsidRDefault="00DE37DE"/>
    <w:p w:rsidR="00DE37DE" w:rsidRDefault="00F41B5B">
      <w:pPr>
        <w:pStyle w:val="Heading2"/>
      </w:pPr>
      <w:r>
        <w:t>5.4 Facilities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75"/>
        <w:gridCol w:w="3106"/>
        <w:gridCol w:w="2454"/>
        <w:gridCol w:w="1572"/>
        <w:gridCol w:w="2257"/>
      </w:tblGrid>
      <w:tr w:rsidR="00DE37DE">
        <w:trPr>
          <w:tblHeader/>
          <w:jc w:val="center"/>
        </w:trPr>
        <w:tc>
          <w:tcPr>
            <w:tcW w:w="1008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Method</w:t>
            </w:r>
          </w:p>
        </w:tc>
        <w:tc>
          <w:tcPr>
            <w:tcW w:w="3600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Public route</w:t>
            </w:r>
          </w:p>
        </w:tc>
        <w:tc>
          <w:tcPr>
            <w:tcW w:w="2736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Physical file</w:t>
            </w:r>
          </w:p>
        </w:tc>
        <w:tc>
          <w:tcPr>
            <w:tcW w:w="1872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Access</w:t>
            </w:r>
          </w:p>
        </w:tc>
        <w:tc>
          <w:tcPr>
            <w:tcW w:w="2880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Purpose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/api/v1/facilities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facilities/v1/list.php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facility.view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List facilities.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/api/v1/facilities/{id}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facilities/v1/view.php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facility.view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Facility detail.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/api/v1/facilities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facilities/v1/create.php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facility.create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Create facility.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PUT/PATCH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/api/v1/facilities/{id}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facilities/v1/update.php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facility.update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Update facility.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DELETE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/api/v1/facilities/{id}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facilities/v1/delete.php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facility.delete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Delete eligible facility.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/api/v1/facilities/{id}/activate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facilities/v1/activate.php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facility.update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Activate facility.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/api/v1/facilities/{id}/deactivate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facilities/v1/deactivate.php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facility.update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Deactivate facility.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/api/v1/facilities/hierarchy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facilities/v1/hierarchy.php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facility.view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Hierarchy/filter values.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/api/v1/facilities/{id}/departments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facilities/v1/departments.php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facility.view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Mapped departments.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/api/v1/facilities/{id}/surveys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facilities/v1/surveys.php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facility.view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Assigned surveys.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/api/v1/facilities/{id}/qr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facilities/v1/qr.php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qr.view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Facility QR list.</w:t>
            </w:r>
          </w:p>
        </w:tc>
      </w:tr>
    </w:tbl>
    <w:p w:rsidR="00DE37DE" w:rsidRDefault="00DE37DE"/>
    <w:p w:rsidR="00DE37DE" w:rsidRDefault="00F41B5B">
      <w:pPr>
        <w:pStyle w:val="Heading2"/>
      </w:pPr>
      <w:r>
        <w:t>5.5 Departments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5"/>
        <w:gridCol w:w="2993"/>
        <w:gridCol w:w="2416"/>
        <w:gridCol w:w="1822"/>
        <w:gridCol w:w="2168"/>
      </w:tblGrid>
      <w:tr w:rsidR="00DE37DE">
        <w:trPr>
          <w:tblHeader/>
          <w:jc w:val="center"/>
        </w:trPr>
        <w:tc>
          <w:tcPr>
            <w:tcW w:w="1008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Method</w:t>
            </w:r>
          </w:p>
        </w:tc>
        <w:tc>
          <w:tcPr>
            <w:tcW w:w="3600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Public route</w:t>
            </w:r>
          </w:p>
        </w:tc>
        <w:tc>
          <w:tcPr>
            <w:tcW w:w="2736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Physical file</w:t>
            </w:r>
          </w:p>
        </w:tc>
        <w:tc>
          <w:tcPr>
            <w:tcW w:w="1872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Access</w:t>
            </w:r>
          </w:p>
        </w:tc>
        <w:tc>
          <w:tcPr>
            <w:tcW w:w="2880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Purpose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/api/v1/departments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departments/v1/list.php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department.view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List department master.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/api/v1/departments/{id}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departments/v1/view.php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department.view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Department detail.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/api/v1/departments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departments/v1/create.php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department.create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Create department.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lastRenderedPageBreak/>
              <w:t>PUT/PATCH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/api/v1/departments/{id}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departments/v1/update.php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department.update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Update department.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DELETE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/api/v1/departments/{id}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departments/v1/delete.php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department.delete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Delete eligible department.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/api/v1/departments/{id}/activate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departments/v1/activate.php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department.update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Activate department.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/api/v1/departments/{id}/deactivate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departments/v1/deactivate.php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department.update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Deactivate department.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/api/v1/departments/{id}/surveys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departments/v1/assign-survey.php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department.assign_survey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Assign survey/version.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DELETE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/api/v1/department-surveys/{id}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departments/v1/remove-survey.php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department.assign_survey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Remove/deactivate assignment.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/api/v1/departments/hierarchy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departments/v1/hierarchy.php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department.view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Department/facility mapping hierarchy.</w:t>
            </w:r>
          </w:p>
        </w:tc>
      </w:tr>
    </w:tbl>
    <w:p w:rsidR="00DE37DE" w:rsidRDefault="00DE37DE"/>
    <w:p w:rsidR="00DE37DE" w:rsidRDefault="00F41B5B">
      <w:pPr>
        <w:pStyle w:val="Heading2"/>
      </w:pPr>
      <w:r>
        <w:t xml:space="preserve">5.6 </w:t>
      </w:r>
      <w:r>
        <w:t>Surveys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0"/>
        <w:gridCol w:w="3089"/>
        <w:gridCol w:w="2426"/>
        <w:gridCol w:w="1627"/>
        <w:gridCol w:w="2242"/>
      </w:tblGrid>
      <w:tr w:rsidR="00DE37DE">
        <w:trPr>
          <w:tblHeader/>
          <w:jc w:val="center"/>
        </w:trPr>
        <w:tc>
          <w:tcPr>
            <w:tcW w:w="1008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Method</w:t>
            </w:r>
          </w:p>
        </w:tc>
        <w:tc>
          <w:tcPr>
            <w:tcW w:w="3600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Public route</w:t>
            </w:r>
          </w:p>
        </w:tc>
        <w:tc>
          <w:tcPr>
            <w:tcW w:w="2736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Physical file</w:t>
            </w:r>
          </w:p>
        </w:tc>
        <w:tc>
          <w:tcPr>
            <w:tcW w:w="1872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Access</w:t>
            </w:r>
          </w:p>
        </w:tc>
        <w:tc>
          <w:tcPr>
            <w:tcW w:w="2880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Purpose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/api/v1/surveys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surveys/v1/list.php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survey.view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List surveys.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/api/v1/surveys/{id}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surveys/v1/view.php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survey.view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Survey detail.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/api/v1/surveys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surveys/v1/create.php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survey.create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Create survey and first draft.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PUT/PATCH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/api/v1/surveys/{id}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surveys/v1/update.php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survey.update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Update survey metadata.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DELETE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/api/v1/surveys/{id}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surveys/v1/delete.php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survey.delete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Delete eligible survey.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/api/v1/survey-versions/{id}/publish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surveys/v1/publish.php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survey.publish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Publish validated draft.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/api/v1/surveys/{id}/archive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surveys/v1/archive.php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survey.archive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Archive survey.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/api/v1/surveys/{id}/duplicate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surveys/v1/duplicate.php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survey.create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Duplicate survey.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/api/v1/surveys/{id}/versions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surveys/v1/versions.php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survey.view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List versions.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/api/v1/survey-versions/validate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surveys/v1/validate.php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survey.validate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Validate JSON definition.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/api/v1/survey-versions/{id}/preview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surveys/v1/preview.php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survey.view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Preview exact version.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/api/v1/survey-versions/{id}/questions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surveys/v1/questions.php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survey.view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Return question list.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/api/v1/surveys/upload-json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surveys/v1/upload-json.php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survey.import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Upload JSON survey.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/api/v1/survey-versions/{id}/download-json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surveys/v1/download-json.php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survey.export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Download JSON.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/api/v1/surveys/{id}/export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surveys/v1/export.php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survey.export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Export survey package.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/api/v1/surveys/import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surveys/v1/import.php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survey.import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Import JSON/ZIP package.</w:t>
            </w:r>
          </w:p>
        </w:tc>
      </w:tr>
    </w:tbl>
    <w:p w:rsidR="00DE37DE" w:rsidRDefault="00DE37DE"/>
    <w:p w:rsidR="00DE37DE" w:rsidRDefault="00F41B5B">
      <w:pPr>
        <w:pStyle w:val="Heading2"/>
      </w:pPr>
      <w:r>
        <w:t>5.7 QR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4"/>
        <w:gridCol w:w="3053"/>
        <w:gridCol w:w="2366"/>
        <w:gridCol w:w="1594"/>
        <w:gridCol w:w="2447"/>
      </w:tblGrid>
      <w:tr w:rsidR="00DE37DE">
        <w:trPr>
          <w:tblHeader/>
          <w:jc w:val="center"/>
        </w:trPr>
        <w:tc>
          <w:tcPr>
            <w:tcW w:w="1008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Method</w:t>
            </w:r>
          </w:p>
        </w:tc>
        <w:tc>
          <w:tcPr>
            <w:tcW w:w="3600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Public route</w:t>
            </w:r>
          </w:p>
        </w:tc>
        <w:tc>
          <w:tcPr>
            <w:tcW w:w="2736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Physical file</w:t>
            </w:r>
          </w:p>
        </w:tc>
        <w:tc>
          <w:tcPr>
            <w:tcW w:w="1872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Access</w:t>
            </w:r>
          </w:p>
        </w:tc>
        <w:tc>
          <w:tcPr>
            <w:tcW w:w="2880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Purpose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/api/v1/qr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qr/v1/generate.php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qr.generate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Generate QR.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/api/v1/qr/{id}/regenerate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qr/v1/regenerate.php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qr.generate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 xml:space="preserve">Regenerate image/token when </w:t>
            </w:r>
            <w:r>
              <w:rPr>
                <w:sz w:val="14"/>
              </w:rPr>
              <w:t>permitted.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/api/v1/qr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qr/v1/list.php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qr.view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List QR records.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/api/v1/qr/{id}/download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qr/v1/download.php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qr.download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Controlled download.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/api/v1/qr/{id}/preview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qr/v1/preview.php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qr.view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Preview QR.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/api/v1/qr/validate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qr/v1/validate.php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qr.validate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Validate QR token/configuration.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/api/v1/qr/{id}/activate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qr/v1/activate.php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qr.update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Activate QR.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/api/v1/qr/{id}/deactivate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qr/v1/deactivate.php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qr.update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Deactivate QR.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/api/v1/qr/statistics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qr/v1/statistics.php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qr.view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QR scans/submissions statistics.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/api/v1/qr/bulk-generate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qr/v1/bulk-generate.php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qr.generate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Generate all eligible facility QRs.</w:t>
            </w:r>
          </w:p>
        </w:tc>
      </w:tr>
    </w:tbl>
    <w:p w:rsidR="00DE37DE" w:rsidRDefault="00DE37DE"/>
    <w:p w:rsidR="00DE37DE" w:rsidRDefault="00F41B5B">
      <w:pPr>
        <w:pStyle w:val="Heading2"/>
      </w:pPr>
      <w:r>
        <w:t>5.8 Responses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"/>
        <w:gridCol w:w="3067"/>
        <w:gridCol w:w="2474"/>
        <w:gridCol w:w="1688"/>
        <w:gridCol w:w="2234"/>
      </w:tblGrid>
      <w:tr w:rsidR="00DE37DE">
        <w:trPr>
          <w:tblHeader/>
          <w:jc w:val="center"/>
        </w:trPr>
        <w:tc>
          <w:tcPr>
            <w:tcW w:w="1008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Method</w:t>
            </w:r>
          </w:p>
        </w:tc>
        <w:tc>
          <w:tcPr>
            <w:tcW w:w="3600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Public route</w:t>
            </w:r>
          </w:p>
        </w:tc>
        <w:tc>
          <w:tcPr>
            <w:tcW w:w="2736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Physical file</w:t>
            </w:r>
          </w:p>
        </w:tc>
        <w:tc>
          <w:tcPr>
            <w:tcW w:w="1872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Access</w:t>
            </w:r>
          </w:p>
        </w:tc>
        <w:tc>
          <w:tcPr>
            <w:tcW w:w="2880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Purpose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/api/v1/responses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responses/v1/list.php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response.view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List responses.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lastRenderedPageBreak/>
              <w:t>GET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/api/v1/responses/{id}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responses/v1/view.php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response.view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Response detail.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/api/v1/responses/export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responses/v1/export.php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response.export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Export filtered responses.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DELETE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/api/v1/responses/{id}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responses/v1/delete.php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response.delete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Delete only under retention policy.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/api/v1/responses/analytics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responses/v1/analytics.php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response.analytics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Response analytics.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/api/v1/responses/timeline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responses/v1/timeline.php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response.analytics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Timeline series.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/api/v1/responses/duplicates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responses/v1/duplicates.php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response.audit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Duplicate analysis.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/api/v1/responses/device-history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responses/v1/device-history.php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response.audit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Device history.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/api/v1/responses/location-history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responses/v1/location-history.php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response.audit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Location history.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/api/v1/responses/summary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responses/v1/summary.php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response.view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Summary metrics.</w:t>
            </w:r>
          </w:p>
        </w:tc>
      </w:tr>
    </w:tbl>
    <w:p w:rsidR="00DE37DE" w:rsidRDefault="00DE37DE"/>
    <w:p w:rsidR="00DE37DE" w:rsidRDefault="00F41B5B">
      <w:pPr>
        <w:pStyle w:val="Heading2"/>
      </w:pPr>
      <w:r>
        <w:t>5.9 Reports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0"/>
        <w:gridCol w:w="3024"/>
        <w:gridCol w:w="2425"/>
        <w:gridCol w:w="1617"/>
        <w:gridCol w:w="2348"/>
      </w:tblGrid>
      <w:tr w:rsidR="00DE37DE">
        <w:trPr>
          <w:tblHeader/>
          <w:jc w:val="center"/>
        </w:trPr>
        <w:tc>
          <w:tcPr>
            <w:tcW w:w="1008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Method</w:t>
            </w:r>
          </w:p>
        </w:tc>
        <w:tc>
          <w:tcPr>
            <w:tcW w:w="3600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Public route</w:t>
            </w:r>
          </w:p>
        </w:tc>
        <w:tc>
          <w:tcPr>
            <w:tcW w:w="2736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Physical file</w:t>
            </w:r>
          </w:p>
        </w:tc>
        <w:tc>
          <w:tcPr>
            <w:tcW w:w="1872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Access</w:t>
            </w:r>
          </w:p>
        </w:tc>
        <w:tc>
          <w:tcPr>
            <w:tcW w:w="2880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Purpose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/api/v1/reports/dashboard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reports/v1/dashboard.php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report.view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Dashboard KPIs.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/api/v1/reports/summary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reports/v1/summary.php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report.view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Summary report.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/api/v1/reports/facilities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reports/v1/facility.php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report.view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Facility report.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/api/v1/reports/departments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reports/v1/department.php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report.view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Department report.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/api/v1/reports/surveys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reports/v1/survey.php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report.view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Survey report.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/api/v1/reports/questions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reports/v1/question.php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report.view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Question report.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/api/v1/reports/trends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reports/v1/trends.php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report.view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Trend series.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/api/v1/reports/comparison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reports/v1/comparison.php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report.view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Comparison report.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/api/v1/reports/geo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reports/v1/geo.php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report.view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GIS/map data.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/api/v1/reports/export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reports/v1/export.php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report.export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Generate controlled export.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GET/POST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/api/v1/reports/scheduled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reports/v1/scheduled.php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report.schedule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List/create scheduled reports.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/api/v1/reports/metadata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reports/v1/metadata.php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report.view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Available filters/dimensions.</w:t>
            </w:r>
          </w:p>
        </w:tc>
      </w:tr>
    </w:tbl>
    <w:p w:rsidR="00DE37DE" w:rsidRDefault="00DE37DE"/>
    <w:p w:rsidR="00DE37DE" w:rsidRDefault="00F41B5B">
      <w:pPr>
        <w:pStyle w:val="Heading2"/>
      </w:pPr>
      <w:r>
        <w:t>5.10 Public survey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7"/>
        <w:gridCol w:w="3200"/>
        <w:gridCol w:w="2465"/>
        <w:gridCol w:w="1499"/>
        <w:gridCol w:w="2303"/>
      </w:tblGrid>
      <w:tr w:rsidR="00DE37DE">
        <w:trPr>
          <w:tblHeader/>
          <w:jc w:val="center"/>
        </w:trPr>
        <w:tc>
          <w:tcPr>
            <w:tcW w:w="1008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Method</w:t>
            </w:r>
          </w:p>
        </w:tc>
        <w:tc>
          <w:tcPr>
            <w:tcW w:w="3600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Public route</w:t>
            </w:r>
          </w:p>
        </w:tc>
        <w:tc>
          <w:tcPr>
            <w:tcW w:w="2736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Physical file</w:t>
            </w:r>
          </w:p>
        </w:tc>
        <w:tc>
          <w:tcPr>
            <w:tcW w:w="1872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Access</w:t>
            </w:r>
          </w:p>
        </w:tc>
        <w:tc>
          <w:tcPr>
            <w:tcW w:w="2880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4"/>
              </w:rPr>
              <w:t>Purpose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/api/public/v1/survey/resolve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public-survey/v1/resolve.php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Public + rate limit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Resolve QR token.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/api/public/v1/survey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public-survey/v1/survey.php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Public + rate limit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Load survey context and questions.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/api/public/v1/survey/questions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public-survey/v1/questions.php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Public + rate limit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Load questions.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/api/public/v1/responses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public-survey/v1/submit.php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 xml:space="preserve">Public + </w:t>
            </w:r>
            <w:r>
              <w:rPr>
                <w:sz w:val="14"/>
              </w:rPr>
              <w:t>rate limit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Validate and submit response.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/api/public/v1/thank-you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public-survey/v1/thank-you.php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Public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Return configured thank-you content.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/api/public/v1/qr/validate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public-survey/v1/validate-token.php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Public + rate limit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Validate token status.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/api/public/v1/survey/languages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public-survey/v1/language.php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Public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Supported languages.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/api/public/v1/survey/audio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public-survey/v1/audio.php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Public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Serve whitelisted audio.</w:t>
            </w:r>
          </w:p>
        </w:tc>
      </w:tr>
      <w:tr w:rsidR="00DE37DE">
        <w:trPr>
          <w:jc w:val="center"/>
        </w:trPr>
        <w:tc>
          <w:tcPr>
            <w:tcW w:w="10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/api/public/v1/survey/configuration</w:t>
            </w:r>
          </w:p>
        </w:tc>
        <w:tc>
          <w:tcPr>
            <w:tcW w:w="273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public-survey/v1/configuration.php</w:t>
            </w:r>
          </w:p>
        </w:tc>
        <w:tc>
          <w:tcPr>
            <w:tcW w:w="187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Public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Public UI configuration.</w:t>
            </w:r>
          </w:p>
        </w:tc>
      </w:tr>
      <w:tr w:rsidR="00DE37DE">
        <w:trPr>
          <w:jc w:val="center"/>
        </w:trPr>
        <w:tc>
          <w:tcPr>
            <w:tcW w:w="10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/api/public/v1/responses/duplicate-check</w:t>
            </w:r>
          </w:p>
        </w:tc>
        <w:tc>
          <w:tcPr>
            <w:tcW w:w="273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public-survey/v1/duplicate-check.php</w:t>
            </w:r>
          </w:p>
        </w:tc>
        <w:tc>
          <w:tcPr>
            <w:tcW w:w="187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Public + rate limit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4"/>
              </w:rPr>
              <w:t>Duplicate pre-check.</w:t>
            </w:r>
          </w:p>
        </w:tc>
      </w:tr>
    </w:tbl>
    <w:p w:rsidR="00DE37DE" w:rsidRDefault="00DE37DE"/>
    <w:p w:rsidR="00DE37DE" w:rsidRDefault="00F41B5B">
      <w:pPr>
        <w:pStyle w:val="Heading1"/>
      </w:pPr>
      <w:r>
        <w:lastRenderedPageBreak/>
        <w:t>6. Complete UI folder structure</w:t>
      </w:r>
    </w:p>
    <w:p w:rsidR="00DE37DE" w:rsidRDefault="00F41B5B">
      <w:pPr>
        <w:pStyle w:val="CodeBlock"/>
        <w:keepLines/>
        <w:shd w:val="clear" w:color="auto" w:fill="F5F7FA"/>
      </w:pPr>
      <w:r>
        <w:lastRenderedPageBreak/>
        <w:t>ui/</w:t>
      </w:r>
      <w:r>
        <w:br/>
        <w:t>├── index.html</w:t>
      </w:r>
      <w:r>
        <w:br/>
        <w:t xml:space="preserve">├── </w:t>
      </w:r>
      <w:r>
        <w:t>login.html</w:t>
      </w:r>
      <w:r>
        <w:br/>
        <w:t>├── forgot-password.html</w:t>
      </w:r>
      <w:r>
        <w:br/>
        <w:t>├── reset-password.html</w:t>
      </w:r>
      <w:r>
        <w:br/>
        <w:t>├── dashboard.html</w:t>
      </w:r>
      <w:r>
        <w:br/>
        <w:t>├── 403.html</w:t>
      </w:r>
      <w:r>
        <w:br/>
        <w:t>├── 404.html</w:t>
      </w:r>
      <w:r>
        <w:br/>
        <w:t>├── 500.html</w:t>
      </w:r>
      <w:r>
        <w:br/>
        <w:t>├── layouts/</w:t>
      </w:r>
      <w:r>
        <w:br/>
        <w:t>│   ├── auth-layout.html</w:t>
      </w:r>
      <w:r>
        <w:br/>
        <w:t>│   ├── admin-layout.html</w:t>
      </w:r>
      <w:r>
        <w:br/>
        <w:t>│   ├── public-survey-layout.html</w:t>
      </w:r>
      <w:r>
        <w:br/>
        <w:t>│   ├── blank-layout.html</w:t>
      </w:r>
      <w:r>
        <w:br/>
        <w:t>│   └── error-</w:t>
      </w:r>
      <w:r>
        <w:t>layout.html</w:t>
      </w:r>
      <w:r>
        <w:br/>
        <w:t>├── components/</w:t>
      </w:r>
      <w:r>
        <w:br/>
        <w:t>│   ├── header.html</w:t>
      </w:r>
      <w:r>
        <w:br/>
        <w:t>│   ├── sidebar.html</w:t>
      </w:r>
      <w:r>
        <w:br/>
        <w:t>│   ├── footer.html</w:t>
      </w:r>
      <w:r>
        <w:br/>
        <w:t>│   ├── breadcrumb.html</w:t>
      </w:r>
      <w:r>
        <w:br/>
        <w:t>│   ├── page-header.html</w:t>
      </w:r>
      <w:r>
        <w:br/>
        <w:t>│   ├── theme-switcher.html</w:t>
      </w:r>
      <w:r>
        <w:br/>
        <w:t>│   ├── user-menu.html</w:t>
      </w:r>
      <w:r>
        <w:br/>
        <w:t>│   ├── filter-panel.html</w:t>
      </w:r>
      <w:r>
        <w:br/>
        <w:t>│   ├── pagination.html</w:t>
      </w:r>
      <w:r>
        <w:br/>
        <w:t>│   ├── modal.htm</w:t>
      </w:r>
      <w:r>
        <w:t>l</w:t>
      </w:r>
      <w:r>
        <w:br/>
        <w:t>│   ├── confirm-dialog.html</w:t>
      </w:r>
      <w:r>
        <w:br/>
        <w:t>│   ├── loader.html</w:t>
      </w:r>
      <w:r>
        <w:br/>
        <w:t>│   ├── toast.html</w:t>
      </w:r>
      <w:r>
        <w:br/>
        <w:t>│   ├── empty-state.html</w:t>
      </w:r>
      <w:r>
        <w:br/>
        <w:t>│   ├── status-badge.html</w:t>
      </w:r>
      <w:r>
        <w:br/>
        <w:t>│   ├── export-menu.html</w:t>
      </w:r>
      <w:r>
        <w:br/>
        <w:t>│   ├── date-range-picker.html</w:t>
      </w:r>
      <w:r>
        <w:br/>
        <w:t>│   ├── facility-selector.html</w:t>
      </w:r>
      <w:r>
        <w:br/>
        <w:t>│   ├── department-selector.html</w:t>
      </w:r>
      <w:r>
        <w:br/>
        <w:t>│   ├── survey-s</w:t>
      </w:r>
      <w:r>
        <w:t>elector.html</w:t>
      </w:r>
      <w:r>
        <w:br/>
        <w:t>│   ├── language-selector.html</w:t>
      </w:r>
      <w:r>
        <w:br/>
        <w:t>│   ├── qr-card.html</w:t>
      </w:r>
      <w:r>
        <w:br/>
        <w:t>│   └── statistics-card.html</w:t>
      </w:r>
      <w:r>
        <w:br/>
        <w:t>├── pages/</w:t>
      </w:r>
      <w:r>
        <w:br/>
        <w:t>│   ├── admin/</w:t>
      </w:r>
      <w:r>
        <w:br/>
        <w:t>│   │   ├── dashboard.html</w:t>
      </w:r>
      <w:r>
        <w:br/>
        <w:t>│   │   ├── users/</w:t>
      </w:r>
      <w:r>
        <w:br/>
        <w:t>│   │   ├── roles/</w:t>
      </w:r>
      <w:r>
        <w:br/>
        <w:t>│   │   ├── facilities/</w:t>
      </w:r>
      <w:r>
        <w:br/>
        <w:t>│   │   ├── departments/</w:t>
      </w:r>
      <w:r>
        <w:br/>
        <w:t>│   │   ├── surveys/</w:t>
      </w:r>
      <w:r>
        <w:br/>
        <w:t>│</w:t>
      </w:r>
      <w:r>
        <w:t xml:space="preserve">   │   ├── qr/</w:t>
      </w:r>
      <w:r>
        <w:br/>
        <w:t>│   │   ├── responses/</w:t>
      </w:r>
      <w:r>
        <w:br/>
        <w:t>│   │   ├── reports/</w:t>
      </w:r>
      <w:r>
        <w:br/>
        <w:t>│   │   ├── audit/</w:t>
      </w:r>
      <w:r>
        <w:br/>
        <w:t>│   │   ├── settings/</w:t>
      </w:r>
      <w:r>
        <w:br/>
        <w:t>│   │   └── profile/</w:t>
      </w:r>
      <w:r>
        <w:br/>
        <w:t>│   └── public/</w:t>
      </w:r>
      <w:r>
        <w:br/>
        <w:t>│       ├── language.html</w:t>
      </w:r>
      <w:r>
        <w:br/>
        <w:t>│       ├── survey.html</w:t>
      </w:r>
      <w:r>
        <w:br/>
        <w:t>│       ├── review.html</w:t>
      </w:r>
      <w:r>
        <w:br/>
        <w:t>│       ├── thank-you.html</w:t>
      </w:r>
      <w:r>
        <w:br/>
        <w:t>│       ├── duplic</w:t>
      </w:r>
      <w:r>
        <w:t>ate.html</w:t>
      </w:r>
      <w:r>
        <w:br/>
        <w:t>│       ├── unavailable.html</w:t>
      </w:r>
      <w:r>
        <w:br/>
        <w:t>│       └── error.html</w:t>
      </w:r>
      <w:r>
        <w:br/>
        <w:t>├── assets/</w:t>
      </w:r>
      <w:r>
        <w:br/>
        <w:t>│   ├── css/</w:t>
      </w:r>
      <w:r>
        <w:br/>
        <w:t>│   ├── themes/</w:t>
      </w:r>
      <w:r>
        <w:br/>
        <w:t>│   ├── js/</w:t>
      </w:r>
      <w:r>
        <w:br/>
        <w:t>│   ├── img/</w:t>
      </w:r>
      <w:r>
        <w:br/>
        <w:t>│   ├── icons/</w:t>
      </w:r>
      <w:r>
        <w:br/>
        <w:t>│   └── fonts/</w:t>
      </w:r>
      <w:r>
        <w:br/>
        <w:t>├── locales/</w:t>
      </w:r>
      <w:r>
        <w:br/>
        <w:t>│   ├── en.json</w:t>
      </w:r>
      <w:r>
        <w:br/>
        <w:t>│   └── hi.json</w:t>
      </w:r>
      <w:r>
        <w:br/>
        <w:t>├── data/</w:t>
      </w:r>
      <w:r>
        <w:br/>
        <w:t>│   ├── menu.json</w:t>
      </w:r>
      <w:r>
        <w:br/>
        <w:t>│   ├── themes.json</w:t>
      </w:r>
      <w:r>
        <w:br/>
      </w:r>
      <w:r>
        <w:lastRenderedPageBreak/>
        <w:t>│   └─</w:t>
      </w:r>
      <w:r>
        <w:t>─ dashboard-widgets.json</w:t>
      </w:r>
      <w:r>
        <w:br/>
        <w:t>└── manifest.json</w:t>
      </w:r>
    </w:p>
    <w:p w:rsidR="00DE37DE" w:rsidRDefault="00F41B5B">
      <w:pPr>
        <w:pStyle w:val="Heading2"/>
      </w:pPr>
      <w:r>
        <w:lastRenderedPageBreak/>
        <w:t>6.1 Detailed UI page tree</w:t>
      </w:r>
    </w:p>
    <w:p w:rsidR="00DE37DE" w:rsidRDefault="00F41B5B">
      <w:pPr>
        <w:pStyle w:val="CodeBlock"/>
        <w:keepLines/>
        <w:shd w:val="clear" w:color="auto" w:fill="F5F7FA"/>
      </w:pPr>
      <w:r>
        <w:lastRenderedPageBreak/>
        <w:t>ui/pages/admin/</w:t>
      </w:r>
      <w:r>
        <w:br/>
        <w:t>├── users/</w:t>
      </w:r>
      <w:r>
        <w:br/>
        <w:t>│   ├── list.html</w:t>
      </w:r>
      <w:r>
        <w:br/>
        <w:t>│   ├── view.html</w:t>
      </w:r>
      <w:r>
        <w:br/>
        <w:t>│   ├── form.html</w:t>
      </w:r>
      <w:r>
        <w:br/>
        <w:t>│   ├── assign-role.html</w:t>
      </w:r>
      <w:r>
        <w:br/>
        <w:t>│   ├── assign-scope.html</w:t>
      </w:r>
      <w:r>
        <w:br/>
        <w:t>│   └── reset-password.html</w:t>
      </w:r>
      <w:r>
        <w:br/>
        <w:t>├── roles/</w:t>
      </w:r>
      <w:r>
        <w:br/>
        <w:t>│   ├── list.htm</w:t>
      </w:r>
      <w:r>
        <w:t>l</w:t>
      </w:r>
      <w:r>
        <w:br/>
        <w:t>│   ├── view.html</w:t>
      </w:r>
      <w:r>
        <w:br/>
        <w:t>│   ├── form.html</w:t>
      </w:r>
      <w:r>
        <w:br/>
        <w:t>│   ├── permissions.html</w:t>
      </w:r>
      <w:r>
        <w:br/>
        <w:t>│   └── clone-role.html</w:t>
      </w:r>
      <w:r>
        <w:br/>
        <w:t>├── facilities/</w:t>
      </w:r>
      <w:r>
        <w:br/>
        <w:t>│   ├── list.html</w:t>
      </w:r>
      <w:r>
        <w:br/>
        <w:t>│   ├── details.html</w:t>
      </w:r>
      <w:r>
        <w:br/>
        <w:t>│   ├── form.html</w:t>
      </w:r>
      <w:r>
        <w:br/>
        <w:t>│   ├── hierarchy.html</w:t>
      </w:r>
      <w:r>
        <w:br/>
        <w:t>│   ├── departments.html</w:t>
      </w:r>
      <w:r>
        <w:br/>
        <w:t>│   ├── surveys.html</w:t>
      </w:r>
      <w:r>
        <w:br/>
        <w:t>│   ├── qr.html</w:t>
      </w:r>
      <w:r>
        <w:br/>
        <w:t>│   └── map</w:t>
      </w:r>
      <w:r>
        <w:t>.html</w:t>
      </w:r>
      <w:r>
        <w:br/>
        <w:t>├── departments/</w:t>
      </w:r>
      <w:r>
        <w:br/>
        <w:t>│   ├── list.html</w:t>
      </w:r>
      <w:r>
        <w:br/>
        <w:t>│   ├── details.html</w:t>
      </w:r>
      <w:r>
        <w:br/>
        <w:t>│   ├── form.html</w:t>
      </w:r>
      <w:r>
        <w:br/>
        <w:t>│   ├── mapping.html</w:t>
      </w:r>
      <w:r>
        <w:br/>
        <w:t>│   ├── assign-survey.html</w:t>
      </w:r>
      <w:r>
        <w:br/>
        <w:t>│   └── hierarchy.html</w:t>
      </w:r>
      <w:r>
        <w:br/>
        <w:t>├── surveys/</w:t>
      </w:r>
      <w:r>
        <w:br/>
        <w:t>│   ├── list.html</w:t>
      </w:r>
      <w:r>
        <w:br/>
        <w:t>│   ├── details.html</w:t>
      </w:r>
      <w:r>
        <w:br/>
        <w:t>│   ├── editor.html</w:t>
      </w:r>
      <w:r>
        <w:br/>
        <w:t>│   ├── builder.html</w:t>
      </w:r>
      <w:r>
        <w:br/>
        <w:t>│   ├── ques</w:t>
      </w:r>
      <w:r>
        <w:t>tions.html</w:t>
      </w:r>
      <w:r>
        <w:br/>
        <w:t>│   ├── preview.html</w:t>
      </w:r>
      <w:r>
        <w:br/>
        <w:t>│   ├── versions.html</w:t>
      </w:r>
      <w:r>
        <w:br/>
        <w:t>│   ├── assignment.html</w:t>
      </w:r>
      <w:r>
        <w:br/>
        <w:t>│   ├── publish.html</w:t>
      </w:r>
      <w:r>
        <w:br/>
        <w:t>│   ├── upload-json.html</w:t>
      </w:r>
      <w:r>
        <w:br/>
        <w:t>│   ├── import.html</w:t>
      </w:r>
      <w:r>
        <w:br/>
        <w:t>│   └── export.html</w:t>
      </w:r>
      <w:r>
        <w:br/>
        <w:t>├── qr/</w:t>
      </w:r>
      <w:r>
        <w:br/>
        <w:t>│   ├── list.html</w:t>
      </w:r>
      <w:r>
        <w:br/>
        <w:t>│   ├── generate.html</w:t>
      </w:r>
      <w:r>
        <w:br/>
        <w:t>│   ├── bulk-generate.html</w:t>
      </w:r>
      <w:r>
        <w:br/>
        <w:t>│   ├── preview.h</w:t>
      </w:r>
      <w:r>
        <w:t>tml</w:t>
      </w:r>
      <w:r>
        <w:br/>
        <w:t>│   ├── validate.html</w:t>
      </w:r>
      <w:r>
        <w:br/>
        <w:t>│   └── statistics.html</w:t>
      </w:r>
      <w:r>
        <w:br/>
        <w:t>├── responses/</w:t>
      </w:r>
      <w:r>
        <w:br/>
        <w:t>│   ├── list.html</w:t>
      </w:r>
      <w:r>
        <w:br/>
        <w:t>│   ├── detail.html</w:t>
      </w:r>
      <w:r>
        <w:br/>
        <w:t>│   ├── analytics.html</w:t>
      </w:r>
      <w:r>
        <w:br/>
        <w:t>│   ├── timeline.html</w:t>
      </w:r>
      <w:r>
        <w:br/>
        <w:t>│   ├── duplicates.html</w:t>
      </w:r>
      <w:r>
        <w:br/>
        <w:t>│   ├── device-history.html</w:t>
      </w:r>
      <w:r>
        <w:br/>
        <w:t>│   ├── location-history.html</w:t>
      </w:r>
      <w:r>
        <w:br/>
        <w:t>│   └── export.html</w:t>
      </w:r>
      <w:r>
        <w:br/>
        <w:t>├── re</w:t>
      </w:r>
      <w:r>
        <w:t>ports/</w:t>
      </w:r>
      <w:r>
        <w:br/>
        <w:t>│   ├── dashboard.html</w:t>
      </w:r>
      <w:r>
        <w:br/>
        <w:t>│   ├── summary.html</w:t>
      </w:r>
      <w:r>
        <w:br/>
        <w:t>│   ├── facility.html</w:t>
      </w:r>
      <w:r>
        <w:br/>
        <w:t>│   ├── department.html</w:t>
      </w:r>
      <w:r>
        <w:br/>
        <w:t>│   ├── survey.html</w:t>
      </w:r>
      <w:r>
        <w:br/>
        <w:t>│   ├── question.html</w:t>
      </w:r>
      <w:r>
        <w:br/>
        <w:t>│   ├── trends.html</w:t>
      </w:r>
      <w:r>
        <w:br/>
        <w:t>│   ├── comparison.html</w:t>
      </w:r>
      <w:r>
        <w:br/>
        <w:t>│   ├── geo.html</w:t>
      </w:r>
      <w:r>
        <w:br/>
        <w:t>│   ├── exports.html</w:t>
      </w:r>
      <w:r>
        <w:br/>
        <w:t>│   └── scheduled.html</w:t>
      </w:r>
      <w:r>
        <w:br/>
        <w:t>├── audit/</w:t>
      </w:r>
      <w:r>
        <w:br/>
        <w:t>│</w:t>
      </w:r>
      <w:r>
        <w:t xml:space="preserve">   └── list.html</w:t>
      </w:r>
      <w:r>
        <w:br/>
        <w:t>├── settings/</w:t>
      </w:r>
      <w:r>
        <w:br/>
      </w:r>
      <w:r>
        <w:lastRenderedPageBreak/>
        <w:t>│   ├── general.html</w:t>
      </w:r>
      <w:r>
        <w:br/>
        <w:t>│   ├── branding.html</w:t>
      </w:r>
      <w:r>
        <w:br/>
        <w:t>│   ├── theme.html</w:t>
      </w:r>
      <w:r>
        <w:br/>
        <w:t>│   ├── security.html</w:t>
      </w:r>
      <w:r>
        <w:br/>
        <w:t>│   ├── password-policy.html</w:t>
      </w:r>
      <w:r>
        <w:br/>
        <w:t>│   ├── session.html</w:t>
      </w:r>
      <w:r>
        <w:br/>
        <w:t>│   ├── survey.html</w:t>
      </w:r>
      <w:r>
        <w:br/>
        <w:t>│   ├── qr.html</w:t>
      </w:r>
      <w:r>
        <w:br/>
        <w:t>│   └── notifications.html</w:t>
      </w:r>
      <w:r>
        <w:br/>
        <w:t>└── profile/</w:t>
      </w:r>
      <w:r>
        <w:br/>
        <w:t xml:space="preserve">    ├── profile</w:t>
      </w:r>
      <w:r>
        <w:t>.html</w:t>
      </w:r>
      <w:r>
        <w:br/>
        <w:t xml:space="preserve">    └── change-password.html</w:t>
      </w:r>
    </w:p>
    <w:p w:rsidR="00DE37DE" w:rsidRDefault="00F41B5B">
      <w:pPr>
        <w:pStyle w:val="Heading1"/>
      </w:pPr>
      <w:r>
        <w:t>7. Global CSS design system and theme architecture</w:t>
      </w:r>
    </w:p>
    <w:p w:rsidR="00DE37DE" w:rsidRDefault="00F41B5B">
      <w:pPr>
        <w:pStyle w:val="CodeBlock"/>
        <w:keepLines/>
        <w:shd w:val="clear" w:color="auto" w:fill="F5F7FA"/>
      </w:pPr>
      <w:r>
        <w:t>ui/assets/css/</w:t>
      </w:r>
      <w:r>
        <w:br/>
        <w:t>├── reset.css</w:t>
      </w:r>
      <w:r>
        <w:br/>
        <w:t>├── variables.css</w:t>
      </w:r>
      <w:r>
        <w:br/>
        <w:t>├── typography.css</w:t>
      </w:r>
      <w:r>
        <w:br/>
        <w:t>├── global.css</w:t>
      </w:r>
      <w:r>
        <w:br/>
        <w:t>├── layout.css</w:t>
      </w:r>
      <w:r>
        <w:br/>
        <w:t>├── components.css</w:t>
      </w:r>
      <w:r>
        <w:br/>
        <w:t>├── forms.css</w:t>
      </w:r>
      <w:r>
        <w:br/>
        <w:t>├── buttons.css</w:t>
      </w:r>
      <w:r>
        <w:br/>
        <w:t>├── tables.css</w:t>
      </w:r>
      <w:r>
        <w:br/>
        <w:t>├── cards.</w:t>
      </w:r>
      <w:r>
        <w:t>css</w:t>
      </w:r>
      <w:r>
        <w:br/>
        <w:t>├── alerts.css</w:t>
      </w:r>
      <w:r>
        <w:br/>
        <w:t>├── modals.css</w:t>
      </w:r>
      <w:r>
        <w:br/>
        <w:t>├── dropdowns.css</w:t>
      </w:r>
      <w:r>
        <w:br/>
        <w:t>├── tabs.css</w:t>
      </w:r>
      <w:r>
        <w:br/>
        <w:t>├── badges.css</w:t>
      </w:r>
      <w:r>
        <w:br/>
        <w:t>├── pagination.css</w:t>
      </w:r>
      <w:r>
        <w:br/>
        <w:t>├── loaders.css</w:t>
      </w:r>
      <w:r>
        <w:br/>
        <w:t>├── charts.css</w:t>
      </w:r>
      <w:r>
        <w:br/>
        <w:t>├── maps.css</w:t>
      </w:r>
      <w:r>
        <w:br/>
        <w:t>├── qr.css</w:t>
      </w:r>
      <w:r>
        <w:br/>
        <w:t>├── survey.css</w:t>
      </w:r>
      <w:r>
        <w:br/>
        <w:t>├── dashboard.css</w:t>
      </w:r>
      <w:r>
        <w:br/>
        <w:t>├── auth.css</w:t>
      </w:r>
      <w:r>
        <w:br/>
        <w:t>├── utilities.css</w:t>
      </w:r>
      <w:r>
        <w:br/>
        <w:t>├── animations.css</w:t>
      </w:r>
      <w:r>
        <w:br/>
        <w:t>├── print.css</w:t>
      </w:r>
      <w:r>
        <w:br/>
        <w:t>├── r</w:t>
      </w:r>
      <w:r>
        <w:t>esponsive.css</w:t>
      </w:r>
      <w:r>
        <w:br/>
        <w:t>└── abhipraya.css</w:t>
      </w:r>
      <w:r>
        <w:br/>
      </w:r>
      <w:r>
        <w:br/>
        <w:t>ui/assets/themes/</w:t>
      </w:r>
      <w:r>
        <w:br/>
        <w:t>├── light.css</w:t>
      </w:r>
      <w:r>
        <w:br/>
        <w:t>├── dark.css</w:t>
      </w:r>
      <w:r>
        <w:br/>
        <w:t>├── high-contrast.css</w:t>
      </w:r>
      <w:r>
        <w:br/>
        <w:t>└── theme-overrides.css</w:t>
      </w:r>
    </w:p>
    <w:p w:rsidR="00DE37DE" w:rsidRDefault="00F41B5B">
      <w:pPr>
        <w:pStyle w:val="Heading2"/>
      </w:pPr>
      <w:r>
        <w:t>7.1 CSS loading order</w:t>
      </w:r>
    </w:p>
    <w:p w:rsidR="00DE37DE" w:rsidRDefault="00F41B5B">
      <w:pPr>
        <w:pStyle w:val="CodeBlock"/>
        <w:keepLines/>
        <w:shd w:val="clear" w:color="auto" w:fill="F5F7FA"/>
      </w:pPr>
      <w:r>
        <w:t>&lt;link rel="stylesheet" href="/ui/assets/css/reset.css"&gt;</w:t>
      </w:r>
      <w:r>
        <w:br/>
        <w:t>&lt;link rel="stylesheet" href="/ui/assets/css/variables.</w:t>
      </w:r>
      <w:r>
        <w:t>css"&gt;</w:t>
      </w:r>
      <w:r>
        <w:br/>
        <w:t>&lt;link rel="stylesheet" href="/ui/assets/css/typography.css"&gt;</w:t>
      </w:r>
      <w:r>
        <w:br/>
        <w:t>&lt;link rel="stylesheet" href="/ui/assets/css/global.css"&gt;</w:t>
      </w:r>
      <w:r>
        <w:br/>
        <w:t>&lt;link rel="stylesheet" href="/ui/assets/css/layout.css"&gt;</w:t>
      </w:r>
      <w:r>
        <w:br/>
        <w:t>&lt;link rel="stylesheet" href="/ui/assets/css/components.css"&gt;</w:t>
      </w:r>
      <w:r>
        <w:br/>
        <w:t>&lt;link rel="sty</w:t>
      </w:r>
      <w:r>
        <w:t>lesheet" href="/ui/assets/css/forms.css"&gt;</w:t>
      </w:r>
      <w:r>
        <w:br/>
        <w:t>&lt;link rel="stylesheet" href="/ui/assets/css/tables.css"&gt;</w:t>
      </w:r>
      <w:r>
        <w:br/>
        <w:t>&lt;link rel="stylesheet" href="/ui/assets/css/utilities.css"&gt;</w:t>
      </w:r>
      <w:r>
        <w:br/>
        <w:t>&lt;link rel="stylesheet" href="/ui/assets/css/responsive.css"&gt;</w:t>
      </w:r>
      <w:r>
        <w:br/>
        <w:t>&lt;link rel="stylesheet" href="/ui/ass</w:t>
      </w:r>
      <w:r>
        <w:t>ets/css/abhipraya.css"&gt;</w:t>
      </w:r>
    </w:p>
    <w:p w:rsidR="00DE37DE" w:rsidRDefault="00F41B5B">
      <w:pPr>
        <w:pStyle w:val="Heading2"/>
      </w:pPr>
      <w:r>
        <w:t>7.2 Theme contract</w:t>
      </w:r>
    </w:p>
    <w:p w:rsidR="00DE37DE" w:rsidRDefault="00F41B5B">
      <w:pPr>
        <w:pStyle w:val="CodeBlock"/>
        <w:keepLines/>
        <w:shd w:val="clear" w:color="auto" w:fill="F5F7FA"/>
      </w:pPr>
      <w:r>
        <w:t>&lt;html lang="en" data-theme="light"&gt;</w:t>
      </w:r>
      <w:r>
        <w:br/>
        <w:t>&lt;html lang="en" data-theme="dark"&gt;</w:t>
      </w:r>
      <w:r>
        <w:br/>
        <w:t>&lt;html lang="en" data-theme="high-contrast"&gt;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1"/>
        <w:gridCol w:w="8263"/>
      </w:tblGrid>
      <w:tr w:rsidR="00DE37DE">
        <w:trPr>
          <w:tblHeader/>
          <w:jc w:val="center"/>
        </w:trPr>
        <w:tc>
          <w:tcPr>
            <w:tcW w:w="2160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6"/>
              </w:rPr>
              <w:lastRenderedPageBreak/>
              <w:t>Theme concern</w:t>
            </w:r>
          </w:p>
        </w:tc>
        <w:tc>
          <w:tcPr>
            <w:tcW w:w="8640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6"/>
              </w:rPr>
              <w:t>Rule</w:t>
            </w:r>
          </w:p>
        </w:tc>
      </w:tr>
      <w:tr w:rsidR="00DE37DE">
        <w:trPr>
          <w:jc w:val="center"/>
        </w:trPr>
        <w:tc>
          <w:tcPr>
            <w:tcW w:w="216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Color tokens</w:t>
            </w:r>
          </w:p>
        </w:tc>
        <w:tc>
          <w:tcPr>
            <w:tcW w:w="864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 xml:space="preserve">All surfaces, text, borders, states and charts use CSS custom </w:t>
            </w:r>
            <w:r>
              <w:rPr>
                <w:sz w:val="16"/>
              </w:rPr>
              <w:t>properties.</w:t>
            </w:r>
          </w:p>
        </w:tc>
      </w:tr>
      <w:tr w:rsidR="00DE37DE">
        <w:trPr>
          <w:jc w:val="center"/>
        </w:trPr>
        <w:tc>
          <w:tcPr>
            <w:tcW w:w="216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Storage key</w:t>
            </w:r>
          </w:p>
        </w:tc>
        <w:tc>
          <w:tcPr>
            <w:tcW w:w="864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abhipraya_theme</w:t>
            </w:r>
          </w:p>
        </w:tc>
      </w:tr>
      <w:tr w:rsidR="00DE37DE">
        <w:trPr>
          <w:jc w:val="center"/>
        </w:trPr>
        <w:tc>
          <w:tcPr>
            <w:tcW w:w="216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Allowed values</w:t>
            </w:r>
          </w:p>
        </w:tc>
        <w:tc>
          <w:tcPr>
            <w:tcW w:w="864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light, dark, system, high-contrast</w:t>
            </w:r>
          </w:p>
        </w:tc>
      </w:tr>
      <w:tr w:rsidR="00DE37DE">
        <w:trPr>
          <w:jc w:val="center"/>
        </w:trPr>
        <w:tc>
          <w:tcPr>
            <w:tcW w:w="216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System mode</w:t>
            </w:r>
          </w:p>
        </w:tc>
        <w:tc>
          <w:tcPr>
            <w:tcW w:w="864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Uses prefers-color-scheme and updates when the OS theme changes.</w:t>
            </w:r>
          </w:p>
        </w:tc>
      </w:tr>
      <w:tr w:rsidR="00DE37DE">
        <w:trPr>
          <w:jc w:val="center"/>
        </w:trPr>
        <w:tc>
          <w:tcPr>
            <w:tcW w:w="216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No flash</w:t>
            </w:r>
          </w:p>
        </w:tc>
        <w:tc>
          <w:tcPr>
            <w:tcW w:w="864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A small inline bootstrap script applies the saved theme before CSS paints.</w:t>
            </w:r>
          </w:p>
        </w:tc>
      </w:tr>
      <w:tr w:rsidR="00DE37DE">
        <w:trPr>
          <w:jc w:val="center"/>
        </w:trPr>
        <w:tc>
          <w:tcPr>
            <w:tcW w:w="216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Accessibility</w:t>
            </w:r>
          </w:p>
        </w:tc>
        <w:tc>
          <w:tcPr>
            <w:tcW w:w="864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Theme switcher has keyboard support, aria-label and visible focus state.</w:t>
            </w:r>
          </w:p>
        </w:tc>
      </w:tr>
      <w:tr w:rsidR="00DE37DE">
        <w:trPr>
          <w:jc w:val="center"/>
        </w:trPr>
        <w:tc>
          <w:tcPr>
            <w:tcW w:w="216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Charts/maps</w:t>
            </w:r>
          </w:p>
        </w:tc>
        <w:tc>
          <w:tcPr>
            <w:tcW w:w="864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Chart palettes are derived from theme variables and update on theme change.</w:t>
            </w:r>
          </w:p>
        </w:tc>
      </w:tr>
    </w:tbl>
    <w:p w:rsidR="00DE37DE" w:rsidRDefault="00DE37DE"/>
    <w:p w:rsidR="00DE37DE" w:rsidRDefault="00F41B5B">
      <w:pPr>
        <w:pStyle w:val="Heading2"/>
      </w:pPr>
      <w:r>
        <w:t>7.3 Core design tokens</w:t>
      </w:r>
    </w:p>
    <w:p w:rsidR="00DE37DE" w:rsidRDefault="00F41B5B">
      <w:pPr>
        <w:pStyle w:val="CodeBlock"/>
        <w:keepLines/>
        <w:shd w:val="clear" w:color="auto" w:fill="F5F7FA"/>
      </w:pPr>
      <w:r>
        <w:t>:root {</w:t>
      </w:r>
      <w:r>
        <w:br/>
        <w:t xml:space="preserve">  --color-primary: #2f75b5;</w:t>
      </w:r>
      <w:r>
        <w:br/>
      </w:r>
      <w:r>
        <w:t xml:space="preserve">  --color-primary-strong: #183b56;</w:t>
      </w:r>
      <w:r>
        <w:br/>
        <w:t xml:space="preserve">  --color-bg: #f5f7fb;</w:t>
      </w:r>
      <w:r>
        <w:br/>
        <w:t xml:space="preserve">  --color-surface: #ffffff;</w:t>
      </w:r>
      <w:r>
        <w:br/>
        <w:t xml:space="preserve">  --color-surface-muted: #eef2f7;</w:t>
      </w:r>
      <w:r>
        <w:br/>
        <w:t xml:space="preserve">  --color-text: #1e293b;</w:t>
      </w:r>
      <w:r>
        <w:br/>
        <w:t xml:space="preserve">  --color-text-muted: #64748b;</w:t>
      </w:r>
      <w:r>
        <w:br/>
        <w:t xml:space="preserve">  --color-border: #d6dde7;</w:t>
      </w:r>
      <w:r>
        <w:br/>
        <w:t xml:space="preserve">  --color-success: #2e7d32;</w:t>
      </w:r>
      <w:r>
        <w:br/>
        <w:t xml:space="preserve">  --color-warning: #b4530</w:t>
      </w:r>
      <w:r>
        <w:t>9;</w:t>
      </w:r>
      <w:r>
        <w:br/>
        <w:t xml:space="preserve">  --color-danger: #b91c1c;</w:t>
      </w:r>
      <w:r>
        <w:br/>
        <w:t xml:space="preserve">  --shadow-sm: 0 1px 3px rgba(15, 23, 42, .12);</w:t>
      </w:r>
      <w:r>
        <w:br/>
        <w:t xml:space="preserve">  --shadow-md: 0 8px 24px rgba(15, 23, 42, .14);</w:t>
      </w:r>
      <w:r>
        <w:br/>
        <w:t xml:space="preserve">  --radius-sm: .375rem;</w:t>
      </w:r>
      <w:r>
        <w:br/>
        <w:t xml:space="preserve">  --radius-md: .625rem;</w:t>
      </w:r>
      <w:r>
        <w:br/>
        <w:t xml:space="preserve">  --radius-lg: 1rem;</w:t>
      </w:r>
      <w:r>
        <w:br/>
        <w:t xml:space="preserve">  --space-1: .25rem;</w:t>
      </w:r>
      <w:r>
        <w:br/>
        <w:t xml:space="preserve">  --space-2: .5rem;</w:t>
      </w:r>
      <w:r>
        <w:br/>
        <w:t xml:space="preserve">  --space-3: .75rem</w:t>
      </w:r>
      <w:r>
        <w:t>;</w:t>
      </w:r>
      <w:r>
        <w:br/>
        <w:t xml:space="preserve">  --space-4: 1rem;</w:t>
      </w:r>
      <w:r>
        <w:br/>
        <w:t xml:space="preserve">  --space-6: 1.5rem;</w:t>
      </w:r>
      <w:r>
        <w:br/>
        <w:t>}</w:t>
      </w:r>
    </w:p>
    <w:p w:rsidR="00DE37DE" w:rsidRDefault="00F41B5B">
      <w:pPr>
        <w:pStyle w:val="Heading1"/>
      </w:pPr>
      <w:r>
        <w:lastRenderedPageBreak/>
        <w:t>8. Shared JavaScript architecture</w:t>
      </w:r>
    </w:p>
    <w:p w:rsidR="00DE37DE" w:rsidRDefault="00F41B5B">
      <w:pPr>
        <w:pStyle w:val="CodeBlock"/>
        <w:keepLines/>
        <w:shd w:val="clear" w:color="auto" w:fill="F5F7FA"/>
      </w:pPr>
      <w:r>
        <w:t>ui/assets/js/</w:t>
      </w:r>
      <w:r>
        <w:br/>
        <w:t>├── app.js</w:t>
      </w:r>
      <w:r>
        <w:br/>
        <w:t>├── api.js</w:t>
      </w:r>
      <w:r>
        <w:br/>
        <w:t>├── auth.js</w:t>
      </w:r>
      <w:r>
        <w:br/>
        <w:t>├── csrf.js</w:t>
      </w:r>
      <w:r>
        <w:br/>
        <w:t>├── session.js</w:t>
      </w:r>
      <w:r>
        <w:br/>
        <w:t>├── permissions.js</w:t>
      </w:r>
      <w:r>
        <w:br/>
        <w:t>├── scope.js</w:t>
      </w:r>
      <w:r>
        <w:br/>
        <w:t>├── router.js</w:t>
      </w:r>
      <w:r>
        <w:br/>
        <w:t>├── navigation.js</w:t>
      </w:r>
      <w:r>
        <w:br/>
        <w:t>├── theme.js</w:t>
      </w:r>
      <w:r>
        <w:br/>
        <w:t>├── storage.js</w:t>
      </w:r>
      <w:r>
        <w:br/>
        <w:t>├── validat</w:t>
      </w:r>
      <w:r>
        <w:t>ion.js</w:t>
      </w:r>
      <w:r>
        <w:br/>
        <w:t>├── forms.js</w:t>
      </w:r>
      <w:r>
        <w:br/>
        <w:t>├── tables.js</w:t>
      </w:r>
      <w:r>
        <w:br/>
        <w:t>├── pagination.js</w:t>
      </w:r>
      <w:r>
        <w:br/>
        <w:t>├── modal.js</w:t>
      </w:r>
      <w:r>
        <w:br/>
        <w:t>├── notifications.js</w:t>
      </w:r>
      <w:r>
        <w:br/>
        <w:t>├── loader.js</w:t>
      </w:r>
      <w:r>
        <w:br/>
        <w:t>├── confirm.js</w:t>
      </w:r>
      <w:r>
        <w:br/>
        <w:t>├── date-utils.js</w:t>
      </w:r>
      <w:r>
        <w:br/>
        <w:t>├── formatters.js</w:t>
      </w:r>
      <w:r>
        <w:br/>
        <w:t>├── download.js</w:t>
      </w:r>
      <w:r>
        <w:br/>
        <w:t>├── charts.js</w:t>
      </w:r>
      <w:r>
        <w:br/>
        <w:t>├── maps.js</w:t>
      </w:r>
      <w:r>
        <w:br/>
        <w:t>├── qr.js</w:t>
      </w:r>
      <w:r>
        <w:br/>
        <w:t>├── geolocation.js</w:t>
      </w:r>
      <w:r>
        <w:br/>
        <w:t>├── device.js</w:t>
      </w:r>
      <w:r>
        <w:br/>
        <w:t>├── accessibility.js</w:t>
      </w:r>
      <w:r>
        <w:br/>
        <w:t>├── i18n.js</w:t>
      </w:r>
      <w:r>
        <w:br/>
        <w:t>├── audio.js</w:t>
      </w:r>
      <w:r>
        <w:br/>
        <w:t>├── survey-renderer.js</w:t>
      </w:r>
      <w:r>
        <w:br/>
        <w:t>├── survey-validator.js</w:t>
      </w:r>
      <w:r>
        <w:br/>
        <w:t>├── survey-storage.js</w:t>
      </w:r>
      <w:r>
        <w:br/>
        <w:t>└── public-survey.js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1"/>
        <w:gridCol w:w="7853"/>
      </w:tblGrid>
      <w:tr w:rsidR="00DE37DE">
        <w:trPr>
          <w:tblHeader/>
          <w:jc w:val="center"/>
        </w:trPr>
        <w:tc>
          <w:tcPr>
            <w:tcW w:w="2592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w="8208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6"/>
              </w:rPr>
              <w:t>Primary responsibility</w:t>
            </w:r>
          </w:p>
        </w:tc>
      </w:tr>
      <w:tr w:rsidR="00DE37DE">
        <w:trPr>
          <w:jc w:val="center"/>
        </w:trPr>
        <w:tc>
          <w:tcPr>
            <w:tcW w:w="259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api.js</w:t>
            </w:r>
          </w:p>
        </w:tc>
        <w:tc>
          <w:tcPr>
            <w:tcW w:w="82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Central fetch wrapper, credentials, JSON parsing, request IDs, errors, file downloads.</w:t>
            </w:r>
          </w:p>
        </w:tc>
      </w:tr>
      <w:tr w:rsidR="00DE37DE">
        <w:trPr>
          <w:jc w:val="center"/>
        </w:trPr>
        <w:tc>
          <w:tcPr>
            <w:tcW w:w="259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csrf.js</w:t>
            </w:r>
          </w:p>
        </w:tc>
        <w:tc>
          <w:tcPr>
            <w:tcW w:w="82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Fetch/store current single-use token and replace it after successful state-changing calls.</w:t>
            </w:r>
          </w:p>
        </w:tc>
      </w:tr>
      <w:tr w:rsidR="00DE37DE">
        <w:trPr>
          <w:jc w:val="center"/>
        </w:trPr>
        <w:tc>
          <w:tcPr>
            <w:tcW w:w="259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auth.js</w:t>
            </w:r>
          </w:p>
        </w:tc>
        <w:tc>
          <w:tcPr>
            <w:tcW w:w="82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Login/logout/me, route guard and role/permission bootstrap.</w:t>
            </w:r>
          </w:p>
        </w:tc>
      </w:tr>
      <w:tr w:rsidR="00DE37DE">
        <w:trPr>
          <w:jc w:val="center"/>
        </w:trPr>
        <w:tc>
          <w:tcPr>
            <w:tcW w:w="259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permissions.js</w:t>
            </w:r>
          </w:p>
        </w:tc>
        <w:tc>
          <w:tcPr>
            <w:tcW w:w="82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Hide or disable controls using data-permission attributes.</w:t>
            </w:r>
          </w:p>
        </w:tc>
      </w:tr>
      <w:tr w:rsidR="00DE37DE">
        <w:trPr>
          <w:jc w:val="center"/>
        </w:trPr>
        <w:tc>
          <w:tcPr>
            <w:tcW w:w="259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scope.js</w:t>
            </w:r>
          </w:p>
        </w:tc>
        <w:tc>
          <w:tcPr>
            <w:tcW w:w="82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Facility/de</w:t>
            </w:r>
            <w:r>
              <w:rPr>
                <w:sz w:val="16"/>
              </w:rPr>
              <w:t>partment selector and active scope propagation.</w:t>
            </w:r>
          </w:p>
        </w:tc>
      </w:tr>
      <w:tr w:rsidR="00DE37DE">
        <w:trPr>
          <w:jc w:val="center"/>
        </w:trPr>
        <w:tc>
          <w:tcPr>
            <w:tcW w:w="259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theme.js</w:t>
            </w:r>
          </w:p>
        </w:tc>
        <w:tc>
          <w:tcPr>
            <w:tcW w:w="82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Light/dark/system/high-contrast switching and persistence.</w:t>
            </w:r>
          </w:p>
        </w:tc>
      </w:tr>
      <w:tr w:rsidR="00DE37DE">
        <w:trPr>
          <w:jc w:val="center"/>
        </w:trPr>
        <w:tc>
          <w:tcPr>
            <w:tcW w:w="259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survey-renderer.js</w:t>
            </w:r>
          </w:p>
        </w:tc>
        <w:tc>
          <w:tcPr>
            <w:tcW w:w="82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Render all Phase 1 question types from safe JSON.</w:t>
            </w:r>
          </w:p>
        </w:tc>
      </w:tr>
      <w:tr w:rsidR="00DE37DE">
        <w:trPr>
          <w:jc w:val="center"/>
        </w:trPr>
        <w:tc>
          <w:tcPr>
            <w:tcW w:w="259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survey-validator.js</w:t>
            </w:r>
          </w:p>
        </w:tc>
        <w:tc>
          <w:tcPr>
            <w:tcW w:w="820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 xml:space="preserve">Client-side required/type/conditional </w:t>
            </w:r>
            <w:r>
              <w:rPr>
                <w:sz w:val="16"/>
              </w:rPr>
              <w:t>validation; backend remains authoritative.</w:t>
            </w:r>
          </w:p>
        </w:tc>
      </w:tr>
      <w:tr w:rsidR="00DE37DE">
        <w:trPr>
          <w:jc w:val="center"/>
        </w:trPr>
        <w:tc>
          <w:tcPr>
            <w:tcW w:w="259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public-survey.js</w:t>
            </w:r>
          </w:p>
        </w:tc>
        <w:tc>
          <w:tcPr>
            <w:tcW w:w="820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Resolver, language, navigation, device/GPS, duplicate check and submission flow.</w:t>
            </w:r>
          </w:p>
        </w:tc>
      </w:tr>
    </w:tbl>
    <w:p w:rsidR="00DE37DE" w:rsidRDefault="00DE37DE"/>
    <w:p w:rsidR="00DE37DE" w:rsidRDefault="00F41B5B">
      <w:pPr>
        <w:pStyle w:val="Heading1"/>
      </w:pPr>
      <w:r>
        <w:t>9. Administrative UI page catalogue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5"/>
        <w:gridCol w:w="2740"/>
        <w:gridCol w:w="1599"/>
        <w:gridCol w:w="2560"/>
        <w:gridCol w:w="2130"/>
      </w:tblGrid>
      <w:tr w:rsidR="00DE37DE">
        <w:trPr>
          <w:tblHeader/>
          <w:jc w:val="center"/>
        </w:trPr>
        <w:tc>
          <w:tcPr>
            <w:tcW w:w="1728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3"/>
              </w:rPr>
              <w:t>Page</w:t>
            </w:r>
          </w:p>
        </w:tc>
        <w:tc>
          <w:tcPr>
            <w:tcW w:w="2880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3"/>
              </w:rPr>
              <w:t>Path</w:t>
            </w:r>
          </w:p>
        </w:tc>
        <w:tc>
          <w:tcPr>
            <w:tcW w:w="1728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3"/>
              </w:rPr>
              <w:t>Access</w:t>
            </w:r>
          </w:p>
        </w:tc>
        <w:tc>
          <w:tcPr>
            <w:tcW w:w="3600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3"/>
              </w:rPr>
              <w:t>Main content</w:t>
            </w:r>
          </w:p>
        </w:tc>
        <w:tc>
          <w:tcPr>
            <w:tcW w:w="2592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3"/>
              </w:rPr>
              <w:t>API</w:t>
            </w:r>
          </w:p>
        </w:tc>
      </w:tr>
      <w:tr w:rsidR="00DE37DE">
        <w:trPr>
          <w:jc w:val="center"/>
        </w:trPr>
        <w:tc>
          <w:tcPr>
            <w:tcW w:w="172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Login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ui/login.html</w:t>
            </w:r>
          </w:p>
        </w:tc>
        <w:tc>
          <w:tcPr>
            <w:tcW w:w="172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Public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Username/email, password, show/hide, sign in, generic security message.</w:t>
            </w:r>
          </w:p>
        </w:tc>
        <w:tc>
          <w:tcPr>
            <w:tcW w:w="259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POST /api/v1/auth/login</w:t>
            </w:r>
          </w:p>
        </w:tc>
      </w:tr>
      <w:tr w:rsidR="00DE37DE">
        <w:trPr>
          <w:jc w:val="center"/>
        </w:trPr>
        <w:tc>
          <w:tcPr>
            <w:tcW w:w="172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Dashboard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ui/pages/admin/dashboard.html</w:t>
            </w:r>
          </w:p>
        </w:tc>
        <w:tc>
          <w:tcPr>
            <w:tcW w:w="172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dashboard.view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KPI cards, trends, latest submissions, filters, quick links.</w:t>
            </w:r>
          </w:p>
        </w:tc>
        <w:tc>
          <w:tcPr>
            <w:tcW w:w="259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GET /api/v1/reports/dashboard</w:t>
            </w:r>
          </w:p>
        </w:tc>
      </w:tr>
      <w:tr w:rsidR="00DE37DE">
        <w:trPr>
          <w:jc w:val="center"/>
        </w:trPr>
        <w:tc>
          <w:tcPr>
            <w:tcW w:w="172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User list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ui/pages/admin/users/list.html</w:t>
            </w:r>
          </w:p>
        </w:tc>
        <w:tc>
          <w:tcPr>
            <w:tcW w:w="172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user.view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Search, filters, pagination, create/edit/deactivate actions.</w:t>
            </w:r>
          </w:p>
        </w:tc>
        <w:tc>
          <w:tcPr>
            <w:tcW w:w="259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GET /api/v1/users</w:t>
            </w:r>
          </w:p>
        </w:tc>
      </w:tr>
      <w:tr w:rsidR="00DE37DE">
        <w:trPr>
          <w:jc w:val="center"/>
        </w:trPr>
        <w:tc>
          <w:tcPr>
            <w:tcW w:w="172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User form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ui/pages/admin/users/form.html</w:t>
            </w:r>
          </w:p>
        </w:tc>
        <w:tc>
          <w:tcPr>
            <w:tcW w:w="172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user.create or user.update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Identity, contact, password, roles and scopes.</w:t>
            </w:r>
          </w:p>
        </w:tc>
        <w:tc>
          <w:tcPr>
            <w:tcW w:w="259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 xml:space="preserve">POST/PUT </w:t>
            </w:r>
            <w:r>
              <w:rPr>
                <w:sz w:val="13"/>
              </w:rPr>
              <w:t>/api/v1/users</w:t>
            </w:r>
          </w:p>
        </w:tc>
      </w:tr>
      <w:tr w:rsidR="00DE37DE">
        <w:trPr>
          <w:jc w:val="center"/>
        </w:trPr>
        <w:tc>
          <w:tcPr>
            <w:tcW w:w="172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Role list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ui/pages/admin/roles/list.html</w:t>
            </w:r>
          </w:p>
        </w:tc>
        <w:tc>
          <w:tcPr>
            <w:tcW w:w="172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role.view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 xml:space="preserve">Role metadata, user/permission counts </w:t>
            </w:r>
            <w:r>
              <w:rPr>
                <w:sz w:val="13"/>
              </w:rPr>
              <w:lastRenderedPageBreak/>
              <w:t>and actions.</w:t>
            </w:r>
          </w:p>
        </w:tc>
        <w:tc>
          <w:tcPr>
            <w:tcW w:w="259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lastRenderedPageBreak/>
              <w:t>GET /api/v1/roles</w:t>
            </w:r>
          </w:p>
        </w:tc>
      </w:tr>
      <w:tr w:rsidR="00DE37DE">
        <w:trPr>
          <w:jc w:val="center"/>
        </w:trPr>
        <w:tc>
          <w:tcPr>
            <w:tcW w:w="172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Permission matrix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ui/pages/admin/roles/permissions.html</w:t>
            </w:r>
          </w:p>
        </w:tc>
        <w:tc>
          <w:tcPr>
            <w:tcW w:w="172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role.assign_permission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 xml:space="preserve">Module-grouped checkboxes and grant </w:t>
            </w:r>
            <w:r>
              <w:rPr>
                <w:sz w:val="13"/>
              </w:rPr>
              <w:t>ceiling warning.</w:t>
            </w:r>
          </w:p>
        </w:tc>
        <w:tc>
          <w:tcPr>
            <w:tcW w:w="259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GET /api/v1/permissions; PUT /roles/{id}/permissions</w:t>
            </w:r>
          </w:p>
        </w:tc>
      </w:tr>
      <w:tr w:rsidR="00DE37DE">
        <w:trPr>
          <w:jc w:val="center"/>
        </w:trPr>
        <w:tc>
          <w:tcPr>
            <w:tcW w:w="172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Facility list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ui/pages/admin/facilities/list.html</w:t>
            </w:r>
          </w:p>
        </w:tc>
        <w:tc>
          <w:tcPr>
            <w:tcW w:w="172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facility.view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NIN, name, type, hierarchy, status and counts.</w:t>
            </w:r>
          </w:p>
        </w:tc>
        <w:tc>
          <w:tcPr>
            <w:tcW w:w="259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GET /api/v1/facilities</w:t>
            </w:r>
          </w:p>
        </w:tc>
      </w:tr>
      <w:tr w:rsidR="00DE37DE">
        <w:trPr>
          <w:jc w:val="center"/>
        </w:trPr>
        <w:tc>
          <w:tcPr>
            <w:tcW w:w="172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Facility detail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ui/pages/admin/facilities/details.html</w:t>
            </w:r>
          </w:p>
        </w:tc>
        <w:tc>
          <w:tcPr>
            <w:tcW w:w="172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facility.view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Profile, departments, surveys, QR and response summary.</w:t>
            </w:r>
          </w:p>
        </w:tc>
        <w:tc>
          <w:tcPr>
            <w:tcW w:w="259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GET /api/v1/facilities/{id}</w:t>
            </w:r>
          </w:p>
        </w:tc>
      </w:tr>
      <w:tr w:rsidR="00DE37DE">
        <w:trPr>
          <w:jc w:val="center"/>
        </w:trPr>
        <w:tc>
          <w:tcPr>
            <w:tcW w:w="172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Department list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ui/pages/admin/departments/list.html</w:t>
            </w:r>
          </w:p>
        </w:tc>
        <w:tc>
          <w:tcPr>
            <w:tcW w:w="172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department.view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Code, name, display order, status, translations.</w:t>
            </w:r>
          </w:p>
        </w:tc>
        <w:tc>
          <w:tcPr>
            <w:tcW w:w="259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GET /api/v1/departments</w:t>
            </w:r>
          </w:p>
        </w:tc>
      </w:tr>
      <w:tr w:rsidR="00DE37DE">
        <w:trPr>
          <w:jc w:val="center"/>
        </w:trPr>
        <w:tc>
          <w:tcPr>
            <w:tcW w:w="172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Mapping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ui/pages/admin/departments/mapping.html</w:t>
            </w:r>
          </w:p>
        </w:tc>
        <w:tc>
          <w:tcPr>
            <w:tcW w:w="172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department.map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Facility selector, mapped departments, active/QR flags.</w:t>
            </w:r>
          </w:p>
        </w:tc>
        <w:tc>
          <w:tcPr>
            <w:tcW w:w="259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GET/POST facility department routes</w:t>
            </w:r>
          </w:p>
        </w:tc>
      </w:tr>
      <w:tr w:rsidR="00DE37DE">
        <w:trPr>
          <w:jc w:val="center"/>
        </w:trPr>
        <w:tc>
          <w:tcPr>
            <w:tcW w:w="172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Survey list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ui/pages/admin/surveys/list.html</w:t>
            </w:r>
          </w:p>
        </w:tc>
        <w:tc>
          <w:tcPr>
            <w:tcW w:w="172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survey.view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 xml:space="preserve">Code, name, </w:t>
            </w:r>
            <w:r>
              <w:rPr>
                <w:sz w:val="13"/>
              </w:rPr>
              <w:t>version, status, assignments and actions.</w:t>
            </w:r>
          </w:p>
        </w:tc>
        <w:tc>
          <w:tcPr>
            <w:tcW w:w="259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GET /api/v1/surveys</w:t>
            </w:r>
          </w:p>
        </w:tc>
      </w:tr>
      <w:tr w:rsidR="00DE37DE">
        <w:trPr>
          <w:jc w:val="center"/>
        </w:trPr>
        <w:tc>
          <w:tcPr>
            <w:tcW w:w="172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Survey editor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ui/pages/admin/surveys/editor.html</w:t>
            </w:r>
          </w:p>
        </w:tc>
        <w:tc>
          <w:tcPr>
            <w:tcW w:w="172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survey.create or survey.update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Metadata, JSON editor/upload, validation, draft, preview, publish.</w:t>
            </w:r>
          </w:p>
        </w:tc>
        <w:tc>
          <w:tcPr>
            <w:tcW w:w="259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Survey create/update/validate endpoints</w:t>
            </w:r>
          </w:p>
        </w:tc>
      </w:tr>
      <w:tr w:rsidR="00DE37DE">
        <w:trPr>
          <w:jc w:val="center"/>
        </w:trPr>
        <w:tc>
          <w:tcPr>
            <w:tcW w:w="172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Survey preview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ui/pages/admin/surveys/preview.html</w:t>
            </w:r>
          </w:p>
        </w:tc>
        <w:tc>
          <w:tcPr>
            <w:tcW w:w="172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survey.view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Device preview, language selector and question navigation.</w:t>
            </w:r>
          </w:p>
        </w:tc>
        <w:tc>
          <w:tcPr>
            <w:tcW w:w="259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GET /survey-versions/{id}/preview</w:t>
            </w:r>
          </w:p>
        </w:tc>
      </w:tr>
      <w:tr w:rsidR="00DE37DE">
        <w:trPr>
          <w:jc w:val="center"/>
        </w:trPr>
        <w:tc>
          <w:tcPr>
            <w:tcW w:w="172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Survey versions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ui/pages/admin/surveys/versions.html</w:t>
            </w:r>
          </w:p>
        </w:tc>
        <w:tc>
          <w:tcPr>
            <w:tcW w:w="172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survey.view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 xml:space="preserve">Version, status, hash, dates, </w:t>
            </w:r>
            <w:r>
              <w:rPr>
                <w:sz w:val="13"/>
              </w:rPr>
              <w:t>preview and publish.</w:t>
            </w:r>
          </w:p>
        </w:tc>
        <w:tc>
          <w:tcPr>
            <w:tcW w:w="259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GET /surveys/{id}/versions</w:t>
            </w:r>
          </w:p>
        </w:tc>
      </w:tr>
      <w:tr w:rsidR="00DE37DE">
        <w:trPr>
          <w:jc w:val="center"/>
        </w:trPr>
        <w:tc>
          <w:tcPr>
            <w:tcW w:w="172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Survey assignment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ui/pages/admin/surveys/assignment.html</w:t>
            </w:r>
          </w:p>
        </w:tc>
        <w:tc>
          <w:tcPr>
            <w:tcW w:w="172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survey.assign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Facility, department, survey/version and validity dates.</w:t>
            </w:r>
          </w:p>
        </w:tc>
        <w:tc>
          <w:tcPr>
            <w:tcW w:w="259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POST /departments/{id}/surveys</w:t>
            </w:r>
          </w:p>
        </w:tc>
      </w:tr>
      <w:tr w:rsidR="00DE37DE">
        <w:trPr>
          <w:jc w:val="center"/>
        </w:trPr>
        <w:tc>
          <w:tcPr>
            <w:tcW w:w="172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QR management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ui/pages/admin/qr/list.html</w:t>
            </w:r>
          </w:p>
        </w:tc>
        <w:tc>
          <w:tcPr>
            <w:tcW w:w="172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qr.view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Facility, department, token URL, preview, status and downloads.</w:t>
            </w:r>
          </w:p>
        </w:tc>
        <w:tc>
          <w:tcPr>
            <w:tcW w:w="259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GET /api/v1/qr</w:t>
            </w:r>
          </w:p>
        </w:tc>
      </w:tr>
      <w:tr w:rsidR="00DE37DE">
        <w:trPr>
          <w:jc w:val="center"/>
        </w:trPr>
        <w:tc>
          <w:tcPr>
            <w:tcW w:w="172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Response list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ui/pages/admin/responses/list.html</w:t>
            </w:r>
          </w:p>
        </w:tc>
        <w:tc>
          <w:tcPr>
            <w:tcW w:w="172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response.view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Filters, pagination, metadata, detail and export.</w:t>
            </w:r>
          </w:p>
        </w:tc>
        <w:tc>
          <w:tcPr>
            <w:tcW w:w="259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GET /api/v1/responses</w:t>
            </w:r>
          </w:p>
        </w:tc>
      </w:tr>
      <w:tr w:rsidR="00DE37DE">
        <w:trPr>
          <w:jc w:val="center"/>
        </w:trPr>
        <w:tc>
          <w:tcPr>
            <w:tcW w:w="172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Response detail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ui/pages/admin/responses/detail.html</w:t>
            </w:r>
          </w:p>
        </w:tc>
        <w:tc>
          <w:tcPr>
            <w:tcW w:w="172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response.view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Header, exact version questions, values and scores.</w:t>
            </w:r>
          </w:p>
        </w:tc>
        <w:tc>
          <w:tcPr>
            <w:tcW w:w="259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GET /api/v1/responses/{id}</w:t>
            </w:r>
          </w:p>
        </w:tc>
      </w:tr>
      <w:tr w:rsidR="00DE37DE">
        <w:trPr>
          <w:jc w:val="center"/>
        </w:trPr>
        <w:tc>
          <w:tcPr>
            <w:tcW w:w="172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Summary report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ui/pages/admin/reports/summary.html</w:t>
            </w:r>
          </w:p>
        </w:tc>
        <w:tc>
          <w:tcPr>
            <w:tcW w:w="172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report.view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KPI cards, trend and distribution charts.</w:t>
            </w:r>
          </w:p>
        </w:tc>
        <w:tc>
          <w:tcPr>
            <w:tcW w:w="259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 xml:space="preserve">GET </w:t>
            </w:r>
            <w:r>
              <w:rPr>
                <w:sz w:val="13"/>
              </w:rPr>
              <w:t>/api/v1/reports/summary</w:t>
            </w:r>
          </w:p>
        </w:tc>
      </w:tr>
      <w:tr w:rsidR="00DE37DE">
        <w:trPr>
          <w:jc w:val="center"/>
        </w:trPr>
        <w:tc>
          <w:tcPr>
            <w:tcW w:w="172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Question report</w:t>
            </w:r>
          </w:p>
        </w:tc>
        <w:tc>
          <w:tcPr>
            <w:tcW w:w="288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ui/pages/admin/reports/question.html</w:t>
            </w:r>
          </w:p>
        </w:tc>
        <w:tc>
          <w:tcPr>
            <w:tcW w:w="172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report.view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Question option counts, percentages and scores.</w:t>
            </w:r>
          </w:p>
        </w:tc>
        <w:tc>
          <w:tcPr>
            <w:tcW w:w="259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GET /api/v1/reports/questions</w:t>
            </w:r>
          </w:p>
        </w:tc>
      </w:tr>
      <w:tr w:rsidR="00DE37DE">
        <w:trPr>
          <w:jc w:val="center"/>
        </w:trPr>
        <w:tc>
          <w:tcPr>
            <w:tcW w:w="172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Audit log</w:t>
            </w:r>
          </w:p>
        </w:tc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ui/pages/admin/audit/list.html</w:t>
            </w:r>
          </w:p>
        </w:tc>
        <w:tc>
          <w:tcPr>
            <w:tcW w:w="172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audit.view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 xml:space="preserve">Read-only filters, pagination and </w:t>
            </w:r>
            <w:r>
              <w:rPr>
                <w:sz w:val="13"/>
              </w:rPr>
              <w:t>event detail.</w:t>
            </w:r>
          </w:p>
        </w:tc>
        <w:tc>
          <w:tcPr>
            <w:tcW w:w="259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3"/>
              </w:rPr>
              <w:t>GET /api/v1/audit</w:t>
            </w:r>
          </w:p>
        </w:tc>
      </w:tr>
    </w:tbl>
    <w:p w:rsidR="00DE37DE" w:rsidRDefault="00DE37DE"/>
    <w:p w:rsidR="00DE37DE" w:rsidRDefault="00F41B5B">
      <w:pPr>
        <w:pStyle w:val="Heading1"/>
      </w:pPr>
      <w:r>
        <w:t>10. Public survey UI and QR workflow</w:t>
      </w:r>
    </w:p>
    <w:p w:rsidR="00DE37DE" w:rsidRDefault="00F41B5B">
      <w:pPr>
        <w:pStyle w:val="CodeBlock"/>
        <w:keepLines/>
        <w:shd w:val="clear" w:color="auto" w:fill="F5F7FA"/>
      </w:pPr>
      <w:r>
        <w:t>Secure QR URL</w:t>
      </w:r>
      <w:r>
        <w:br/>
        <w:t>https://feedback.example.org/q/{opaque_token}</w:t>
      </w:r>
      <w:r>
        <w:br/>
      </w:r>
      <w:r>
        <w:br/>
        <w:t>Flow</w:t>
      </w:r>
      <w:r>
        <w:br/>
        <w:t>Scan QR</w:t>
      </w:r>
      <w:r>
        <w:br/>
        <w:t xml:space="preserve">  → Resolve token</w:t>
      </w:r>
      <w:r>
        <w:br/>
        <w:t xml:space="preserve">  → Validate facility, department, mapping and active survey</w:t>
      </w:r>
      <w:r>
        <w:br/>
        <w:t xml:space="preserve">  → Select supported language</w:t>
      </w:r>
      <w:r>
        <w:br/>
      </w:r>
      <w:r>
        <w:t xml:space="preserve">  → Load exact published survey version</w:t>
      </w:r>
      <w:r>
        <w:br/>
        <w:t xml:space="preserve">  → Render one question per screen</w:t>
      </w:r>
      <w:r>
        <w:br/>
        <w:t xml:space="preserve">  → Validate conditional/required fields</w:t>
      </w:r>
      <w:r>
        <w:br/>
        <w:t xml:space="preserve">  → Capture configured device/GPS metadata</w:t>
      </w:r>
      <w:r>
        <w:br/>
        <w:t xml:space="preserve">  → Duplicate/idempotency check</w:t>
      </w:r>
      <w:r>
        <w:br/>
        <w:t xml:space="preserve">  → Submit header and answers in one transaction</w:t>
      </w:r>
      <w:r>
        <w:br/>
        <w:t xml:space="preserve">  → Show localiz</w:t>
      </w:r>
      <w:r>
        <w:t>ed thank-you page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39"/>
        <w:gridCol w:w="3334"/>
        <w:gridCol w:w="5391"/>
      </w:tblGrid>
      <w:tr w:rsidR="00DE37DE">
        <w:trPr>
          <w:tblHeader/>
          <w:jc w:val="center"/>
        </w:trPr>
        <w:tc>
          <w:tcPr>
            <w:tcW w:w="1728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6"/>
              </w:rPr>
              <w:t>Public page</w:t>
            </w:r>
          </w:p>
        </w:tc>
        <w:tc>
          <w:tcPr>
            <w:tcW w:w="3456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6"/>
              </w:rPr>
              <w:t>Path</w:t>
            </w:r>
          </w:p>
        </w:tc>
        <w:tc>
          <w:tcPr>
            <w:tcW w:w="5760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6"/>
              </w:rPr>
              <w:t>Behavior</w:t>
            </w:r>
          </w:p>
        </w:tc>
      </w:tr>
      <w:tr w:rsidR="00DE37DE">
        <w:trPr>
          <w:jc w:val="center"/>
        </w:trPr>
        <w:tc>
          <w:tcPr>
            <w:tcW w:w="172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Resolver</w:t>
            </w:r>
          </w:p>
        </w:tc>
        <w:tc>
          <w:tcPr>
            <w:tcW w:w="345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/q/{token} or ui/pages/public/index.html</w:t>
            </w:r>
          </w:p>
        </w:tc>
        <w:tc>
          <w:tcPr>
            <w:tcW w:w="576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Calls resolve API immediately and redirects to language/survey or unavailable page.</w:t>
            </w:r>
          </w:p>
        </w:tc>
      </w:tr>
      <w:tr w:rsidR="00DE37DE">
        <w:trPr>
          <w:jc w:val="center"/>
        </w:trPr>
        <w:tc>
          <w:tcPr>
            <w:tcW w:w="172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Language</w:t>
            </w:r>
          </w:p>
        </w:tc>
        <w:tc>
          <w:tcPr>
            <w:tcW w:w="345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ui/pages/public/language.html</w:t>
            </w:r>
          </w:p>
        </w:tc>
        <w:tc>
          <w:tcPr>
            <w:tcW w:w="576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 xml:space="preserve">Shows only supported languages </w:t>
            </w:r>
            <w:r>
              <w:rPr>
                <w:sz w:val="16"/>
              </w:rPr>
              <w:t>returned by the survey.</w:t>
            </w:r>
          </w:p>
        </w:tc>
      </w:tr>
      <w:tr w:rsidR="00DE37DE">
        <w:trPr>
          <w:jc w:val="center"/>
        </w:trPr>
        <w:tc>
          <w:tcPr>
            <w:tcW w:w="172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Survey</w:t>
            </w:r>
          </w:p>
        </w:tc>
        <w:tc>
          <w:tcPr>
            <w:tcW w:w="345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ui/pages/public/survey.html</w:t>
            </w:r>
          </w:p>
        </w:tc>
        <w:tc>
          <w:tcPr>
            <w:tcW w:w="576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One visible question per screen, progress, back/next, safe JSON renderer.</w:t>
            </w:r>
          </w:p>
        </w:tc>
      </w:tr>
      <w:tr w:rsidR="00DE37DE">
        <w:trPr>
          <w:jc w:val="center"/>
        </w:trPr>
        <w:tc>
          <w:tcPr>
            <w:tcW w:w="172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Review</w:t>
            </w:r>
          </w:p>
        </w:tc>
        <w:tc>
          <w:tcPr>
            <w:tcW w:w="345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ui/pages/public/review.html</w:t>
            </w:r>
          </w:p>
        </w:tc>
        <w:tc>
          <w:tcPr>
            <w:tcW w:w="576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Optional final answer review before submission.</w:t>
            </w:r>
          </w:p>
        </w:tc>
      </w:tr>
      <w:tr w:rsidR="00DE37DE">
        <w:trPr>
          <w:jc w:val="center"/>
        </w:trPr>
        <w:tc>
          <w:tcPr>
            <w:tcW w:w="172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Thank you</w:t>
            </w:r>
          </w:p>
        </w:tc>
        <w:tc>
          <w:tcPr>
            <w:tcW w:w="345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ui/pages/public/thank-you.html</w:t>
            </w:r>
          </w:p>
        </w:tc>
        <w:tc>
          <w:tcPr>
            <w:tcW w:w="576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Shown only after successful server submission; clears local answer state.</w:t>
            </w:r>
          </w:p>
        </w:tc>
      </w:tr>
      <w:tr w:rsidR="00DE37DE">
        <w:trPr>
          <w:jc w:val="center"/>
        </w:trPr>
        <w:tc>
          <w:tcPr>
            <w:tcW w:w="172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lastRenderedPageBreak/>
              <w:t>Duplicate</w:t>
            </w:r>
          </w:p>
        </w:tc>
        <w:tc>
          <w:tcPr>
            <w:tcW w:w="345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ui/pages/public/duplicate.html</w:t>
            </w:r>
          </w:p>
        </w:tc>
        <w:tc>
          <w:tcPr>
            <w:tcW w:w="576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Friendly 409 message without exposing fingerprint rules.</w:t>
            </w:r>
          </w:p>
        </w:tc>
      </w:tr>
      <w:tr w:rsidR="00DE37DE">
        <w:trPr>
          <w:jc w:val="center"/>
        </w:trPr>
        <w:tc>
          <w:tcPr>
            <w:tcW w:w="1728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Unavailable</w:t>
            </w:r>
          </w:p>
        </w:tc>
        <w:tc>
          <w:tcPr>
            <w:tcW w:w="345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ui/pages/public/unavailable.html</w:t>
            </w:r>
          </w:p>
        </w:tc>
        <w:tc>
          <w:tcPr>
            <w:tcW w:w="576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Localized inactive/closed/expired/unmapped response.</w:t>
            </w:r>
          </w:p>
        </w:tc>
      </w:tr>
      <w:tr w:rsidR="00DE37DE">
        <w:trPr>
          <w:jc w:val="center"/>
        </w:trPr>
        <w:tc>
          <w:tcPr>
            <w:tcW w:w="1728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Error</w:t>
            </w:r>
          </w:p>
        </w:tc>
        <w:tc>
          <w:tcPr>
            <w:tcW w:w="3456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ui/pages/public/error.html</w:t>
            </w:r>
          </w:p>
        </w:tc>
        <w:tc>
          <w:tcPr>
            <w:tcW w:w="576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Network/server retry with request ID; no raw stack trace.</w:t>
            </w:r>
          </w:p>
        </w:tc>
      </w:tr>
    </w:tbl>
    <w:p w:rsidR="00DE37DE" w:rsidRDefault="00DE37DE"/>
    <w:p w:rsidR="00DE37DE" w:rsidRDefault="00F41B5B">
      <w:pPr>
        <w:pStyle w:val="Heading1"/>
      </w:pPr>
      <w:r>
        <w:t>11. API-to-UI integration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54"/>
        <w:gridCol w:w="4924"/>
        <w:gridCol w:w="3386"/>
      </w:tblGrid>
      <w:tr w:rsidR="00DE37DE">
        <w:trPr>
          <w:tblHeader/>
          <w:jc w:val="center"/>
        </w:trPr>
        <w:tc>
          <w:tcPr>
            <w:tcW w:w="2160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6"/>
              </w:rPr>
              <w:t>UI workflow</w:t>
            </w:r>
          </w:p>
        </w:tc>
        <w:tc>
          <w:tcPr>
            <w:tcW w:w="5184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6"/>
              </w:rPr>
              <w:t>Primary API sequence</w:t>
            </w:r>
          </w:p>
        </w:tc>
        <w:tc>
          <w:tcPr>
            <w:tcW w:w="3600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6"/>
              </w:rPr>
              <w:t>Important behavior</w:t>
            </w:r>
          </w:p>
        </w:tc>
      </w:tr>
      <w:tr w:rsidR="00DE37DE">
        <w:trPr>
          <w:jc w:val="center"/>
        </w:trPr>
        <w:tc>
          <w:tcPr>
            <w:tcW w:w="216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Admin login</w:t>
            </w:r>
          </w:p>
        </w:tc>
        <w:tc>
          <w:tcPr>
            <w:tcW w:w="518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GET /auth/csrf</w:t>
            </w:r>
            <w:r>
              <w:rPr>
                <w:sz w:val="16"/>
              </w:rPr>
              <w:t xml:space="preserve"> → POST /auth/login → GET /auth/me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Lock button during request; generic login errors.</w:t>
            </w:r>
          </w:p>
        </w:tc>
      </w:tr>
      <w:tr w:rsidR="00DE37DE">
        <w:trPr>
          <w:jc w:val="center"/>
        </w:trPr>
        <w:tc>
          <w:tcPr>
            <w:tcW w:w="216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User form</w:t>
            </w:r>
          </w:p>
        </w:tc>
        <w:tc>
          <w:tcPr>
            <w:tcW w:w="5184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GET roles/permissions/scopes → POST/PUT user → refresh list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Do not expose password hash; enforce grant ceiling.</w:t>
            </w:r>
          </w:p>
        </w:tc>
      </w:tr>
      <w:tr w:rsidR="00DE37DE">
        <w:trPr>
          <w:jc w:val="center"/>
        </w:trPr>
        <w:tc>
          <w:tcPr>
            <w:tcW w:w="216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Facility detail</w:t>
            </w:r>
          </w:p>
        </w:tc>
        <w:tc>
          <w:tcPr>
            <w:tcW w:w="518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 xml:space="preserve">GET facility → GET </w:t>
            </w:r>
            <w:r>
              <w:rPr>
                <w:sz w:val="16"/>
              </w:rPr>
              <w:t>departments/surveys/qr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Apply scope to every related request.</w:t>
            </w:r>
          </w:p>
        </w:tc>
      </w:tr>
      <w:tr w:rsidR="00DE37DE">
        <w:trPr>
          <w:jc w:val="center"/>
        </w:trPr>
        <w:tc>
          <w:tcPr>
            <w:tcW w:w="216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Survey editor</w:t>
            </w:r>
          </w:p>
        </w:tc>
        <w:tc>
          <w:tcPr>
            <w:tcW w:w="5184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Validate JSON → save draft/new version → preview → publish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Never overwrite published definition.</w:t>
            </w:r>
          </w:p>
        </w:tc>
      </w:tr>
      <w:tr w:rsidR="00DE37DE">
        <w:trPr>
          <w:jc w:val="center"/>
        </w:trPr>
        <w:tc>
          <w:tcPr>
            <w:tcW w:w="216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QR generation</w:t>
            </w:r>
          </w:p>
        </w:tc>
        <w:tc>
          <w:tcPr>
            <w:tcW w:w="518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Select facility-department → generate → preview/download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 xml:space="preserve">Server </w:t>
            </w:r>
            <w:r>
              <w:rPr>
                <w:sz w:val="16"/>
              </w:rPr>
              <w:t>builds URL and file path; browser never submits file paths.</w:t>
            </w:r>
          </w:p>
        </w:tc>
      </w:tr>
      <w:tr w:rsidR="00DE37DE">
        <w:trPr>
          <w:jc w:val="center"/>
        </w:trPr>
        <w:tc>
          <w:tcPr>
            <w:tcW w:w="216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Response list</w:t>
            </w:r>
          </w:p>
        </w:tc>
        <w:tc>
          <w:tcPr>
            <w:tcW w:w="5184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GET responses with filters → detail/export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Mask IP/device unless role permits.</w:t>
            </w:r>
          </w:p>
        </w:tc>
      </w:tr>
      <w:tr w:rsidR="00DE37DE">
        <w:trPr>
          <w:jc w:val="center"/>
        </w:trPr>
        <w:tc>
          <w:tcPr>
            <w:tcW w:w="216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Reports</w:t>
            </w:r>
          </w:p>
        </w:tc>
        <w:tc>
          <w:tcPr>
            <w:tcW w:w="518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GET metadata → report query → controlled export</w:t>
            </w:r>
          </w:p>
        </w:tc>
        <w:tc>
          <w:tcPr>
            <w:tcW w:w="36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Update URL filters and preserve scope.</w:t>
            </w:r>
          </w:p>
        </w:tc>
      </w:tr>
      <w:tr w:rsidR="00DE37DE">
        <w:trPr>
          <w:jc w:val="center"/>
        </w:trPr>
        <w:tc>
          <w:tcPr>
            <w:tcW w:w="216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Public survey</w:t>
            </w:r>
          </w:p>
        </w:tc>
        <w:tc>
          <w:tcPr>
            <w:tcW w:w="5184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resolve → languages/config/questions → duplicate check → submit → thank-you</w:t>
            </w:r>
          </w:p>
        </w:tc>
        <w:tc>
          <w:tcPr>
            <w:tcW w:w="360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Use exact version and idempotency submission ID.</w:t>
            </w:r>
          </w:p>
        </w:tc>
      </w:tr>
    </w:tbl>
    <w:p w:rsidR="00DE37DE" w:rsidRDefault="00DE37DE"/>
    <w:p w:rsidR="00DE37DE" w:rsidRDefault="00F41B5B">
      <w:pPr>
        <w:pStyle w:val="Heading1"/>
      </w:pPr>
      <w:r>
        <w:t>12. Security, RBAC, CSRF, scope and audit controls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96"/>
        <w:gridCol w:w="8268"/>
      </w:tblGrid>
      <w:tr w:rsidR="00DE37DE">
        <w:trPr>
          <w:tblHeader/>
          <w:jc w:val="center"/>
        </w:trPr>
        <w:tc>
          <w:tcPr>
            <w:tcW w:w="2160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w="8640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6"/>
              </w:rPr>
              <w:t>Required implementation</w:t>
            </w:r>
          </w:p>
        </w:tc>
      </w:tr>
      <w:tr w:rsidR="00DE37DE">
        <w:trPr>
          <w:jc w:val="center"/>
        </w:trPr>
        <w:tc>
          <w:tcPr>
            <w:tcW w:w="216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Password storage</w:t>
            </w:r>
          </w:p>
        </w:tc>
        <w:tc>
          <w:tcPr>
            <w:tcW w:w="864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password_hash() and password_verify(); VARCHAR(255).</w:t>
            </w:r>
          </w:p>
        </w:tc>
      </w:tr>
      <w:tr w:rsidR="00DE37DE">
        <w:trPr>
          <w:jc w:val="center"/>
        </w:trPr>
        <w:tc>
          <w:tcPr>
            <w:tcW w:w="216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Session cookie</w:t>
            </w:r>
          </w:p>
        </w:tc>
        <w:tc>
          <w:tcPr>
            <w:tcW w:w="864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HttpOnly, Secure in production, SameSite Strict/Lax; rotate after login.</w:t>
            </w:r>
          </w:p>
        </w:tc>
      </w:tr>
      <w:tr w:rsidR="00DE37DE">
        <w:trPr>
          <w:jc w:val="center"/>
        </w:trPr>
        <w:tc>
          <w:tcPr>
            <w:tcW w:w="216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Login lockout</w:t>
            </w:r>
          </w:p>
        </w:tc>
        <w:tc>
          <w:tcPr>
            <w:tcW w:w="864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Five failed attempts in 15 minutes per username/IP; generic client message.</w:t>
            </w:r>
          </w:p>
        </w:tc>
      </w:tr>
      <w:tr w:rsidR="00DE37DE">
        <w:trPr>
          <w:jc w:val="center"/>
        </w:trPr>
        <w:tc>
          <w:tcPr>
            <w:tcW w:w="216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Authorization order</w:t>
            </w:r>
          </w:p>
        </w:tc>
        <w:tc>
          <w:tcPr>
            <w:tcW w:w="864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Authenticate → permission → scope → resource business rule.</w:t>
            </w:r>
          </w:p>
        </w:tc>
      </w:tr>
      <w:tr w:rsidR="00DE37DE">
        <w:trPr>
          <w:jc w:val="center"/>
        </w:trPr>
        <w:tc>
          <w:tcPr>
            <w:tcW w:w="216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CSRF</w:t>
            </w:r>
          </w:p>
        </w:tc>
        <w:tc>
          <w:tcPr>
            <w:tcW w:w="864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Required on session-authenticated POST/PUT/PATCH/DELETE; token rotates after success.</w:t>
            </w:r>
          </w:p>
        </w:tc>
      </w:tr>
      <w:tr w:rsidR="00DE37DE">
        <w:trPr>
          <w:jc w:val="center"/>
        </w:trPr>
        <w:tc>
          <w:tcPr>
            <w:tcW w:w="216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Rate limiting</w:t>
            </w:r>
          </w:p>
        </w:tc>
        <w:tc>
          <w:tcPr>
            <w:tcW w:w="864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Login, public resolve/load, duplicate check and response submission.</w:t>
            </w:r>
          </w:p>
        </w:tc>
      </w:tr>
      <w:tr w:rsidR="00DE37DE">
        <w:trPr>
          <w:jc w:val="center"/>
        </w:trPr>
        <w:tc>
          <w:tcPr>
            <w:tcW w:w="216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Input validation</w:t>
            </w:r>
          </w:p>
        </w:tc>
        <w:tc>
          <w:tcPr>
            <w:tcW w:w="864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HT</w:t>
            </w:r>
            <w:r>
              <w:rPr>
                <w:sz w:val="16"/>
              </w:rPr>
              <w:t>TP method, content type, JSON shape, length, type and allowlist.</w:t>
            </w:r>
          </w:p>
        </w:tc>
      </w:tr>
      <w:tr w:rsidR="00DE37DE">
        <w:trPr>
          <w:jc w:val="center"/>
        </w:trPr>
        <w:tc>
          <w:tcPr>
            <w:tcW w:w="216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SQL security</w:t>
            </w:r>
          </w:p>
        </w:tc>
        <w:tc>
          <w:tcPr>
            <w:tcW w:w="864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Prepared statements only; repositories own SQL.</w:t>
            </w:r>
          </w:p>
        </w:tc>
      </w:tr>
      <w:tr w:rsidR="00DE37DE">
        <w:trPr>
          <w:jc w:val="center"/>
        </w:trPr>
        <w:tc>
          <w:tcPr>
            <w:tcW w:w="216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Public link</w:t>
            </w:r>
          </w:p>
        </w:tc>
        <w:tc>
          <w:tcPr>
            <w:tcW w:w="864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Token/NIN/department identify a target but never authorize an admin action.</w:t>
            </w:r>
          </w:p>
        </w:tc>
      </w:tr>
      <w:tr w:rsidR="00DE37DE">
        <w:trPr>
          <w:jc w:val="center"/>
        </w:trPr>
        <w:tc>
          <w:tcPr>
            <w:tcW w:w="216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Transactions</w:t>
            </w:r>
          </w:p>
        </w:tc>
        <w:tc>
          <w:tcPr>
            <w:tcW w:w="864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 xml:space="preserve">Response header and all </w:t>
            </w:r>
            <w:r>
              <w:rPr>
                <w:sz w:val="16"/>
              </w:rPr>
              <w:t>answer rows are committed atomically.</w:t>
            </w:r>
          </w:p>
        </w:tc>
      </w:tr>
      <w:tr w:rsidR="00DE37DE">
        <w:trPr>
          <w:jc w:val="center"/>
        </w:trPr>
        <w:tc>
          <w:tcPr>
            <w:tcW w:w="216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Idempotency</w:t>
            </w:r>
          </w:p>
        </w:tc>
        <w:tc>
          <w:tcPr>
            <w:tcW w:w="864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Unique submission_id; duplicate retry returns safe existing/duplicate result.</w:t>
            </w:r>
          </w:p>
        </w:tc>
      </w:tr>
      <w:tr w:rsidR="00DE37DE">
        <w:trPr>
          <w:jc w:val="center"/>
        </w:trPr>
        <w:tc>
          <w:tcPr>
            <w:tcW w:w="216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CORS</w:t>
            </w:r>
          </w:p>
        </w:tc>
        <w:tc>
          <w:tcPr>
            <w:tcW w:w="864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Explicit allowed origins; no wildcard on credentialed admin API.</w:t>
            </w:r>
          </w:p>
        </w:tc>
      </w:tr>
      <w:tr w:rsidR="00DE37DE">
        <w:trPr>
          <w:jc w:val="center"/>
        </w:trPr>
        <w:tc>
          <w:tcPr>
            <w:tcW w:w="216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Files</w:t>
            </w:r>
          </w:p>
        </w:tc>
        <w:tc>
          <w:tcPr>
            <w:tcW w:w="864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 xml:space="preserve">QR/export path is never accepted from browser; </w:t>
            </w:r>
            <w:r>
              <w:rPr>
                <w:sz w:val="16"/>
              </w:rPr>
              <w:t>controlled endpoint returns content.</w:t>
            </w:r>
          </w:p>
        </w:tc>
      </w:tr>
      <w:tr w:rsidR="00DE37DE">
        <w:trPr>
          <w:jc w:val="center"/>
        </w:trPr>
        <w:tc>
          <w:tcPr>
            <w:tcW w:w="216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Audit</w:t>
            </w:r>
          </w:p>
        </w:tc>
        <w:tc>
          <w:tcPr>
            <w:tcW w:w="8640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Append-only action, actor, entity, old/new values, IP, request ID and timestamp.</w:t>
            </w:r>
          </w:p>
        </w:tc>
      </w:tr>
    </w:tbl>
    <w:p w:rsidR="00DE37DE" w:rsidRDefault="00DE37DE"/>
    <w:p w:rsidR="00DE37DE" w:rsidRDefault="00F41B5B">
      <w:pPr>
        <w:pStyle w:val="Heading1"/>
      </w:pPr>
      <w:r>
        <w:lastRenderedPageBreak/>
        <w:t>13. Testing, acceptance criteria and development sequence</w:t>
      </w:r>
    </w:p>
    <w:p w:rsidR="00DE37DE" w:rsidRDefault="00F41B5B">
      <w:pPr>
        <w:pStyle w:val="Heading2"/>
      </w:pPr>
      <w:r>
        <w:t>13.1 Test structure</w:t>
      </w:r>
    </w:p>
    <w:p w:rsidR="00DE37DE" w:rsidRDefault="00F41B5B">
      <w:pPr>
        <w:pStyle w:val="CodeBlock"/>
        <w:keepLines/>
        <w:shd w:val="clear" w:color="auto" w:fill="F5F7FA"/>
      </w:pPr>
      <w:r>
        <w:t>tests/</w:t>
      </w:r>
      <w:r>
        <w:br/>
        <w:t>├── unit/</w:t>
      </w:r>
      <w:r>
        <w:br/>
        <w:t>│   ├── SurveyJsonServiceTest.php</w:t>
      </w:r>
      <w:r>
        <w:br/>
      </w:r>
      <w:r>
        <w:t>│   ├── ValidatorTest.php</w:t>
      </w:r>
      <w:r>
        <w:br/>
        <w:t>│   ├── AuthorizationTest.php</w:t>
      </w:r>
      <w:r>
        <w:br/>
        <w:t>│   └── ScoreResolverTest.php</w:t>
      </w:r>
      <w:r>
        <w:br/>
        <w:t>├── integration/</w:t>
      </w:r>
      <w:r>
        <w:br/>
        <w:t>│   ├── DepartmentSurveyMappingTest.php</w:t>
      </w:r>
      <w:r>
        <w:br/>
        <w:t>│   ├── ResponseTransactionTest.php</w:t>
      </w:r>
      <w:r>
        <w:br/>
        <w:t>│   ├── DuplicateSubmissionTest.php</w:t>
      </w:r>
      <w:r>
        <w:br/>
        <w:t>│   └── SurveyVersionImmutabilityTest.php</w:t>
      </w:r>
      <w:r>
        <w:br/>
        <w:t>├── api/</w:t>
      </w:r>
      <w:r>
        <w:br/>
        <w:t>│   ├── AuthApiTest.php</w:t>
      </w:r>
      <w:r>
        <w:br/>
        <w:t>│   ├── UserApiTest.php</w:t>
      </w:r>
      <w:r>
        <w:br/>
        <w:t>│   ├── PublicSurveyApiTest.php</w:t>
      </w:r>
      <w:r>
        <w:br/>
        <w:t>│   ├── ResponseApiTest.php</w:t>
      </w:r>
      <w:r>
        <w:br/>
        <w:t>│   └── ReportApiTest.php</w:t>
      </w:r>
      <w:r>
        <w:br/>
        <w:t>├── ui/</w:t>
      </w:r>
      <w:r>
        <w:br/>
        <w:t>└── fixtures/</w:t>
      </w:r>
    </w:p>
    <w:p w:rsidR="00DE37DE" w:rsidRDefault="00F41B5B">
      <w:pPr>
        <w:pStyle w:val="Heading2"/>
      </w:pPr>
      <w:r>
        <w:t>13.2 Development sequence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7"/>
        <w:gridCol w:w="4966"/>
        <w:gridCol w:w="4551"/>
      </w:tblGrid>
      <w:tr w:rsidR="00DE37DE">
        <w:trPr>
          <w:tblHeader/>
          <w:jc w:val="center"/>
        </w:trPr>
        <w:tc>
          <w:tcPr>
            <w:tcW w:w="864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6"/>
              </w:rPr>
              <w:t>Order</w:t>
            </w:r>
          </w:p>
        </w:tc>
        <w:tc>
          <w:tcPr>
            <w:tcW w:w="5184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6"/>
              </w:rPr>
              <w:t>Work package</w:t>
            </w:r>
          </w:p>
        </w:tc>
        <w:tc>
          <w:tcPr>
            <w:tcW w:w="4752" w:type="dxa"/>
            <w:shd w:val="clear" w:color="auto" w:fill="183B5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E37DE" w:rsidRDefault="00F41B5B">
            <w:r>
              <w:rPr>
                <w:b/>
                <w:color w:val="FFFFFF"/>
                <w:sz w:val="16"/>
              </w:rPr>
              <w:t>Completion condition</w:t>
            </w:r>
          </w:p>
        </w:tc>
      </w:tr>
      <w:tr w:rsidR="00DE37DE">
        <w:trPr>
          <w:jc w:val="center"/>
        </w:trPr>
        <w:tc>
          <w:tcPr>
            <w:tcW w:w="86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518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 xml:space="preserve">Bootstrap, </w:t>
            </w:r>
            <w:r>
              <w:rPr>
                <w:sz w:val="16"/>
              </w:rPr>
              <w:t>configuration, request/response, exceptions and request IDs.</w:t>
            </w:r>
          </w:p>
        </w:tc>
        <w:tc>
          <w:tcPr>
            <w:tcW w:w="475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Every endpoint returns standardized JSON.</w:t>
            </w:r>
          </w:p>
        </w:tc>
      </w:tr>
      <w:tr w:rsidR="00DE37DE">
        <w:trPr>
          <w:jc w:val="center"/>
        </w:trPr>
        <w:tc>
          <w:tcPr>
            <w:tcW w:w="864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5184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Authentication, session, CSRF, lockout, RBAC and scope.</w:t>
            </w:r>
          </w:p>
        </w:tc>
        <w:tc>
          <w:tcPr>
            <w:tcW w:w="475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Login/logout/me and permission tests pass.</w:t>
            </w:r>
          </w:p>
        </w:tc>
      </w:tr>
      <w:tr w:rsidR="00DE37DE">
        <w:trPr>
          <w:jc w:val="center"/>
        </w:trPr>
        <w:tc>
          <w:tcPr>
            <w:tcW w:w="86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518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Facility, department and mapping APIs/UI.</w:t>
            </w:r>
          </w:p>
        </w:tc>
        <w:tc>
          <w:tcPr>
            <w:tcW w:w="475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 xml:space="preserve">CRUD </w:t>
            </w:r>
            <w:r>
              <w:rPr>
                <w:sz w:val="16"/>
              </w:rPr>
              <w:t>and mapping are scope-safe.</w:t>
            </w:r>
          </w:p>
        </w:tc>
      </w:tr>
      <w:tr w:rsidR="00DE37DE">
        <w:trPr>
          <w:jc w:val="center"/>
        </w:trPr>
        <w:tc>
          <w:tcPr>
            <w:tcW w:w="864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5184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Survey master, versions, schema validator and editor.</w:t>
            </w:r>
          </w:p>
        </w:tc>
        <w:tc>
          <w:tcPr>
            <w:tcW w:w="475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A valid draft can be previewed and published.</w:t>
            </w:r>
          </w:p>
        </w:tc>
      </w:tr>
      <w:tr w:rsidR="00DE37DE">
        <w:trPr>
          <w:jc w:val="center"/>
        </w:trPr>
        <w:tc>
          <w:tcPr>
            <w:tcW w:w="86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518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Survey assignment and permanent QR.</w:t>
            </w:r>
          </w:p>
        </w:tc>
        <w:tc>
          <w:tcPr>
            <w:tcW w:w="475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Two departments resolve different surveys.</w:t>
            </w:r>
          </w:p>
        </w:tc>
      </w:tr>
      <w:tr w:rsidR="00DE37DE">
        <w:trPr>
          <w:jc w:val="center"/>
        </w:trPr>
        <w:tc>
          <w:tcPr>
            <w:tcW w:w="864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w="5184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Public language and dynamic survey UI.</w:t>
            </w:r>
          </w:p>
        </w:tc>
        <w:tc>
          <w:tcPr>
            <w:tcW w:w="475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All supported question types render from JSON.</w:t>
            </w:r>
          </w:p>
        </w:tc>
      </w:tr>
      <w:tr w:rsidR="00DE37DE">
        <w:trPr>
          <w:jc w:val="center"/>
        </w:trPr>
        <w:tc>
          <w:tcPr>
            <w:tcW w:w="86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w="518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Response engine and duplicate prevention.</w:t>
            </w:r>
          </w:p>
        </w:tc>
        <w:tc>
          <w:tcPr>
            <w:tcW w:w="475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Transactional save and rollback tests pass.</w:t>
            </w:r>
          </w:p>
        </w:tc>
      </w:tr>
      <w:tr w:rsidR="00DE37DE">
        <w:trPr>
          <w:jc w:val="center"/>
        </w:trPr>
        <w:tc>
          <w:tcPr>
            <w:tcW w:w="864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w="5184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Response pages, reports and exports.</w:t>
            </w:r>
          </w:p>
        </w:tc>
        <w:tc>
          <w:tcPr>
            <w:tcW w:w="4752" w:type="dxa"/>
            <w:shd w:val="clear" w:color="auto" w:fill="F4F7F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Filters and permission checks pass.</w:t>
            </w:r>
          </w:p>
        </w:tc>
      </w:tr>
      <w:tr w:rsidR="00DE37DE">
        <w:trPr>
          <w:jc w:val="center"/>
        </w:trPr>
        <w:tc>
          <w:tcPr>
            <w:tcW w:w="86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w="518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Audit, documentation, Docker and packagin</w:t>
            </w:r>
            <w:r>
              <w:rPr>
                <w:sz w:val="16"/>
              </w:rPr>
              <w:t>g.</w:t>
            </w:r>
          </w:p>
        </w:tc>
        <w:tc>
          <w:tcPr>
            <w:tcW w:w="475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DE37DE" w:rsidRDefault="00F41B5B">
            <w:pPr>
              <w:spacing w:after="0"/>
            </w:pPr>
            <w:r>
              <w:rPr>
                <w:sz w:val="16"/>
              </w:rPr>
              <w:t>Fresh installation starts from documented steps.</w:t>
            </w:r>
          </w:p>
        </w:tc>
      </w:tr>
    </w:tbl>
    <w:p w:rsidR="00DE37DE" w:rsidRDefault="00DE37DE"/>
    <w:p w:rsidR="00DE37DE" w:rsidRDefault="00F41B5B">
      <w:pPr>
        <w:pStyle w:val="Heading2"/>
      </w:pPr>
      <w:r>
        <w:t>13.3 Acceptance criteria</w:t>
      </w:r>
    </w:p>
    <w:p w:rsidR="00DE37DE" w:rsidRDefault="00F41B5B">
      <w:pPr>
        <w:pStyle w:val="ListBullet"/>
        <w:spacing w:after="20"/>
      </w:pPr>
      <w:r>
        <w:t>Each active facility-department mapping has a working permanent QR link.</w:t>
      </w:r>
    </w:p>
    <w:p w:rsidR="00DE37DE" w:rsidRDefault="00F41B5B">
      <w:pPr>
        <w:pStyle w:val="ListBullet"/>
        <w:spacing w:after="20"/>
      </w:pPr>
      <w:r>
        <w:t>The QR resolves only an active, valid and published survey version.</w:t>
      </w:r>
    </w:p>
    <w:p w:rsidR="00DE37DE" w:rsidRDefault="00F41B5B">
      <w:pPr>
        <w:pStyle w:val="ListBullet"/>
        <w:spacing w:after="20"/>
      </w:pPr>
      <w:r>
        <w:t>Different departments load different</w:t>
      </w:r>
      <w:r>
        <w:t xml:space="preserve"> JSON surveys without PHP source changes.</w:t>
      </w:r>
    </w:p>
    <w:p w:rsidR="00DE37DE" w:rsidRDefault="00F41B5B">
      <w:pPr>
        <w:pStyle w:val="ListBullet"/>
        <w:spacing w:after="20"/>
      </w:pPr>
      <w:r>
        <w:t>A new version can be assigned without reprinting the QR.</w:t>
      </w:r>
    </w:p>
    <w:p w:rsidR="00DE37DE" w:rsidRDefault="00F41B5B">
      <w:pPr>
        <w:pStyle w:val="ListBullet"/>
        <w:spacing w:after="20"/>
      </w:pPr>
      <w:r>
        <w:t>Published versions cannot be edited in place.</w:t>
      </w:r>
    </w:p>
    <w:p w:rsidR="00DE37DE" w:rsidRDefault="00F41B5B">
      <w:pPr>
        <w:pStyle w:val="ListBullet"/>
        <w:spacing w:after="20"/>
      </w:pPr>
      <w:r>
        <w:t>Administrative APIs and UI enforce authentication, permission and data scope.</w:t>
      </w:r>
    </w:p>
    <w:p w:rsidR="00DE37DE" w:rsidRDefault="00F41B5B">
      <w:pPr>
        <w:pStyle w:val="ListBullet"/>
        <w:spacing w:after="20"/>
      </w:pPr>
      <w:r>
        <w:t>Responses reference facility, dep</w:t>
      </w:r>
      <w:r>
        <w:t>artment, survey, version, language and submission metadata.</w:t>
      </w:r>
    </w:p>
    <w:p w:rsidR="00DE37DE" w:rsidRDefault="00F41B5B">
      <w:pPr>
        <w:pStyle w:val="ListBullet"/>
        <w:spacing w:after="20"/>
      </w:pPr>
      <w:r>
        <w:t>Answers use stable question IDs and language-independent values.</w:t>
      </w:r>
    </w:p>
    <w:p w:rsidR="00DE37DE" w:rsidRDefault="00F41B5B">
      <w:pPr>
        <w:pStyle w:val="ListBullet"/>
        <w:spacing w:after="20"/>
      </w:pPr>
      <w:r>
        <w:t>Duplicate rules are configurable and enforced server-side.</w:t>
      </w:r>
    </w:p>
    <w:p w:rsidR="00DE37DE" w:rsidRDefault="00F41B5B">
      <w:pPr>
        <w:pStyle w:val="ListBullet"/>
        <w:spacing w:after="20"/>
      </w:pPr>
      <w:r>
        <w:t>Light, dark, system and high-contrast themes work across all admin and p</w:t>
      </w:r>
      <w:r>
        <w:t>ublic pages.</w:t>
      </w:r>
    </w:p>
    <w:p w:rsidR="00DE37DE" w:rsidRDefault="00F41B5B">
      <w:pPr>
        <w:pStyle w:val="ListBullet"/>
        <w:spacing w:after="20"/>
      </w:pPr>
      <w:r>
        <w:t>No raw SQL, filesystem path, stack trace or HTML error is shown to users.</w:t>
      </w:r>
    </w:p>
    <w:p w:rsidR="00DE37DE" w:rsidRDefault="00F41B5B">
      <w:pPr>
        <w:pStyle w:val="ListBullet"/>
        <w:spacing w:after="20"/>
      </w:pPr>
      <w:r>
        <w:t>The repository starts from .env.example and documented setup steps.</w:t>
      </w:r>
    </w:p>
    <w:p w:rsidR="00DE37DE" w:rsidRDefault="00F41B5B">
      <w:pPr>
        <w:pStyle w:val="Heading1"/>
      </w:pPr>
      <w:r>
        <w:t>Recommended first working vertical slice</w:t>
      </w:r>
    </w:p>
    <w:p w:rsidR="00DE37DE" w:rsidRDefault="00F41B5B">
      <w:r>
        <w:t>Implement one administrative login, one facility, two mapped</w:t>
      </w:r>
      <w:r>
        <w:t xml:space="preserve"> departments, two different JSON surveys, two permanent QR links, English/Hindi rendering, normalized response submission and a department-wise response count report. This validates the full API, UI, theme, security and data flow before broad rollout.</w:t>
      </w:r>
    </w:p>
    <w:sectPr w:rsidR="00DE37DE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41B5B" w:rsidRDefault="00F41B5B">
      <w:pPr>
        <w:spacing w:after="0" w:line="240" w:lineRule="auto"/>
      </w:pPr>
      <w:r>
        <w:separator/>
      </w:r>
    </w:p>
  </w:endnote>
  <w:endnote w:type="continuationSeparator" w:id="0">
    <w:p w:rsidR="00F41B5B" w:rsidRDefault="00F41B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37DE" w:rsidRDefault="00F41B5B">
    <w:pPr>
      <w:pStyle w:val="Footer"/>
      <w:jc w:val="center"/>
    </w:pPr>
    <w:r>
      <w:rPr>
        <w:color w:val="5B6573"/>
        <w:sz w:val="16"/>
      </w:rPr>
      <w:t>Open-Source Feedback Platform | Version 3.0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41B5B" w:rsidRDefault="00F41B5B">
      <w:pPr>
        <w:spacing w:after="0" w:line="240" w:lineRule="auto"/>
      </w:pPr>
      <w:r>
        <w:separator/>
      </w:r>
    </w:p>
  </w:footnote>
  <w:footnote w:type="continuationSeparator" w:id="0">
    <w:p w:rsidR="00F41B5B" w:rsidRDefault="00F41B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37DE" w:rsidRDefault="00F41B5B">
    <w:pPr>
      <w:pStyle w:val="Header"/>
      <w:jc w:val="right"/>
    </w:pPr>
    <w:r>
      <w:rPr>
        <w:color w:val="5B6573"/>
        <w:sz w:val="16"/>
      </w:rPr>
      <w:t>ABHIPRAYA | Phase 1 API &amp; UI Architecture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5747"/>
    <w:rsid w:val="00AA1D8D"/>
    <w:rsid w:val="00B47730"/>
    <w:rsid w:val="00CB0664"/>
    <w:rsid w:val="00DE37DE"/>
    <w:rsid w:val="00F41B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675610A-0918-4E98-A875-13FA03742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3B5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29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83B5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b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80" w:line="240" w:lineRule="auto"/>
      <w:ind w:left="216" w:right="216"/>
    </w:pPr>
    <w:rPr>
      <w:rFonts w:ascii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CCEDEC-51A9-4B38-BB0F-C47BBE59C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4992</Words>
  <Characters>28455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Abhipraya Phase 1 API and UI Redesigned Architecture</vt:lpstr>
    </vt:vector>
  </TitlesOfParts>
  <Manager/>
  <Company/>
  <LinksUpToDate>false</LinksUpToDate>
  <CharactersWithSpaces>33381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Abhipraya Phase 1 API and UI Redesigned Architecture</dc:title>
  <dc:subject>Complete API, UI, endpoint and theme design</dc:subject>
  <dc:creator>Abhipraya Project</dc:creator>
  <cp:keywords>Abhipraya, API, UI, QR survey, RBAC, dark theme</cp:keywords>
  <dc:description>generated by python-docx</dc:description>
  <cp:lastModifiedBy>Manish Kumar Singh</cp:lastModifiedBy>
  <cp:revision>2</cp:revision>
  <dcterms:created xsi:type="dcterms:W3CDTF">2026-07-11T09:08:00Z</dcterms:created>
  <dcterms:modified xsi:type="dcterms:W3CDTF">2026-07-11T09:08:00Z</dcterms:modified>
  <cp:category/>
</cp:coreProperties>
</file>