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6984" w:rsidRDefault="000F6984" w:rsidP="0073781C">
      <w:pPr>
        <w:jc w:val="center"/>
        <w:rPr>
          <w:color w:val="4F81BD" w:themeColor="accent1"/>
          <w:sz w:val="144"/>
          <w:lang w:val="fr-FR"/>
        </w:rPr>
      </w:pPr>
    </w:p>
    <w:p w:rsidR="000F6984" w:rsidRDefault="000F6984" w:rsidP="0073781C">
      <w:pPr>
        <w:jc w:val="center"/>
        <w:rPr>
          <w:color w:val="4F81BD" w:themeColor="accent1"/>
          <w:sz w:val="144"/>
          <w:lang w:val="fr-FR"/>
        </w:rPr>
      </w:pPr>
      <w:r>
        <w:rPr>
          <w:noProof/>
          <w:color w:val="4F81BD" w:themeColor="accent1"/>
          <w:sz w:val="144"/>
          <w:lang w:val="fr-FR" w:eastAsia="fr-FR" w:bidi="ar-S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327394</wp:posOffset>
            </wp:positionH>
            <wp:positionV relativeFrom="paragraph">
              <wp:posOffset>138223</wp:posOffset>
            </wp:positionV>
            <wp:extent cx="6020243" cy="6868632"/>
            <wp:effectExtent l="1905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243" cy="6868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781C" w:rsidRPr="009744E6">
        <w:rPr>
          <w:color w:val="4F81BD" w:themeColor="accent1"/>
          <w:sz w:val="144"/>
          <w:lang w:val="fr-FR"/>
        </w:rPr>
        <w:t xml:space="preserve">Guide d’installation de </w:t>
      </w:r>
      <w:r w:rsidR="0073781C" w:rsidRPr="000F6984">
        <w:rPr>
          <w:sz w:val="144"/>
          <w:lang w:val="fr-FR"/>
        </w:rPr>
        <w:t>Bou</w:t>
      </w:r>
      <w:r>
        <w:rPr>
          <w:sz w:val="144"/>
          <w:lang w:val="fr-FR"/>
        </w:rPr>
        <w:t>mB</w:t>
      </w:r>
      <w:r w:rsidR="0073781C" w:rsidRPr="000F6984">
        <w:rPr>
          <w:sz w:val="144"/>
          <w:lang w:val="fr-FR"/>
        </w:rPr>
        <w:t>ot</w:t>
      </w:r>
      <w:r w:rsidR="0073781C" w:rsidRPr="009744E6">
        <w:rPr>
          <w:color w:val="4F81BD" w:themeColor="accent1"/>
          <w:sz w:val="144"/>
          <w:lang w:val="fr-FR"/>
        </w:rPr>
        <w:t xml:space="preserve"> </w:t>
      </w:r>
    </w:p>
    <w:p w:rsidR="000F6984" w:rsidRDefault="000F6984" w:rsidP="0073781C">
      <w:pPr>
        <w:jc w:val="center"/>
        <w:rPr>
          <w:color w:val="4F81BD" w:themeColor="accent1"/>
          <w:sz w:val="144"/>
          <w:lang w:val="fr-FR"/>
        </w:rPr>
      </w:pPr>
    </w:p>
    <w:p w:rsidR="000F6984" w:rsidRDefault="000F6984" w:rsidP="0073781C">
      <w:pPr>
        <w:jc w:val="center"/>
        <w:rPr>
          <w:color w:val="4F81BD" w:themeColor="accent1"/>
          <w:sz w:val="144"/>
          <w:lang w:val="fr-FR"/>
        </w:rPr>
      </w:pPr>
    </w:p>
    <w:p w:rsidR="0073781C" w:rsidRPr="000F6984" w:rsidRDefault="000F6984" w:rsidP="0073781C">
      <w:pPr>
        <w:jc w:val="center"/>
        <w:rPr>
          <w:color w:val="4F81BD" w:themeColor="accent1"/>
          <w:sz w:val="56"/>
          <w:lang w:val="fr-FR"/>
        </w:rPr>
      </w:pPr>
      <w:r>
        <w:rPr>
          <w:color w:val="4F81BD" w:themeColor="accent1"/>
          <w:sz w:val="56"/>
          <w:lang w:val="fr-FR"/>
        </w:rPr>
        <w:t>Version Nomade, p</w:t>
      </w:r>
      <w:r w:rsidR="0073781C" w:rsidRPr="000F6984">
        <w:rPr>
          <w:color w:val="4F81BD" w:themeColor="accent1"/>
          <w:sz w:val="56"/>
          <w:lang w:val="fr-FR"/>
        </w:rPr>
        <w:t xml:space="preserve">our </w:t>
      </w:r>
      <w:proofErr w:type="spellStart"/>
      <w:r w:rsidR="0073781C" w:rsidRPr="000F6984">
        <w:rPr>
          <w:color w:val="4F81BD" w:themeColor="accent1"/>
          <w:sz w:val="56"/>
          <w:lang w:val="fr-FR"/>
        </w:rPr>
        <w:t>windows</w:t>
      </w:r>
      <w:proofErr w:type="spellEnd"/>
    </w:p>
    <w:p w:rsidR="0073781C" w:rsidRDefault="0073781C">
      <w:pPr>
        <w:rPr>
          <w:lang w:val="fr-FR"/>
        </w:rPr>
      </w:pPr>
    </w:p>
    <w:p w:rsidR="000F6984" w:rsidRDefault="000F6984">
      <w:pPr>
        <w:rPr>
          <w:b/>
          <w:bCs/>
          <w:caps/>
          <w:color w:val="FFFFFF" w:themeColor="background1"/>
          <w:spacing w:val="15"/>
          <w:sz w:val="22"/>
          <w:szCs w:val="22"/>
          <w:lang w:val="fr-FR"/>
        </w:rPr>
      </w:pPr>
      <w:r>
        <w:rPr>
          <w:lang w:val="fr-FR"/>
        </w:rPr>
        <w:br w:type="page"/>
      </w:r>
    </w:p>
    <w:p w:rsidR="00955C49" w:rsidRPr="000F6984" w:rsidRDefault="00955C49" w:rsidP="000F6984">
      <w:pPr>
        <w:pStyle w:val="Titre1"/>
        <w:rPr>
          <w:lang w:val="fr-FR"/>
        </w:rPr>
      </w:pPr>
      <w:r>
        <w:rPr>
          <w:lang w:val="fr-FR"/>
        </w:rPr>
        <w:lastRenderedPageBreak/>
        <w:t>Prérequis</w:t>
      </w:r>
    </w:p>
    <w:p w:rsidR="00955C49" w:rsidRPr="000F6984" w:rsidRDefault="00955C49">
      <w:pPr>
        <w:rPr>
          <w:lang w:val="fr-FR"/>
        </w:rPr>
      </w:pPr>
      <w:r w:rsidRPr="000F6984">
        <w:rPr>
          <w:lang w:val="fr-FR"/>
        </w:rPr>
        <w:t xml:space="preserve">PC </w:t>
      </w:r>
      <w:proofErr w:type="spellStart"/>
      <w:r w:rsidRPr="000F6984">
        <w:rPr>
          <w:lang w:val="fr-FR"/>
        </w:rPr>
        <w:t>windows</w:t>
      </w:r>
      <w:proofErr w:type="spellEnd"/>
    </w:p>
    <w:p w:rsidR="00955C49" w:rsidRPr="000F6984" w:rsidRDefault="00955C49">
      <w:pPr>
        <w:rPr>
          <w:lang w:val="fr-FR"/>
        </w:rPr>
      </w:pPr>
      <w:r w:rsidRPr="000F6984">
        <w:rPr>
          <w:lang w:val="fr-FR"/>
        </w:rPr>
        <w:t>1Go de RAM minimum</w:t>
      </w:r>
    </w:p>
    <w:p w:rsidR="00955C49" w:rsidRPr="000F6984" w:rsidRDefault="00955C49">
      <w:pPr>
        <w:rPr>
          <w:lang w:val="fr-FR"/>
        </w:rPr>
      </w:pPr>
      <w:r w:rsidRPr="000F6984">
        <w:rPr>
          <w:lang w:val="fr-FR"/>
        </w:rPr>
        <w:t>Windows XP/7/8/10</w:t>
      </w:r>
    </w:p>
    <w:p w:rsidR="00955C49" w:rsidRDefault="00955C49">
      <w:pPr>
        <w:rPr>
          <w:lang w:val="fr-FR"/>
        </w:rPr>
      </w:pPr>
      <w:r>
        <w:rPr>
          <w:lang w:val="fr-FR"/>
        </w:rPr>
        <w:t xml:space="preserve">Vous devez </w:t>
      </w:r>
      <w:r w:rsidRPr="00955C49">
        <w:rPr>
          <w:b/>
          <w:color w:val="FF0000"/>
          <w:lang w:val="fr-FR"/>
        </w:rPr>
        <w:t>ABSOLUMENT</w:t>
      </w:r>
      <w:r>
        <w:rPr>
          <w:lang w:val="fr-FR"/>
        </w:rPr>
        <w:t xml:space="preserve"> avoir les droits administrateurs sur l’ordinateur pour installer les pilotes.</w:t>
      </w:r>
    </w:p>
    <w:p w:rsidR="00955C49" w:rsidRDefault="00955C49">
      <w:pPr>
        <w:rPr>
          <w:lang w:val="fr-FR"/>
        </w:rPr>
      </w:pPr>
    </w:p>
    <w:p w:rsidR="007A2CE1" w:rsidRDefault="007A2CE1">
      <w:pPr>
        <w:rPr>
          <w:b/>
          <w:bCs/>
          <w:caps/>
          <w:color w:val="FFFFFF" w:themeColor="background1"/>
          <w:spacing w:val="15"/>
          <w:sz w:val="22"/>
          <w:szCs w:val="22"/>
          <w:lang w:val="fr-FR"/>
        </w:rPr>
      </w:pPr>
      <w:r>
        <w:rPr>
          <w:lang w:val="fr-FR"/>
        </w:rPr>
        <w:br w:type="page"/>
      </w:r>
    </w:p>
    <w:p w:rsidR="00955C49" w:rsidRDefault="00955C49" w:rsidP="00955C49">
      <w:pPr>
        <w:pStyle w:val="Titre1"/>
        <w:rPr>
          <w:lang w:val="fr-FR"/>
        </w:rPr>
      </w:pPr>
      <w:r>
        <w:rPr>
          <w:lang w:val="fr-FR"/>
        </w:rPr>
        <w:lastRenderedPageBreak/>
        <w:t>Installer les pilotes/drivers de la carte Arduino</w:t>
      </w:r>
    </w:p>
    <w:p w:rsidR="007A2CE1" w:rsidRDefault="007A2CE1">
      <w:pPr>
        <w:rPr>
          <w:lang w:val="fr-FR"/>
        </w:rPr>
      </w:pPr>
      <w:r>
        <w:rPr>
          <w:lang w:val="fr-FR"/>
        </w:rPr>
        <w:t>Lorsque vous branchez le câble USB entre l’ordinateur et le BoumBot, Windows va détecter un nouveau périphérique et vous proposer d’installer le pilote de la carte Arduino.</w:t>
      </w:r>
    </w:p>
    <w:p w:rsidR="00955C49" w:rsidRDefault="007A2CE1">
      <w:pPr>
        <w:rPr>
          <w:lang w:val="fr-FR"/>
        </w:rPr>
      </w:pPr>
      <w:r>
        <w:rPr>
          <w:noProof/>
          <w:lang w:val="fr-FR" w:eastAsia="fr-FR" w:bidi="ar-SA"/>
        </w:rPr>
        <w:drawing>
          <wp:inline distT="0" distB="0" distL="0" distR="0">
            <wp:extent cx="5010150" cy="3701714"/>
            <wp:effectExtent l="1905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704" cy="370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CE1" w:rsidRDefault="007A2CE1">
      <w:pPr>
        <w:rPr>
          <w:lang w:val="fr-FR"/>
        </w:rPr>
      </w:pPr>
      <w:r>
        <w:rPr>
          <w:lang w:val="fr-FR"/>
        </w:rPr>
        <w:t>Cliquez sur « parcourir mon ordinateur…»</w:t>
      </w:r>
    </w:p>
    <w:p w:rsidR="007A2CE1" w:rsidRDefault="007A2CE1">
      <w:pPr>
        <w:rPr>
          <w:lang w:val="fr-FR"/>
        </w:rPr>
      </w:pPr>
      <w:r>
        <w:rPr>
          <w:noProof/>
          <w:lang w:val="fr-FR" w:eastAsia="fr-FR" w:bidi="ar-SA"/>
        </w:rPr>
        <w:drawing>
          <wp:inline distT="0" distB="0" distL="0" distR="0">
            <wp:extent cx="5010150" cy="3709995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70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CE1" w:rsidRDefault="007A2CE1">
      <w:pPr>
        <w:rPr>
          <w:lang w:val="fr-FR"/>
        </w:rPr>
      </w:pPr>
      <w:r>
        <w:rPr>
          <w:lang w:val="fr-FR"/>
        </w:rPr>
        <w:t xml:space="preserve">Puis sur </w:t>
      </w:r>
      <w:r>
        <w:rPr>
          <w:noProof/>
          <w:lang w:val="fr-FR" w:eastAsia="fr-FR" w:bidi="ar-SA"/>
        </w:rPr>
        <w:drawing>
          <wp:inline distT="0" distB="0" distL="0" distR="0">
            <wp:extent cx="866775" cy="257175"/>
            <wp:effectExtent l="1905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et sélectionnez le répertoire « drivers ».</w:t>
      </w:r>
    </w:p>
    <w:p w:rsidR="007A2CE1" w:rsidRDefault="007A2CE1">
      <w:pPr>
        <w:rPr>
          <w:lang w:val="fr-FR"/>
        </w:rPr>
      </w:pPr>
      <w:r>
        <w:rPr>
          <w:lang w:val="fr-FR"/>
        </w:rPr>
        <w:br w:type="page"/>
      </w:r>
    </w:p>
    <w:p w:rsidR="007A2CE1" w:rsidRDefault="007A2CE1">
      <w:pPr>
        <w:rPr>
          <w:lang w:val="fr-FR"/>
        </w:rPr>
      </w:pPr>
      <w:r>
        <w:rPr>
          <w:noProof/>
          <w:lang w:val="fr-FR" w:eastAsia="fr-FR" w:bidi="ar-SA"/>
        </w:rPr>
        <w:lastRenderedPageBreak/>
        <w:drawing>
          <wp:inline distT="0" distB="0" distL="0" distR="0">
            <wp:extent cx="5857875" cy="4524375"/>
            <wp:effectExtent l="1905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CE1" w:rsidRDefault="000F6984">
      <w:pPr>
        <w:rPr>
          <w:b/>
          <w:bCs/>
          <w:caps/>
          <w:color w:val="FFFFFF" w:themeColor="background1"/>
          <w:spacing w:val="15"/>
          <w:sz w:val="22"/>
          <w:szCs w:val="22"/>
          <w:lang w:val="fr-FR"/>
        </w:rPr>
      </w:pPr>
      <w:r>
        <w:rPr>
          <w:lang w:val="fr-FR"/>
        </w:rPr>
        <w:t>BoumBot</w:t>
      </w:r>
      <w:r w:rsidR="007A2CE1">
        <w:rPr>
          <w:lang w:val="fr-FR"/>
        </w:rPr>
        <w:t xml:space="preserve"> est prêt à être programmé via Arduino/UniBot.</w:t>
      </w:r>
      <w:r w:rsidR="007A2CE1">
        <w:rPr>
          <w:lang w:val="fr-FR"/>
        </w:rPr>
        <w:br w:type="page"/>
      </w:r>
    </w:p>
    <w:p w:rsidR="004B470D" w:rsidRPr="00BA0A77" w:rsidRDefault="00955C49" w:rsidP="00955C49">
      <w:pPr>
        <w:pStyle w:val="Titre1"/>
        <w:rPr>
          <w:lang w:val="fr-FR"/>
        </w:rPr>
      </w:pPr>
      <w:r>
        <w:rPr>
          <w:lang w:val="fr-FR"/>
        </w:rPr>
        <w:lastRenderedPageBreak/>
        <w:t>Installation</w:t>
      </w:r>
      <w:r w:rsidR="00BA0A77" w:rsidRPr="00BA0A77">
        <w:rPr>
          <w:lang w:val="fr-FR"/>
        </w:rPr>
        <w:t xml:space="preserve"> </w:t>
      </w:r>
      <w:r w:rsidR="00BA0A77">
        <w:rPr>
          <w:lang w:val="fr-FR"/>
        </w:rPr>
        <w:t xml:space="preserve">des librairies </w:t>
      </w:r>
      <w:r w:rsidR="00BA0A77" w:rsidRPr="00BA0A77">
        <w:rPr>
          <w:lang w:val="fr-FR"/>
        </w:rPr>
        <w:t>boumbot</w:t>
      </w:r>
      <w:r w:rsidR="00BA0A77">
        <w:rPr>
          <w:lang w:val="fr-FR"/>
        </w:rPr>
        <w:t xml:space="preserve"> et boumbotgrille</w:t>
      </w:r>
    </w:p>
    <w:p w:rsidR="00BA0A77" w:rsidRDefault="00BA0A77">
      <w:pPr>
        <w:rPr>
          <w:lang w:val="fr-FR"/>
        </w:rPr>
      </w:pPr>
      <w:r>
        <w:rPr>
          <w:lang w:val="fr-FR"/>
        </w:rPr>
        <w:t xml:space="preserve">Lancez </w:t>
      </w:r>
      <w:r w:rsidR="00955C49">
        <w:rPr>
          <w:lang w:val="fr-FR"/>
        </w:rPr>
        <w:t>A</w:t>
      </w:r>
      <w:r>
        <w:rPr>
          <w:lang w:val="fr-FR"/>
        </w:rPr>
        <w:t>rduino</w:t>
      </w:r>
    </w:p>
    <w:p w:rsidR="00BA0A77" w:rsidRDefault="00BA0A77">
      <w:pPr>
        <w:rPr>
          <w:lang w:val="fr-FR"/>
        </w:rPr>
      </w:pPr>
      <w:r>
        <w:rPr>
          <w:lang w:val="fr-FR"/>
        </w:rPr>
        <w:t>Allez dans outils</w:t>
      </w:r>
      <w:r w:rsidRPr="00BA0A77">
        <w:rPr>
          <w:lang w:val="fr-FR"/>
        </w:rPr>
        <w:sym w:font="Wingdings" w:char="F0E0"/>
      </w:r>
      <w:r>
        <w:rPr>
          <w:lang w:val="fr-FR"/>
        </w:rPr>
        <w:t>UniBot</w:t>
      </w:r>
    </w:p>
    <w:p w:rsidR="00BA0A77" w:rsidRDefault="00BA0A77" w:rsidP="00681820">
      <w:pPr>
        <w:rPr>
          <w:lang w:val="fr-FR"/>
        </w:rPr>
      </w:pPr>
      <w:r>
        <w:rPr>
          <w:noProof/>
          <w:lang w:val="fr-FR" w:eastAsia="fr-FR" w:bidi="ar-SA"/>
        </w:rPr>
        <w:drawing>
          <wp:inline distT="0" distB="0" distL="0" distR="0">
            <wp:extent cx="4200525" cy="4200525"/>
            <wp:effectExtent l="1905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A77" w:rsidRDefault="00BA0A77">
      <w:pPr>
        <w:rPr>
          <w:lang w:val="fr-FR"/>
        </w:rPr>
      </w:pPr>
      <w:r>
        <w:rPr>
          <w:lang w:val="fr-FR"/>
        </w:rPr>
        <w:t>UniBot s’ouvre :</w:t>
      </w:r>
    </w:p>
    <w:p w:rsidR="00BA0A77" w:rsidRDefault="00BA0A77" w:rsidP="00681820">
      <w:pPr>
        <w:rPr>
          <w:lang w:val="fr-FR"/>
        </w:rPr>
      </w:pPr>
      <w:r>
        <w:rPr>
          <w:noProof/>
          <w:lang w:val="fr-FR" w:eastAsia="fr-FR" w:bidi="ar-SA"/>
        </w:rPr>
        <w:drawing>
          <wp:inline distT="0" distB="0" distL="0" distR="0">
            <wp:extent cx="4124325" cy="3120557"/>
            <wp:effectExtent l="1905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188" cy="3122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A77" w:rsidRDefault="00BA0A77">
      <w:pPr>
        <w:rPr>
          <w:lang w:val="fr-FR"/>
        </w:rPr>
      </w:pPr>
      <w:r>
        <w:rPr>
          <w:lang w:val="fr-FR"/>
        </w:rPr>
        <w:t xml:space="preserve">Cliquez sur le bouton </w:t>
      </w:r>
      <w:r>
        <w:rPr>
          <w:noProof/>
          <w:lang w:val="fr-FR" w:eastAsia="fr-FR" w:bidi="ar-SA"/>
        </w:rPr>
        <w:drawing>
          <wp:inline distT="0" distB="0" distL="0" distR="0">
            <wp:extent cx="571500" cy="252284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52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A77" w:rsidRDefault="00BA0A77">
      <w:pPr>
        <w:rPr>
          <w:lang w:val="fr-FR"/>
        </w:rPr>
      </w:pPr>
      <w:r>
        <w:rPr>
          <w:noProof/>
          <w:lang w:val="fr-FR" w:eastAsia="fr-FR" w:bidi="ar-SA"/>
        </w:rPr>
        <w:lastRenderedPageBreak/>
        <w:drawing>
          <wp:inline distT="0" distB="0" distL="0" distR="0">
            <wp:extent cx="4203992" cy="2819400"/>
            <wp:effectExtent l="19050" t="0" r="6058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90" cy="2820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A77" w:rsidRDefault="00955C49">
      <w:pPr>
        <w:rPr>
          <w:lang w:val="fr-FR"/>
        </w:rPr>
      </w:pPr>
      <w:r>
        <w:rPr>
          <w:lang w:val="fr-FR"/>
        </w:rPr>
        <w:t xml:space="preserve">Cliquez sur </w:t>
      </w:r>
      <w:r>
        <w:rPr>
          <w:noProof/>
          <w:lang w:val="fr-FR" w:eastAsia="fr-FR" w:bidi="ar-SA"/>
        </w:rPr>
        <w:drawing>
          <wp:inline distT="0" distB="0" distL="0" distR="0">
            <wp:extent cx="1885950" cy="247650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fr-FR"/>
        </w:rPr>
        <w:t xml:space="preserve"> et allez chercher les fichiers </w:t>
      </w:r>
      <w:proofErr w:type="spellStart"/>
      <w:r>
        <w:rPr>
          <w:lang w:val="fr-FR"/>
        </w:rPr>
        <w:t>boumbot.h</w:t>
      </w:r>
      <w:proofErr w:type="spellEnd"/>
      <w:r>
        <w:rPr>
          <w:lang w:val="fr-FR"/>
        </w:rPr>
        <w:t xml:space="preserve"> et/ou </w:t>
      </w:r>
      <w:proofErr w:type="spellStart"/>
      <w:r>
        <w:rPr>
          <w:lang w:val="fr-FR"/>
        </w:rPr>
        <w:t>boumbotGrille.h</w:t>
      </w:r>
      <w:proofErr w:type="spellEnd"/>
      <w:r>
        <w:rPr>
          <w:lang w:val="fr-FR"/>
        </w:rPr>
        <w:t xml:space="preserve"> situés dans le répertoire librairies/Boum</w:t>
      </w:r>
      <w:r w:rsidR="000F6984">
        <w:rPr>
          <w:lang w:val="fr-FR"/>
        </w:rPr>
        <w:t>Bot et librairies/</w:t>
      </w:r>
      <w:proofErr w:type="spellStart"/>
      <w:r w:rsidR="000F6984">
        <w:rPr>
          <w:lang w:val="fr-FR"/>
        </w:rPr>
        <w:t>BoumB</w:t>
      </w:r>
      <w:r>
        <w:rPr>
          <w:lang w:val="fr-FR"/>
        </w:rPr>
        <w:t>otGrille</w:t>
      </w:r>
      <w:proofErr w:type="spellEnd"/>
    </w:p>
    <w:p w:rsidR="00955C49" w:rsidRDefault="00955C49">
      <w:pPr>
        <w:rPr>
          <w:lang w:val="fr-FR"/>
        </w:rPr>
      </w:pPr>
      <w:r>
        <w:rPr>
          <w:noProof/>
          <w:lang w:val="fr-FR" w:eastAsia="fr-FR" w:bidi="ar-SA"/>
        </w:rPr>
        <w:drawing>
          <wp:inline distT="0" distB="0" distL="0" distR="0">
            <wp:extent cx="6266770" cy="2905125"/>
            <wp:effectExtent l="19050" t="0" r="6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77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984" w:rsidRDefault="000F6984">
      <w:pPr>
        <w:rPr>
          <w:lang w:val="fr-FR"/>
        </w:rPr>
      </w:pPr>
      <w:r>
        <w:rPr>
          <w:noProof/>
          <w:lang w:val="fr-FR" w:eastAsia="fr-FR" w:bidi="ar-SA"/>
        </w:rPr>
        <w:lastRenderedPageBreak/>
        <w:drawing>
          <wp:inline distT="0" distB="0" distL="0" distR="0">
            <wp:extent cx="6634480" cy="4263390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426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984" w:rsidRDefault="000F6984">
      <w:pPr>
        <w:rPr>
          <w:lang w:val="fr-FR"/>
        </w:rPr>
      </w:pPr>
      <w:r>
        <w:rPr>
          <w:noProof/>
          <w:lang w:val="fr-FR" w:eastAsia="fr-FR" w:bidi="ar-SA"/>
        </w:rPr>
        <w:drawing>
          <wp:inline distT="0" distB="0" distL="0" distR="0">
            <wp:extent cx="5265331" cy="3080178"/>
            <wp:effectExtent l="1905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653" cy="3080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984" w:rsidRDefault="000F6984">
      <w:pPr>
        <w:rPr>
          <w:lang w:val="fr-FR"/>
        </w:rPr>
      </w:pPr>
      <w:r>
        <w:rPr>
          <w:lang w:val="fr-FR"/>
        </w:rPr>
        <w:t>UniBot permet de charger plusieurs librairies simultanément. La colonne « activé » permet d’activer/désactiver l’affichage de chacune d’entres elles séparément.</w:t>
      </w:r>
    </w:p>
    <w:p w:rsidR="000F6984" w:rsidRDefault="00681820">
      <w:pPr>
        <w:rPr>
          <w:lang w:val="fr-FR"/>
        </w:rPr>
      </w:pPr>
      <w:r>
        <w:rPr>
          <w:noProof/>
          <w:lang w:val="fr-FR" w:eastAsia="fr-FR" w:bidi="ar-SA"/>
        </w:rPr>
        <w:lastRenderedPageBreak/>
        <w:drawing>
          <wp:inline distT="0" distB="0" distL="0" distR="0">
            <wp:extent cx="5882020" cy="4433014"/>
            <wp:effectExtent l="19050" t="0" r="443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804" cy="443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984" w:rsidRDefault="000F6984">
      <w:pPr>
        <w:rPr>
          <w:lang w:val="fr-FR"/>
        </w:rPr>
      </w:pPr>
    </w:p>
    <w:p w:rsidR="000F6984" w:rsidRDefault="000F6984">
      <w:pPr>
        <w:rPr>
          <w:lang w:val="fr-FR"/>
        </w:rPr>
      </w:pPr>
      <w:r>
        <w:rPr>
          <w:lang w:val="fr-FR"/>
        </w:rPr>
        <w:t>,</w:t>
      </w:r>
    </w:p>
    <w:p w:rsidR="000F6984" w:rsidRPr="00BA0A77" w:rsidRDefault="000F6984">
      <w:pPr>
        <w:rPr>
          <w:lang w:val="fr-FR"/>
        </w:rPr>
      </w:pPr>
      <w:r>
        <w:rPr>
          <w:lang w:val="fr-FR"/>
        </w:rPr>
        <w:t>1, 2, 3…..codez !</w:t>
      </w:r>
    </w:p>
    <w:sectPr w:rsidR="000F6984" w:rsidRPr="00BA0A77" w:rsidSect="007A2CE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hyphenationZone w:val="425"/>
  <w:drawingGridHorizontalSpacing w:val="100"/>
  <w:displayHorizontalDrawingGridEvery w:val="2"/>
  <w:characterSpacingControl w:val="doNotCompress"/>
  <w:compat>
    <w:useFELayout/>
  </w:compat>
  <w:rsids>
    <w:rsidRoot w:val="00BA0A77"/>
    <w:rsid w:val="000F6984"/>
    <w:rsid w:val="00681820"/>
    <w:rsid w:val="007010A3"/>
    <w:rsid w:val="0073781C"/>
    <w:rsid w:val="007A2CE1"/>
    <w:rsid w:val="008641F8"/>
    <w:rsid w:val="00955C49"/>
    <w:rsid w:val="009744E6"/>
    <w:rsid w:val="009E6B8C"/>
    <w:rsid w:val="00BA0A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0A77"/>
    <w:rPr>
      <w:sz w:val="20"/>
      <w:szCs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A0A77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A0A77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A0A77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A0A77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A0A77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A0A77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A0A77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A0A77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A0A77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A0A77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Titre2Car">
    <w:name w:val="Titre 2 Car"/>
    <w:basedOn w:val="Policepardfaut"/>
    <w:link w:val="Titre2"/>
    <w:uiPriority w:val="9"/>
    <w:semiHidden/>
    <w:rsid w:val="00BA0A77"/>
    <w:rPr>
      <w:caps/>
      <w:spacing w:val="15"/>
      <w:shd w:val="clear" w:color="auto" w:fill="DBE5F1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semiHidden/>
    <w:rsid w:val="00BA0A77"/>
    <w:rPr>
      <w:caps/>
      <w:color w:val="243F60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BA0A77"/>
    <w:rPr>
      <w:caps/>
      <w:color w:val="365F91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BA0A77"/>
    <w:rPr>
      <w:caps/>
      <w:color w:val="365F91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BA0A77"/>
    <w:rPr>
      <w:caps/>
      <w:color w:val="365F91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BA0A77"/>
    <w:rPr>
      <w:caps/>
      <w:color w:val="365F91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BA0A77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BA0A77"/>
    <w:rPr>
      <w:i/>
      <w:caps/>
      <w:spacing w:val="10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BA0A7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BA0A77"/>
    <w:rPr>
      <w:caps/>
      <w:color w:val="4F81BD" w:themeColor="accent1"/>
      <w:spacing w:val="10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A0A77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BA0A77"/>
    <w:rPr>
      <w:caps/>
      <w:color w:val="595959" w:themeColor="text1" w:themeTint="A6"/>
      <w:spacing w:val="10"/>
      <w:sz w:val="24"/>
      <w:szCs w:val="24"/>
    </w:rPr>
  </w:style>
  <w:style w:type="character" w:styleId="lev">
    <w:name w:val="Strong"/>
    <w:uiPriority w:val="22"/>
    <w:qFormat/>
    <w:rsid w:val="00BA0A77"/>
    <w:rPr>
      <w:b/>
      <w:bCs/>
    </w:rPr>
  </w:style>
  <w:style w:type="character" w:styleId="Accentuation">
    <w:name w:val="Emphasis"/>
    <w:uiPriority w:val="20"/>
    <w:qFormat/>
    <w:rsid w:val="00BA0A77"/>
    <w:rPr>
      <w:caps/>
      <w:color w:val="243F60" w:themeColor="accent1" w:themeShade="7F"/>
      <w:spacing w:val="5"/>
    </w:rPr>
  </w:style>
  <w:style w:type="paragraph" w:styleId="Sansinterligne">
    <w:name w:val="No Spacing"/>
    <w:basedOn w:val="Normal"/>
    <w:link w:val="SansinterligneCar"/>
    <w:uiPriority w:val="1"/>
    <w:qFormat/>
    <w:rsid w:val="00BA0A77"/>
    <w:pPr>
      <w:spacing w:before="0" w:after="0" w:line="240" w:lineRule="auto"/>
    </w:pPr>
  </w:style>
  <w:style w:type="paragraph" w:styleId="Paragraphedeliste">
    <w:name w:val="List Paragraph"/>
    <w:basedOn w:val="Normal"/>
    <w:uiPriority w:val="34"/>
    <w:qFormat/>
    <w:rsid w:val="00BA0A77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BA0A77"/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BA0A77"/>
    <w:rPr>
      <w:i/>
      <w:iCs/>
      <w:sz w:val="20"/>
      <w:szCs w:val="2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A0A7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A0A77"/>
    <w:rPr>
      <w:i/>
      <w:iCs/>
      <w:color w:val="4F81BD" w:themeColor="accent1"/>
      <w:sz w:val="20"/>
      <w:szCs w:val="20"/>
    </w:rPr>
  </w:style>
  <w:style w:type="character" w:styleId="Emphaseple">
    <w:name w:val="Subtle Emphasis"/>
    <w:uiPriority w:val="19"/>
    <w:qFormat/>
    <w:rsid w:val="00BA0A77"/>
    <w:rPr>
      <w:i/>
      <w:iCs/>
      <w:color w:val="243F60" w:themeColor="accent1" w:themeShade="7F"/>
    </w:rPr>
  </w:style>
  <w:style w:type="character" w:styleId="Emphaseintense">
    <w:name w:val="Intense Emphasis"/>
    <w:uiPriority w:val="21"/>
    <w:qFormat/>
    <w:rsid w:val="00BA0A77"/>
    <w:rPr>
      <w:b/>
      <w:bCs/>
      <w:caps/>
      <w:color w:val="243F60" w:themeColor="accent1" w:themeShade="7F"/>
      <w:spacing w:val="10"/>
    </w:rPr>
  </w:style>
  <w:style w:type="character" w:styleId="Rfrenceple">
    <w:name w:val="Subtle Reference"/>
    <w:uiPriority w:val="31"/>
    <w:qFormat/>
    <w:rsid w:val="00BA0A77"/>
    <w:rPr>
      <w:b/>
      <w:bCs/>
      <w:color w:val="4F81BD" w:themeColor="accent1"/>
    </w:rPr>
  </w:style>
  <w:style w:type="character" w:styleId="Rfrenceintense">
    <w:name w:val="Intense Reference"/>
    <w:uiPriority w:val="32"/>
    <w:qFormat/>
    <w:rsid w:val="00BA0A77"/>
    <w:rPr>
      <w:b/>
      <w:bCs/>
      <w:i/>
      <w:iCs/>
      <w:caps/>
      <w:color w:val="4F81BD" w:themeColor="accent1"/>
    </w:rPr>
  </w:style>
  <w:style w:type="character" w:styleId="Titredulivre">
    <w:name w:val="Book Title"/>
    <w:uiPriority w:val="33"/>
    <w:qFormat/>
    <w:rsid w:val="00BA0A77"/>
    <w:rPr>
      <w:b/>
      <w:bCs/>
      <w:i/>
      <w:iCs/>
      <w:spacing w:val="9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A0A77"/>
    <w:pPr>
      <w:outlineLvl w:val="9"/>
    </w:pPr>
  </w:style>
  <w:style w:type="paragraph" w:styleId="Lgende">
    <w:name w:val="caption"/>
    <w:basedOn w:val="Normal"/>
    <w:next w:val="Normal"/>
    <w:uiPriority w:val="35"/>
    <w:semiHidden/>
    <w:unhideWhenUsed/>
    <w:qFormat/>
    <w:rsid w:val="00BA0A77"/>
    <w:rPr>
      <w:b/>
      <w:bCs/>
      <w:color w:val="365F91" w:themeColor="accent1" w:themeShade="BF"/>
      <w:sz w:val="16"/>
      <w:szCs w:val="16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A0A77"/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A0A77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A0A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8</Pages>
  <Words>167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 Windows</dc:creator>
  <cp:lastModifiedBy>Utilisateur Windows</cp:lastModifiedBy>
  <cp:revision>2</cp:revision>
  <cp:lastPrinted>2018-02-11T14:04:00Z</cp:lastPrinted>
  <dcterms:created xsi:type="dcterms:W3CDTF">2018-02-11T13:03:00Z</dcterms:created>
  <dcterms:modified xsi:type="dcterms:W3CDTF">2018-02-11T14:06:00Z</dcterms:modified>
</cp:coreProperties>
</file>