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Normal"/>
        <w:tblW w:w="9891" w:type="dxa"/>
        <w:jc w:val="left"/>
        <w:tblInd w:w="0" w:type="dxa"/>
        <w:tblLayout w:type="fixed"/>
        <w:tblCellMar>
          <w:top w:w="60" w:type="dxa"/>
          <w:left w:w="135" w:type="dxa"/>
          <w:bottom w:w="60" w:type="dxa"/>
          <w:right w:w="135" w:type="dxa"/>
        </w:tblCellMar>
        <w:tblLook w:val="04a0" w:noHBand="0" w:noVBand="1" w:firstColumn="1" w:lastRow="0" w:lastColumn="0" w:firstRow="1"/>
      </w:tblPr>
      <w:tblGrid>
        <w:gridCol w:w="1754"/>
        <w:gridCol w:w="2712"/>
        <w:gridCol w:w="2712"/>
        <w:gridCol w:w="2712"/>
      </w:tblGrid>
      <w:tr>
        <w:trPr>
          <w:trHeight w:val="300" w:hRule="atLeast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/>
                <w:bCs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 xml:space="preserve">USE CASE </w:t>
            </w:r>
            <w:r>
              <w:rPr>
                <w:rFonts w:eastAsia="Aptos" w:cs="Aptos"/>
                <w:b/>
                <w:bCs/>
                <w:i/>
                <w:iCs/>
                <w:kern w:val="0"/>
                <w:sz w:val="24"/>
                <w:szCs w:val="24"/>
                <w:lang w:val="it-IT" w:eastAsia="ja-JP" w:bidi="ar-SA"/>
              </w:rPr>
              <w:t>#02</w:t>
            </w:r>
          </w:p>
        </w:tc>
        <w:tc>
          <w:tcPr>
            <w:tcW w:w="81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/>
                <w:bCs/>
                <w:i/>
                <w:iCs/>
                <w:kern w:val="0"/>
                <w:sz w:val="24"/>
                <w:szCs w:val="24"/>
                <w:lang w:val="it-IT" w:eastAsia="ja-JP" w:bidi="ar-SA"/>
              </w:rPr>
              <w:t xml:space="preserve">Visualizza storico delle offerte effettuate </w:t>
            </w:r>
          </w:p>
        </w:tc>
      </w:tr>
      <w:tr>
        <w:trPr>
          <w:trHeight w:val="300" w:hRule="atLeast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 xml:space="preserve">Goal in Context </w:t>
            </w:r>
          </w:p>
        </w:tc>
        <w:tc>
          <w:tcPr>
            <w:tcW w:w="81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it-IT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L’utente visualizza lo storico di offerte che ha effettuato su un immobile d’interesse.</w:t>
            </w:r>
          </w:p>
        </w:tc>
      </w:tr>
      <w:tr>
        <w:trPr>
          <w:trHeight w:val="300" w:hRule="atLeast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 xml:space="preserve">Preconditions </w:t>
            </w:r>
          </w:p>
        </w:tc>
        <w:tc>
          <w:tcPr>
            <w:tcW w:w="81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L’utente ha effettuato il login con successo.</w:t>
            </w:r>
          </w:p>
        </w:tc>
      </w:tr>
      <w:tr>
        <w:trPr>
          <w:trHeight w:val="300" w:hRule="atLeast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 xml:space="preserve">Success End Condition </w:t>
            </w:r>
          </w:p>
        </w:tc>
        <w:tc>
          <w:tcPr>
            <w:tcW w:w="813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L’utente visualizza correttamente l’elenco delle offerte.</w:t>
            </w:r>
          </w:p>
        </w:tc>
      </w:tr>
      <w:tr>
        <w:trPr>
          <w:trHeight w:val="300" w:hRule="atLeast"/>
        </w:trPr>
        <w:tc>
          <w:tcPr>
            <w:tcW w:w="175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 xml:space="preserve">DESCRIPTION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/>
                <w:bCs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 xml:space="preserve">Step n°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/>
                <w:bCs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Attore Utente autenticato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/>
                <w:bCs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 xml:space="preserve">Sistema </w:t>
            </w:r>
          </w:p>
        </w:tc>
      </w:tr>
      <w:tr>
        <w:trPr>
          <w:trHeight w:val="300" w:hRule="atLeast"/>
        </w:trPr>
        <w:tc>
          <w:tcPr>
            <w:tcW w:w="1754" w:type="dxa"/>
            <w:vMerge w:val="continue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/>
                <w:iCs/>
                <w:kern w:val="0"/>
                <w:sz w:val="24"/>
                <w:szCs w:val="24"/>
                <w:lang w:val="it-IT" w:eastAsia="ja-JP" w:bidi="ar-SA"/>
              </w:rPr>
              <w:t xml:space="preserve">1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Clicca sul bottone “History” in Mock-up-Home.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trHeight w:val="300" w:hRule="atLeast"/>
        </w:trPr>
        <w:tc>
          <w:tcPr>
            <w:tcW w:w="1754" w:type="dxa"/>
            <w:vMerge w:val="continue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/>
                <w:iCs/>
                <w:kern w:val="0"/>
                <w:sz w:val="24"/>
                <w:szCs w:val="24"/>
                <w:lang w:val="it-IT" w:eastAsia="ja-JP" w:bidi="ar-SA"/>
              </w:rPr>
              <w:t xml:space="preserve">2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Mostra Mock-up-HistoryPage, che mostra la pagina di visualizzazione dello storico.</w:t>
            </w:r>
          </w:p>
        </w:tc>
      </w:tr>
      <w:tr>
        <w:trPr>
          <w:trHeight w:val="300" w:hRule="atLeast"/>
        </w:trPr>
        <w:tc>
          <w:tcPr>
            <w:tcW w:w="1754" w:type="dxa"/>
            <w:vMerge w:val="continue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/>
                <w:iCs/>
                <w:kern w:val="0"/>
                <w:sz w:val="24"/>
                <w:szCs w:val="24"/>
                <w:lang w:val="it-IT" w:eastAsia="ja-JP" w:bidi="ar-SA"/>
              </w:rPr>
              <w:t>3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it-IT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Clicca sull’immobile di cui vuole visualizzare lo storico.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trHeight w:val="300" w:hRule="atLeast"/>
        </w:trPr>
        <w:tc>
          <w:tcPr>
            <w:tcW w:w="1754" w:type="dxa"/>
            <w:vMerge w:val="continue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/>
                <w:iCs/>
                <w:kern w:val="0"/>
                <w:sz w:val="24"/>
                <w:szCs w:val="24"/>
                <w:lang w:val="it-IT" w:eastAsia="ja-JP" w:bidi="ar-SA"/>
              </w:rPr>
              <w:t>4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Mostra Mock-up-housePage.</w:t>
            </w:r>
          </w:p>
        </w:tc>
      </w:tr>
      <w:tr>
        <w:trPr>
          <w:trHeight w:val="300" w:hRule="atLeast"/>
        </w:trPr>
        <w:tc>
          <w:tcPr>
            <w:tcW w:w="1754" w:type="dxa"/>
            <w:vMerge w:val="continue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/>
                <w:iCs/>
                <w:kern w:val="0"/>
                <w:sz w:val="24"/>
                <w:szCs w:val="24"/>
                <w:lang w:val="it-IT" w:eastAsia="ja-JP" w:bidi="ar-SA"/>
              </w:rPr>
              <w:t>5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Clicca sul bottone “Offers history”.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trHeight w:val="300" w:hRule="atLeast"/>
        </w:trPr>
        <w:tc>
          <w:tcPr>
            <w:tcW w:w="1754" w:type="dxa"/>
            <w:vMerge w:val="continue"/>
            <w:tcBorders>
              <w:left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/>
              <w:spacing w:lineRule="auto" w:line="278" w:before="0" w:after="16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/>
                <w:iCs/>
                <w:kern w:val="0"/>
                <w:sz w:val="24"/>
                <w:szCs w:val="24"/>
                <w:lang w:val="it-IT" w:eastAsia="ja-JP" w:bidi="ar-SA"/>
              </w:rPr>
              <w:t>6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Mostra Mock-up-houseHistory che permette di visualizzare le offerte effettuate dall’utente</w:t>
            </w:r>
          </w:p>
        </w:tc>
      </w:tr>
      <w:tr>
        <w:trPr>
          <w:trHeight w:val="300" w:hRule="atLeast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EXTENSIONS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/>
                <w:iCs/>
                <w:kern w:val="0"/>
                <w:sz w:val="24"/>
                <w:szCs w:val="24"/>
                <w:lang w:val="it-IT" w:eastAsia="ja-JP" w:bidi="ar-SA"/>
              </w:rPr>
              <w:t xml:space="preserve">Step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/>
                <w:bCs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Attore Utente autenticato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/>
                <w:bCs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 xml:space="preserve">Sistema </w:t>
            </w:r>
          </w:p>
        </w:tc>
      </w:tr>
      <w:tr>
        <w:trPr>
          <w:trHeight w:val="300" w:hRule="atLeast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it-IT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L’utente inserisce delle parole chiave, oppure seleziona dei dettagli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/>
                <w:iCs/>
                <w:kern w:val="0"/>
                <w:sz w:val="24"/>
                <w:szCs w:val="24"/>
                <w:lang w:val="it-IT" w:eastAsia="ja-JP" w:bidi="ar-SA"/>
              </w:rPr>
              <w:t xml:space="preserve">3.a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it-IT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Aggiorna la pagina Mock-up-HistoryPage con gli immobili filtrati in base alla ricerca.</w:t>
            </w:r>
          </w:p>
        </w:tc>
      </w:tr>
      <w:tr>
        <w:trPr>
          <w:trHeight w:val="300" w:hRule="atLeast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16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it-IT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16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/>
                <w:i/>
                <w:iCs/>
                <w:sz w:val="24"/>
                <w:szCs w:val="24"/>
                <w:lang w:val="it-IT"/>
              </w:rPr>
            </w:pPr>
            <w:r>
              <w:rPr>
                <w:rFonts w:eastAsia="Aptos" w:cs="Aptos"/>
                <w:b w:val="false"/>
                <w:bCs w:val="false"/>
                <w:i/>
                <w:iCs/>
                <w:kern w:val="0"/>
                <w:sz w:val="24"/>
                <w:szCs w:val="24"/>
                <w:lang w:val="it-IT" w:eastAsia="ja-JP" w:bidi="ar-SA"/>
              </w:rPr>
              <w:t>4.a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16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/>
                <w:iCs/>
                <w:kern w:val="0"/>
                <w:sz w:val="24"/>
                <w:szCs w:val="24"/>
                <w:lang w:val="it-IT" w:eastAsia="ja-JP" w:bidi="ar-SA"/>
              </w:rPr>
              <w:t>Riprende da passo 3 di main scenario.</w:t>
            </w:r>
          </w:p>
        </w:tc>
      </w:tr>
      <w:tr>
        <w:trPr>
          <w:trHeight w:val="300" w:hRule="atLeast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16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it-IT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16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/>
                <w:i/>
                <w:iCs/>
                <w:sz w:val="24"/>
                <w:szCs w:val="24"/>
                <w:lang w:val="it-IT"/>
              </w:rPr>
            </w:pPr>
            <w:r>
              <w:rPr>
                <w:rFonts w:eastAsia="Aptos" w:cs="Aptos"/>
                <w:b w:val="false"/>
                <w:bCs w:val="false"/>
                <w:i/>
                <w:iCs/>
                <w:kern w:val="0"/>
                <w:sz w:val="24"/>
                <w:szCs w:val="24"/>
                <w:lang w:val="it-IT" w:eastAsia="ja-JP" w:bidi="ar-SA"/>
              </w:rPr>
              <w:t>3.a.a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16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it-IT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Aggiorna la pagina Mock-up-HistoryPage con una notifica del fatto che la ricerca non ha prodotto risultati.</w:t>
            </w:r>
          </w:p>
        </w:tc>
      </w:tr>
      <w:tr>
        <w:trPr>
          <w:trHeight w:val="300" w:hRule="atLeast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/>
                <w:iCs/>
                <w:kern w:val="0"/>
                <w:sz w:val="24"/>
                <w:szCs w:val="24"/>
                <w:lang w:val="it-IT" w:eastAsia="ja-JP" w:bidi="ar-SA"/>
              </w:rPr>
              <w:t>4.a.a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Clicca l’icona “X” sulla barra di ricerca per eliminare il testo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trHeight w:val="300" w:hRule="atLeast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/>
                <w:i/>
                <w:iCs/>
                <w:sz w:val="24"/>
                <w:szCs w:val="24"/>
                <w:lang w:val="it-IT"/>
              </w:rPr>
            </w:pPr>
            <w:r>
              <w:rPr>
                <w:rFonts w:eastAsia="Aptos" w:cs="Aptos"/>
                <w:b w:val="false"/>
                <w:bCs w:val="false"/>
                <w:i/>
                <w:iCs/>
                <w:kern w:val="0"/>
                <w:sz w:val="24"/>
                <w:szCs w:val="24"/>
                <w:lang w:val="it-IT" w:eastAsia="ja-JP" w:bidi="ar-SA"/>
              </w:rPr>
              <w:t>5.a.a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Inserisce una o più parole chiave, oppure una categoria, diverse dalle precedenti.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trHeight w:val="300" w:hRule="atLeast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/>
                <w:i/>
                <w:iCs/>
                <w:sz w:val="24"/>
                <w:szCs w:val="24"/>
                <w:lang w:val="it-IT"/>
              </w:rPr>
            </w:pPr>
            <w:r>
              <w:rPr>
                <w:rFonts w:eastAsia="Aptos" w:cs="Aptos"/>
                <w:b w:val="false"/>
                <w:bCs w:val="false"/>
                <w:i/>
                <w:iCs/>
                <w:kern w:val="0"/>
                <w:sz w:val="24"/>
                <w:szCs w:val="24"/>
                <w:lang w:val="it-IT" w:eastAsia="ja-JP" w:bidi="ar-SA"/>
              </w:rPr>
              <w:t>6.a.a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/>
                <w:iCs/>
                <w:kern w:val="0"/>
                <w:sz w:val="24"/>
                <w:szCs w:val="24"/>
                <w:lang w:val="it-IT" w:eastAsia="ja-JP" w:bidi="ar-SA"/>
              </w:rPr>
              <w:t>Riprende da passo 3 di main scenario.</w:t>
            </w:r>
          </w:p>
        </w:tc>
      </w:tr>
      <w:tr>
        <w:trPr>
          <w:trHeight w:val="300" w:hRule="atLeast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L’utente preme il pulsante “back” sulla barra di navigazione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/>
                <w:i/>
                <w:iCs/>
                <w:sz w:val="24"/>
                <w:szCs w:val="24"/>
                <w:lang w:val="it-IT"/>
              </w:rPr>
            </w:pPr>
            <w:r>
              <w:rPr>
                <w:rFonts w:eastAsia="Aptos" w:cs="Aptos"/>
                <w:b w:val="false"/>
                <w:bCs w:val="false"/>
                <w:i/>
                <w:iCs/>
                <w:kern w:val="0"/>
                <w:sz w:val="24"/>
                <w:szCs w:val="24"/>
                <w:lang w:val="it-IT" w:eastAsia="ja-JP" w:bidi="ar-SA"/>
              </w:rPr>
              <w:t>2.b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  <w:lang w:val="it-IT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Preme l’icona “back”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ja-JP" w:bidi="ar-SA"/>
              </w:rPr>
            </w:r>
          </w:p>
        </w:tc>
      </w:tr>
      <w:tr>
        <w:trPr>
          <w:trHeight w:val="300" w:hRule="atLeast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/>
                <w:iCs/>
                <w:kern w:val="0"/>
                <w:sz w:val="24"/>
                <w:szCs w:val="24"/>
                <w:lang w:val="it-IT" w:eastAsia="ja-JP" w:bidi="ar-SA"/>
              </w:rPr>
              <w:t>3.b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/>
                <w:iCs/>
                <w:kern w:val="0"/>
                <w:sz w:val="24"/>
                <w:szCs w:val="24"/>
                <w:lang w:val="it-IT" w:eastAsia="ja-JP" w:bidi="ar-SA"/>
              </w:rPr>
              <w:t>Torna alla home</w:t>
            </w:r>
          </w:p>
        </w:tc>
      </w:tr>
      <w:tr>
        <w:trPr>
          <w:trHeight w:val="300" w:hRule="atLeast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SUBVARIATIONS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/>
                <w:iCs/>
                <w:kern w:val="0"/>
                <w:sz w:val="24"/>
                <w:szCs w:val="24"/>
                <w:lang w:val="it-IT" w:eastAsia="ja-JP" w:bidi="ar-SA"/>
              </w:rPr>
              <w:t xml:space="preserve">Step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/>
                <w:bCs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Attore Utente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/>
                <w:bCs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 xml:space="preserve">Sistema </w:t>
            </w:r>
          </w:p>
        </w:tc>
      </w:tr>
      <w:tr>
        <w:trPr>
          <w:trHeight w:val="300" w:hRule="atLeast"/>
        </w:trPr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ja-JP" w:bidi="ar-SA"/>
              </w:rPr>
              <w:t xml:space="preserve">L’utente non ha mai effettuato un’offerta per un immobile 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ja-JP" w:bidi="ar-SA"/>
              </w:rPr>
              <w:t>1.c</w:t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7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/>
                <w:iCs/>
                <w:kern w:val="0"/>
                <w:sz w:val="24"/>
                <w:szCs w:val="24"/>
                <w:lang w:val="en-US" w:eastAsia="ja-JP" w:bidi="ar-SA"/>
              </w:rPr>
              <w:t>Riprende da passo 1 di main scenario</w:t>
            </w: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ja-JP" w:bidi="ar-SA"/>
              </w:rPr>
              <w:t xml:space="preserve"> </w:t>
            </w:r>
          </w:p>
        </w:tc>
      </w:tr>
      <w:tr>
        <w:trPr>
          <w:trHeight w:val="300" w:hRule="atLeast"/>
        </w:trPr>
        <w:tc>
          <w:tcPr>
            <w:tcW w:w="17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7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ja-JP" w:bidi="ar-SA"/>
              </w:rPr>
              <w:t>2.c</w:t>
            </w:r>
          </w:p>
        </w:tc>
        <w:tc>
          <w:tcPr>
            <w:tcW w:w="27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27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Aptos" w:cs="Aptos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en-US" w:eastAsia="ja-JP" w:bidi="ar-SA"/>
              </w:rPr>
              <w:t>Mostra Mock-up-HistoryPage c</w:t>
            </w:r>
            <w:r>
              <w:rPr>
                <w:rFonts w:eastAsia="Aptos" w:cs="Aptos"/>
                <w:b w:val="false"/>
                <w:bCs w:val="false"/>
                <w:i w:val="false"/>
                <w:iCs w:val="false"/>
                <w:kern w:val="0"/>
                <w:sz w:val="24"/>
                <w:szCs w:val="24"/>
                <w:lang w:val="it-IT" w:eastAsia="ja-JP" w:bidi="ar-SA"/>
              </w:rPr>
              <w:t>on una notifica del fatto che la ricerca non ha prodotto risultati.</w:t>
            </w:r>
          </w:p>
        </w:tc>
      </w:tr>
    </w:tbl>
    <w:p>
      <w:pPr>
        <w:pStyle w:val="Normal"/>
        <w:rPr>
          <w:rFonts w:ascii="Aptos" w:hAnsi="Aptos" w:eastAsia="Aptos" w:cs="Apto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i w:val="false"/>
          <w:iCs w:val="false"/>
          <w:caps w:val="false"/>
          <w:smallCaps w:val="false"/>
          <w:color w:val="000000" w:themeColor="text1" w:themeShade="ff" w:themeTint="ff"/>
          <w:sz w:val="24"/>
          <w:szCs w:val="24"/>
          <w:lang w:val="en-US"/>
        </w:rPr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Titolo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Titolo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Titolo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Titolo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Titolo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Titolo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Titolo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Titolo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Titolo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uiPriority w:val="9"/>
    <w:qFormat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uiPriority w:val="9"/>
    <w:qFormat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uiPriority w:val="9"/>
    <w:qFormat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uiPriority w:val="9"/>
    <w:qFormat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uiPriority w:val="9"/>
    <w:qFormat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uiPriority w:val="9"/>
    <w:qFormat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uiPriority w:val="9"/>
    <w:qFormat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Titoloprincipa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ottotitolo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3</Pages>
  <Words>235</Words>
  <Characters>1391</Characters>
  <CharactersWithSpaces>1587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2025-03-31T13:13:30Z</dcterms:created>
  <dc:creator>VALENTINA PISCOPO</dc:creator>
  <dc:description/>
  <dc:language>it-IT</dc:language>
  <cp:lastModifiedBy/>
  <dcterms:modified xsi:type="dcterms:W3CDTF">2025-04-02T14:04:15Z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