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3D" w:rsidRPr="00EF3A90" w:rsidRDefault="002F28DA">
      <w:pPr>
        <w:rPr>
          <w:b/>
          <w:lang w:val="en-CA"/>
        </w:rPr>
      </w:pPr>
      <w:r w:rsidRPr="00EF3A90">
        <w:rPr>
          <w:b/>
          <w:lang w:val="en-CA"/>
        </w:rPr>
        <w:t>CR2019-0775</w:t>
      </w:r>
    </w:p>
    <w:p w:rsidR="00EF3A90" w:rsidRDefault="00EF3A90">
      <w:pPr>
        <w:rPr>
          <w:b/>
          <w:lang w:val="en-CA"/>
        </w:rPr>
      </w:pPr>
      <w:r w:rsidRPr="00EF3A90">
        <w:rPr>
          <w:b/>
          <w:lang w:val="en-CA"/>
        </w:rPr>
        <w:t>Expected output</w:t>
      </w:r>
      <w:r>
        <w:rPr>
          <w:b/>
          <w:lang w:val="en-CA"/>
        </w:rPr>
        <w:t xml:space="preserve"> to confirm script execution</w:t>
      </w:r>
      <w:r w:rsidRPr="00EF3A90">
        <w:rPr>
          <w:b/>
          <w:lang w:val="en-CA"/>
        </w:rPr>
        <w:t xml:space="preserve">: </w:t>
      </w:r>
    </w:p>
    <w:p w:rsidR="00CE1E66" w:rsidRDefault="00CE1E66">
      <w:pPr>
        <w:rPr>
          <w:b/>
          <w:lang w:val="en-CA"/>
        </w:rPr>
      </w:pPr>
      <w:r>
        <w:rPr>
          <w:lang w:val="en-CA"/>
        </w:rPr>
        <w:t xml:space="preserve">The following folder should be found under </w:t>
      </w:r>
      <w:r w:rsidRPr="00CE1E66">
        <w:rPr>
          <w:b/>
          <w:lang w:val="en-CA"/>
        </w:rPr>
        <w:t>“Enterprise Workspace/_System Administration</w:t>
      </w:r>
      <w:r w:rsidRPr="00CE1E66">
        <w:rPr>
          <w:b/>
          <w:lang w:val="en-CA"/>
        </w:rPr>
        <w:t>”</w:t>
      </w:r>
    </w:p>
    <w:p w:rsidR="00CE1E66" w:rsidRPr="00CE1E66" w:rsidRDefault="00CE1E66">
      <w:pPr>
        <w:rPr>
          <w:lang w:val="en-CA"/>
        </w:rPr>
      </w:pPr>
      <w:proofErr w:type="spellStart"/>
      <w:r>
        <w:rPr>
          <w:rStyle w:val="CodeHTML"/>
          <w:rFonts w:eastAsiaTheme="minorHAnsi"/>
        </w:rPr>
        <w:t>GCwide_ActiveView_Volume</w:t>
      </w:r>
      <w:proofErr w:type="spellEnd"/>
    </w:p>
    <w:p w:rsidR="002F28DA" w:rsidRDefault="002F28DA">
      <w:pPr>
        <w:rPr>
          <w:lang w:val="en-CA"/>
        </w:rPr>
      </w:pPr>
      <w:r w:rsidRPr="002F28DA">
        <w:rPr>
          <w:lang w:val="en-CA"/>
        </w:rPr>
        <w:t xml:space="preserve">From the </w:t>
      </w:r>
      <w:r>
        <w:rPr>
          <w:lang w:val="en-CA"/>
        </w:rPr>
        <w:t>“</w:t>
      </w:r>
      <w:r w:rsidRPr="00CE1E66">
        <w:rPr>
          <w:b/>
          <w:lang w:val="en-CA"/>
        </w:rPr>
        <w:t>Enterprise Workspace/_System Administration/</w:t>
      </w:r>
      <w:proofErr w:type="spellStart"/>
      <w:r w:rsidRPr="00CE1E66">
        <w:rPr>
          <w:b/>
          <w:lang w:val="en-CA"/>
        </w:rPr>
        <w:t>GCwide_ActiveView_Volume</w:t>
      </w:r>
      <w:proofErr w:type="spellEnd"/>
      <w:r w:rsidRPr="00CE1E66">
        <w:rPr>
          <w:b/>
          <w:lang w:val="en-CA"/>
        </w:rPr>
        <w:t>”</w:t>
      </w:r>
    </w:p>
    <w:p w:rsidR="002F28DA" w:rsidRDefault="002F28DA">
      <w:pPr>
        <w:rPr>
          <w:lang w:val="en-CA"/>
        </w:rPr>
      </w:pPr>
      <w:r>
        <w:rPr>
          <w:lang w:val="en-CA"/>
        </w:rPr>
        <w:t xml:space="preserve">The following ActiveView Object should be </w:t>
      </w:r>
      <w:proofErr w:type="gramStart"/>
      <w:r>
        <w:rPr>
          <w:lang w:val="en-CA"/>
        </w:rPr>
        <w:t>present :</w:t>
      </w:r>
      <w:proofErr w:type="gramEnd"/>
    </w:p>
    <w:p w:rsidR="002F28DA" w:rsidRPr="002F28DA" w:rsidRDefault="002F28DA" w:rsidP="002F2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Global_Constants</w:t>
      </w:r>
      <w:proofErr w:type="spellEnd"/>
    </w:p>
    <w:p w:rsidR="002F28DA" w:rsidRPr="002F28DA" w:rsidRDefault="002F28DA" w:rsidP="002F2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Mobile_Browse</w:t>
      </w:r>
      <w:proofErr w:type="spellEnd"/>
    </w:p>
    <w:p w:rsidR="002F28DA" w:rsidRPr="002F28DA" w:rsidRDefault="002F28DA" w:rsidP="002F2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Mobile_BrowseAdd</w:t>
      </w:r>
      <w:proofErr w:type="spellEnd"/>
    </w:p>
    <w:p w:rsidR="002F28DA" w:rsidRPr="002F28DA" w:rsidRDefault="002F28DA" w:rsidP="002F2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Mobile_DocumentAddVersion</w:t>
      </w:r>
      <w:bookmarkStart w:id="0" w:name="_GoBack"/>
      <w:bookmarkEnd w:id="0"/>
      <w:proofErr w:type="spellEnd"/>
    </w:p>
    <w:p w:rsidR="002F28DA" w:rsidRPr="002F28DA" w:rsidRDefault="002F28DA" w:rsidP="002F2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Mobile_DocumentAudit</w:t>
      </w:r>
      <w:proofErr w:type="spellEnd"/>
    </w:p>
    <w:p w:rsidR="002F28DA" w:rsidRPr="002F28DA" w:rsidRDefault="002F28DA" w:rsidP="002F2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Mobile_DocumentDelete</w:t>
      </w:r>
      <w:proofErr w:type="spellEnd"/>
    </w:p>
    <w:p w:rsidR="002F28DA" w:rsidRPr="002F28DA" w:rsidRDefault="002F28DA" w:rsidP="002F2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Mobile_DocumentOverview</w:t>
      </w:r>
      <w:proofErr w:type="spellEnd"/>
    </w:p>
    <w:p w:rsidR="002F28DA" w:rsidRPr="002F28DA" w:rsidRDefault="002F28DA" w:rsidP="002F2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Mobile_DocumentRename</w:t>
      </w:r>
      <w:proofErr w:type="spellEnd"/>
    </w:p>
    <w:p w:rsidR="002F28DA" w:rsidRPr="002F28DA" w:rsidRDefault="002F28DA" w:rsidP="002F2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Mobile_DocumentReserve</w:t>
      </w:r>
      <w:proofErr w:type="spellEnd"/>
    </w:p>
    <w:p w:rsidR="002F28DA" w:rsidRPr="002F28DA" w:rsidRDefault="002F28DA" w:rsidP="002F2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Mobile_DocumentUnreserve</w:t>
      </w:r>
      <w:proofErr w:type="spellEnd"/>
    </w:p>
    <w:p w:rsidR="002F28DA" w:rsidRPr="002F28DA" w:rsidRDefault="002F28DA" w:rsidP="002F2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Mobile_DocumentOverviewVersion</w:t>
      </w:r>
      <w:proofErr w:type="spellEnd"/>
    </w:p>
    <w:p w:rsidR="002F28DA" w:rsidRPr="002F28DA" w:rsidRDefault="002F28DA" w:rsidP="002F2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Mobile_DocumentVersions</w:t>
      </w:r>
      <w:proofErr w:type="spellEnd"/>
    </w:p>
    <w:p w:rsidR="002F28DA" w:rsidRPr="002F28DA" w:rsidRDefault="002F28DA" w:rsidP="002F2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Mobile_Footer</w:t>
      </w:r>
      <w:proofErr w:type="spellEnd"/>
    </w:p>
    <w:p w:rsidR="002F28DA" w:rsidRPr="002F28DA" w:rsidRDefault="002F28DA" w:rsidP="002F2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val="en-CA" w:eastAsia="fr-CA"/>
        </w:rPr>
        <w:t>Mobile_Header</w:t>
      </w:r>
      <w:proofErr w:type="spellEnd"/>
    </w:p>
    <w:p w:rsidR="002F28DA" w:rsidRDefault="002F28DA">
      <w:pPr>
        <w:rPr>
          <w:lang w:val="en-CA"/>
        </w:rPr>
      </w:pPr>
    </w:p>
    <w:p w:rsidR="002F28DA" w:rsidRDefault="002F28DA">
      <w:pPr>
        <w:rPr>
          <w:lang w:val="en-CA"/>
        </w:rPr>
      </w:pPr>
      <w:r>
        <w:rPr>
          <w:lang w:val="en-CA"/>
        </w:rPr>
        <w:t xml:space="preserve">Clicking the function arrow </w:t>
      </w:r>
      <w:r w:rsidR="007E15C0">
        <w:rPr>
          <w:lang w:val="en-CA"/>
        </w:rPr>
        <w:t xml:space="preserve">and selecting </w:t>
      </w:r>
      <w:r w:rsidR="007E15C0" w:rsidRPr="007E15C0">
        <w:rPr>
          <w:b/>
          <w:i/>
          <w:lang w:val="en-CA"/>
        </w:rPr>
        <w:t>constants</w:t>
      </w:r>
      <w:r w:rsidR="007E15C0">
        <w:rPr>
          <w:lang w:val="en-CA"/>
        </w:rPr>
        <w:t xml:space="preserve"> </w:t>
      </w:r>
      <w:r>
        <w:rPr>
          <w:lang w:val="en-CA"/>
        </w:rPr>
        <w:t xml:space="preserve">on </w:t>
      </w:r>
      <w:proofErr w:type="spellStart"/>
      <w:r w:rsidRPr="007E15C0">
        <w:rPr>
          <w:b/>
          <w:i/>
          <w:lang w:val="en-CA"/>
        </w:rPr>
        <w:t>Global_Constants</w:t>
      </w:r>
      <w:proofErr w:type="spellEnd"/>
      <w:r w:rsidR="007E15C0">
        <w:rPr>
          <w:lang w:val="en-CA"/>
        </w:rPr>
        <w:t xml:space="preserve"> should display the constants</w:t>
      </w:r>
      <w:r w:rsidR="00672A85">
        <w:rPr>
          <w:lang w:val="en-CA"/>
        </w:rPr>
        <w:t xml:space="preserve"> listed below the screenshot</w:t>
      </w:r>
    </w:p>
    <w:p w:rsidR="00672A85" w:rsidRDefault="00672A85">
      <w:pPr>
        <w:rPr>
          <w:lang w:val="en-CA"/>
        </w:rPr>
      </w:pPr>
      <w:r w:rsidRPr="00672A85">
        <w:rPr>
          <w:lang w:val="en-CA"/>
        </w:rPr>
        <w:drawing>
          <wp:inline distT="0" distB="0" distL="0" distR="0" wp14:anchorId="359E3F3E" wp14:editId="262CDB67">
            <wp:extent cx="3753374" cy="3248478"/>
            <wp:effectExtent l="19050" t="19050" r="1905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248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23"/>
      </w:tblGrid>
      <w:tr w:rsidR="00EF3A90" w:rsidTr="00672A85">
        <w:tc>
          <w:tcPr>
            <w:tcW w:w="6223" w:type="dxa"/>
          </w:tcPr>
          <w:p w:rsidR="00EF3A90" w:rsidRPr="00672A85" w:rsidRDefault="00EF3A90" w:rsidP="00672A85">
            <w:pPr>
              <w:pStyle w:val="PrformatHTML"/>
              <w:rPr>
                <w:rStyle w:val="line"/>
                <w:lang w:val="en-CA"/>
              </w:rPr>
            </w:pPr>
            <w:r w:rsidRPr="00672A85">
              <w:rPr>
                <w:rStyle w:val="line"/>
                <w:lang w:val="en-CA"/>
              </w:rPr>
              <w:t>MOBILE_FOOTER_NODEID</w:t>
            </w:r>
            <w:r>
              <w:rPr>
                <w:rStyle w:val="line"/>
                <w:lang w:val="en-CA"/>
              </w:rPr>
              <w:t xml:space="preserve"> = (</w:t>
            </w:r>
            <w:proofErr w:type="spellStart"/>
            <w:r w:rsidRPr="00EF3A90">
              <w:rPr>
                <w:rStyle w:val="line"/>
                <w:lang w:val="en-CA"/>
              </w:rPr>
              <w:t>Mobile_Footer</w:t>
            </w:r>
            <w:proofErr w:type="spellEnd"/>
            <w:r>
              <w:rPr>
                <w:rStyle w:val="line"/>
                <w:lang w:val="en-CA"/>
              </w:rPr>
              <w:t xml:space="preserve"> ID)</w:t>
            </w:r>
          </w:p>
          <w:p w:rsidR="00EF3A90" w:rsidRPr="00672A85" w:rsidRDefault="00EF3A90" w:rsidP="00672A85">
            <w:pPr>
              <w:pStyle w:val="PrformatHTML"/>
              <w:rPr>
                <w:rStyle w:val="line"/>
                <w:lang w:val="en-CA"/>
              </w:rPr>
            </w:pPr>
            <w:r w:rsidRPr="00672A85">
              <w:rPr>
                <w:rStyle w:val="line"/>
                <w:lang w:val="en-CA"/>
              </w:rPr>
              <w:t>MOBILE_HEADER_NODEID</w:t>
            </w:r>
            <w:r>
              <w:rPr>
                <w:rStyle w:val="line"/>
                <w:lang w:val="en-CA"/>
              </w:rPr>
              <w:t xml:space="preserve"> = </w:t>
            </w:r>
            <w:r>
              <w:rPr>
                <w:rStyle w:val="line"/>
                <w:lang w:val="en-CA"/>
              </w:rPr>
              <w:t>(</w:t>
            </w:r>
            <w:proofErr w:type="spellStart"/>
            <w:r w:rsidRPr="00EF3A90">
              <w:rPr>
                <w:rStyle w:val="line"/>
                <w:lang w:val="en-CA"/>
              </w:rPr>
              <w:t>Mobile_</w:t>
            </w:r>
            <w:r>
              <w:rPr>
                <w:rStyle w:val="line"/>
                <w:lang w:val="en-CA"/>
              </w:rPr>
              <w:t>Header</w:t>
            </w:r>
            <w:proofErr w:type="spellEnd"/>
            <w:r>
              <w:rPr>
                <w:rStyle w:val="line"/>
                <w:lang w:val="en-CA"/>
              </w:rPr>
              <w:t xml:space="preserve"> </w:t>
            </w:r>
            <w:r>
              <w:rPr>
                <w:rStyle w:val="line"/>
                <w:lang w:val="en-CA"/>
              </w:rPr>
              <w:t>ID)</w:t>
            </w:r>
          </w:p>
          <w:p w:rsidR="00EF3A90" w:rsidRPr="00672A85" w:rsidRDefault="00EF3A90" w:rsidP="00672A85">
            <w:pPr>
              <w:pStyle w:val="PrformatHTML"/>
              <w:rPr>
                <w:rStyle w:val="line"/>
                <w:lang w:val="en-CA"/>
              </w:rPr>
            </w:pPr>
            <w:r w:rsidRPr="00672A85">
              <w:rPr>
                <w:rStyle w:val="line"/>
                <w:lang w:val="en-CA"/>
              </w:rPr>
              <w:lastRenderedPageBreak/>
              <w:t>BANNER_ENV_NAME</w:t>
            </w:r>
            <w:r>
              <w:rPr>
                <w:rStyle w:val="line"/>
                <w:lang w:val="en-CA"/>
              </w:rPr>
              <w:t xml:space="preserve"> = DEV</w:t>
            </w:r>
          </w:p>
          <w:p w:rsidR="00EF3A90" w:rsidRPr="00672A85" w:rsidRDefault="00EF3A90" w:rsidP="00672A85">
            <w:pPr>
              <w:pStyle w:val="PrformatHTML"/>
              <w:rPr>
                <w:rStyle w:val="line"/>
                <w:lang w:val="en-CA"/>
              </w:rPr>
            </w:pPr>
            <w:r w:rsidRPr="00672A85">
              <w:rPr>
                <w:rStyle w:val="line"/>
                <w:lang w:val="en-CA"/>
              </w:rPr>
              <w:t>ORG_PROD_BANNER_TEXT_ENG</w:t>
            </w:r>
            <w:r>
              <w:rPr>
                <w:rStyle w:val="line"/>
                <w:lang w:val="en-CA"/>
              </w:rPr>
              <w:t xml:space="preserve"> = 0</w:t>
            </w:r>
          </w:p>
          <w:p w:rsidR="00EF3A90" w:rsidRPr="00672A85" w:rsidRDefault="00EF3A90" w:rsidP="00672A85">
            <w:pPr>
              <w:pStyle w:val="PrformatHTML"/>
              <w:rPr>
                <w:rStyle w:val="line"/>
                <w:lang w:val="en-CA"/>
              </w:rPr>
            </w:pPr>
            <w:r w:rsidRPr="00672A85">
              <w:rPr>
                <w:rStyle w:val="line"/>
                <w:lang w:val="en-CA"/>
              </w:rPr>
              <w:t>ORG_PROD_BANNER_TEXT_FRA</w:t>
            </w:r>
            <w:r>
              <w:rPr>
                <w:rStyle w:val="line"/>
                <w:lang w:val="en-CA"/>
              </w:rPr>
              <w:t xml:space="preserve"> = 0</w:t>
            </w:r>
          </w:p>
          <w:p w:rsidR="00EF3A90" w:rsidRPr="00672A85" w:rsidRDefault="00EF3A90" w:rsidP="00672A85">
            <w:pPr>
              <w:pStyle w:val="PrformatHTML"/>
              <w:rPr>
                <w:rStyle w:val="line"/>
                <w:lang w:val="en-CA"/>
              </w:rPr>
            </w:pPr>
            <w:r w:rsidRPr="00672A85">
              <w:rPr>
                <w:rStyle w:val="line"/>
                <w:lang w:val="en-CA"/>
              </w:rPr>
              <w:t>ORG_HEADER_LOGO_TEXT_ENG</w:t>
            </w:r>
            <w:r>
              <w:rPr>
                <w:rStyle w:val="line"/>
                <w:lang w:val="en-CA"/>
              </w:rPr>
              <w:t xml:space="preserve"> = 0</w:t>
            </w:r>
          </w:p>
          <w:p w:rsidR="00EF3A90" w:rsidRPr="00672A85" w:rsidRDefault="00EF3A90" w:rsidP="00672A85">
            <w:pPr>
              <w:pStyle w:val="PrformatHTML"/>
              <w:rPr>
                <w:rStyle w:val="line"/>
                <w:lang w:val="en-CA"/>
              </w:rPr>
            </w:pPr>
            <w:r w:rsidRPr="00672A85">
              <w:rPr>
                <w:rStyle w:val="line"/>
                <w:lang w:val="en-CA"/>
              </w:rPr>
              <w:t>ORG_HEADER_LOGO_TEXT_FRA</w:t>
            </w:r>
            <w:r>
              <w:rPr>
                <w:rStyle w:val="line"/>
                <w:lang w:val="en-CA"/>
              </w:rPr>
              <w:t xml:space="preserve"> = 0</w:t>
            </w:r>
          </w:p>
          <w:p w:rsidR="00EF3A90" w:rsidRPr="00672A85" w:rsidRDefault="00EF3A90" w:rsidP="00672A85">
            <w:pPr>
              <w:pStyle w:val="PrformatHTML"/>
              <w:rPr>
                <w:rStyle w:val="line"/>
                <w:lang w:val="en-CA"/>
              </w:rPr>
            </w:pPr>
            <w:r w:rsidRPr="00672A85">
              <w:rPr>
                <w:rStyle w:val="line"/>
                <w:lang w:val="en-CA"/>
              </w:rPr>
              <w:t>ORG_SUPPORT_EMAIL</w:t>
            </w:r>
            <w:r>
              <w:rPr>
                <w:rStyle w:val="line"/>
                <w:lang w:val="en-CA"/>
              </w:rPr>
              <w:t xml:space="preserve"> = 0</w:t>
            </w:r>
          </w:p>
          <w:p w:rsidR="00EF3A90" w:rsidRPr="00672A85" w:rsidRDefault="00EF3A90" w:rsidP="00672A85">
            <w:pPr>
              <w:pStyle w:val="PrformatHTML"/>
              <w:rPr>
                <w:rStyle w:val="line"/>
                <w:lang w:val="en-CA"/>
              </w:rPr>
            </w:pPr>
            <w:r w:rsidRPr="00672A85">
              <w:rPr>
                <w:rStyle w:val="line"/>
                <w:lang w:val="en-CA"/>
              </w:rPr>
              <w:t>ORG_SUPPORT_PHONE</w:t>
            </w:r>
            <w:r>
              <w:rPr>
                <w:rStyle w:val="line"/>
                <w:lang w:val="en-CA"/>
              </w:rPr>
              <w:t xml:space="preserve"> = 0</w:t>
            </w:r>
          </w:p>
          <w:p w:rsidR="00EF3A90" w:rsidRPr="00672A85" w:rsidRDefault="00EF3A90" w:rsidP="00672A85">
            <w:pPr>
              <w:pStyle w:val="PrformatHTML"/>
              <w:rPr>
                <w:rStyle w:val="line"/>
                <w:lang w:val="en-CA"/>
              </w:rPr>
            </w:pPr>
            <w:r w:rsidRPr="00672A85">
              <w:rPr>
                <w:rStyle w:val="line"/>
                <w:lang w:val="en-CA"/>
              </w:rPr>
              <w:t>ORG_SUPPORT_URL_ENG</w:t>
            </w:r>
            <w:r>
              <w:rPr>
                <w:rStyle w:val="line"/>
                <w:lang w:val="en-CA"/>
              </w:rPr>
              <w:t xml:space="preserve"> = 0</w:t>
            </w:r>
          </w:p>
          <w:p w:rsidR="00EF3A90" w:rsidRPr="00672A85" w:rsidRDefault="00EF3A90" w:rsidP="00672A85">
            <w:pPr>
              <w:pStyle w:val="PrformatHTML"/>
              <w:rPr>
                <w:rStyle w:val="line"/>
                <w:lang w:val="en-CA"/>
              </w:rPr>
            </w:pPr>
            <w:r w:rsidRPr="00672A85">
              <w:rPr>
                <w:rStyle w:val="line"/>
                <w:lang w:val="en-CA"/>
              </w:rPr>
              <w:t>ORG_SUPPORT_URL_FRA</w:t>
            </w:r>
            <w:r>
              <w:rPr>
                <w:rStyle w:val="line"/>
                <w:lang w:val="en-CA"/>
              </w:rPr>
              <w:t xml:space="preserve"> = 0</w:t>
            </w:r>
          </w:p>
          <w:p w:rsidR="00EF3A90" w:rsidRPr="00672A85" w:rsidRDefault="00EF3A90" w:rsidP="00672A85">
            <w:pPr>
              <w:pStyle w:val="PrformatHTML"/>
              <w:rPr>
                <w:rStyle w:val="line"/>
                <w:lang w:val="en-CA"/>
              </w:rPr>
            </w:pPr>
            <w:r w:rsidRPr="00672A85">
              <w:rPr>
                <w:rStyle w:val="line"/>
                <w:lang w:val="en-CA"/>
              </w:rPr>
              <w:t>ORG_FIP_IMG_ID_ENG</w:t>
            </w:r>
            <w:r>
              <w:rPr>
                <w:rStyle w:val="line"/>
                <w:lang w:val="en-CA"/>
              </w:rPr>
              <w:t xml:space="preserve"> = 0</w:t>
            </w:r>
          </w:p>
          <w:p w:rsidR="00EF3A90" w:rsidRPr="00672A85" w:rsidRDefault="00EF3A90" w:rsidP="00672A85">
            <w:pPr>
              <w:pStyle w:val="PrformatHTML"/>
              <w:rPr>
                <w:rStyle w:val="line"/>
                <w:lang w:val="en-CA"/>
              </w:rPr>
            </w:pPr>
            <w:r w:rsidRPr="00672A85">
              <w:rPr>
                <w:rStyle w:val="line"/>
                <w:lang w:val="en-CA"/>
              </w:rPr>
              <w:t>ORG_FIP_IMG_ID_FRA</w:t>
            </w:r>
            <w:r>
              <w:rPr>
                <w:rStyle w:val="line"/>
                <w:lang w:val="en-CA"/>
              </w:rPr>
              <w:t xml:space="preserve"> = 0</w:t>
            </w:r>
          </w:p>
          <w:p w:rsidR="00EF3A90" w:rsidRPr="00672A85" w:rsidRDefault="00EF3A90" w:rsidP="00672A85">
            <w:pPr>
              <w:pStyle w:val="PrformatHTML"/>
              <w:rPr>
                <w:rStyle w:val="line"/>
                <w:lang w:val="en-CA"/>
              </w:rPr>
            </w:pPr>
            <w:r w:rsidRPr="00672A85">
              <w:rPr>
                <w:rStyle w:val="line"/>
                <w:lang w:val="en-CA"/>
              </w:rPr>
              <w:t>ORG_FIP_IMG_STYLE</w:t>
            </w:r>
            <w:r>
              <w:rPr>
                <w:rStyle w:val="line"/>
                <w:lang w:val="en-CA"/>
              </w:rPr>
              <w:t xml:space="preserve"> = </w:t>
            </w:r>
            <w:r w:rsidRPr="00EF3A90">
              <w:rPr>
                <w:rStyle w:val="line"/>
                <w:lang w:val="en-CA"/>
              </w:rPr>
              <w:t xml:space="preserve">width: </w:t>
            </w:r>
            <w:r>
              <w:rPr>
                <w:rStyle w:val="line"/>
                <w:lang w:val="en-CA"/>
              </w:rPr>
              <w:t>100</w:t>
            </w:r>
            <w:r w:rsidRPr="00EF3A90">
              <w:rPr>
                <w:rStyle w:val="line"/>
                <w:lang w:val="en-CA"/>
              </w:rPr>
              <w:t>%; height: auto;</w:t>
            </w:r>
          </w:p>
          <w:p w:rsidR="00EF3A90" w:rsidRPr="00672A85" w:rsidRDefault="00EF3A90" w:rsidP="00672A85">
            <w:pPr>
              <w:pStyle w:val="PrformatHTML"/>
              <w:rPr>
                <w:rStyle w:val="line"/>
                <w:lang w:val="en-CA"/>
              </w:rPr>
            </w:pPr>
            <w:r w:rsidRPr="00672A85">
              <w:rPr>
                <w:rStyle w:val="line"/>
                <w:lang w:val="en-CA"/>
              </w:rPr>
              <w:t>ORG_FIP_ALT_ENG</w:t>
            </w:r>
            <w:r>
              <w:rPr>
                <w:rStyle w:val="line"/>
                <w:lang w:val="en-CA"/>
              </w:rPr>
              <w:t xml:space="preserve"> = 0</w:t>
            </w:r>
          </w:p>
          <w:p w:rsidR="00EF3A90" w:rsidRDefault="00EF3A90" w:rsidP="00672A85">
            <w:pPr>
              <w:rPr>
                <w:lang w:val="en-CA"/>
              </w:rPr>
            </w:pPr>
            <w:r w:rsidRPr="00EF3A90">
              <w:rPr>
                <w:rStyle w:val="line"/>
                <w:rFonts w:ascii="Courier New" w:eastAsia="Times New Roman" w:hAnsi="Courier New" w:cs="Courier New"/>
                <w:sz w:val="20"/>
                <w:szCs w:val="20"/>
                <w:lang w:val="en-CA" w:eastAsia="fr-CA"/>
              </w:rPr>
              <w:t>ORG_FIP_ALT_FRA  = 0</w:t>
            </w:r>
          </w:p>
        </w:tc>
      </w:tr>
    </w:tbl>
    <w:p w:rsidR="00672A85" w:rsidRDefault="00672A85">
      <w:pPr>
        <w:rPr>
          <w:lang w:val="en-CA"/>
        </w:rPr>
      </w:pPr>
    </w:p>
    <w:p w:rsidR="007E15C0" w:rsidRDefault="007E15C0">
      <w:pPr>
        <w:rPr>
          <w:lang w:val="en-CA"/>
        </w:rPr>
      </w:pPr>
    </w:p>
    <w:p w:rsidR="007E15C0" w:rsidRDefault="007E15C0">
      <w:pPr>
        <w:rPr>
          <w:lang w:val="en-CA"/>
        </w:rPr>
      </w:pPr>
      <w:r>
        <w:rPr>
          <w:lang w:val="en-CA"/>
        </w:rPr>
        <w:t xml:space="preserve">Clicking the function arrow and selecting </w:t>
      </w:r>
      <w:r w:rsidRPr="00EF3A90">
        <w:rPr>
          <w:b/>
          <w:i/>
          <w:lang w:val="en-CA"/>
        </w:rPr>
        <w:t>constants</w:t>
      </w:r>
      <w:r>
        <w:rPr>
          <w:lang w:val="en-CA"/>
        </w:rPr>
        <w:t xml:space="preserve"> </w:t>
      </w:r>
      <w:r w:rsidR="00EF3A90">
        <w:rPr>
          <w:lang w:val="en-CA"/>
        </w:rPr>
        <w:t xml:space="preserve">on the following objects should display a link to the </w:t>
      </w:r>
      <w:proofErr w:type="spellStart"/>
      <w:r w:rsidR="00EF3A90" w:rsidRPr="00EF3A90">
        <w:rPr>
          <w:b/>
          <w:lang w:val="en-CA"/>
        </w:rPr>
        <w:t>Global_Constant</w:t>
      </w:r>
      <w:proofErr w:type="spellEnd"/>
      <w:r w:rsidR="00EF3A90">
        <w:rPr>
          <w:lang w:val="en-CA"/>
        </w:rPr>
        <w:t xml:space="preserve"> Object</w:t>
      </w:r>
    </w:p>
    <w:p w:rsidR="00EF3A90" w:rsidRPr="002F28DA" w:rsidRDefault="00EF3A90" w:rsidP="00EF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Mobile_Browse</w:t>
      </w:r>
      <w:proofErr w:type="spellEnd"/>
    </w:p>
    <w:p w:rsidR="00EF3A90" w:rsidRPr="002F28DA" w:rsidRDefault="00EF3A90" w:rsidP="00EF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Mobile_BrowseAdd</w:t>
      </w:r>
      <w:proofErr w:type="spellEnd"/>
    </w:p>
    <w:p w:rsidR="00EF3A90" w:rsidRPr="002F28DA" w:rsidRDefault="00EF3A90" w:rsidP="00EF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Mobile_DocumentAddVersion</w:t>
      </w:r>
      <w:proofErr w:type="spellEnd"/>
    </w:p>
    <w:p w:rsidR="00EF3A90" w:rsidRPr="002F28DA" w:rsidRDefault="00EF3A90" w:rsidP="00EF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Mobile_DocumentAudit</w:t>
      </w:r>
      <w:proofErr w:type="spellEnd"/>
    </w:p>
    <w:p w:rsidR="00EF3A90" w:rsidRPr="002F28DA" w:rsidRDefault="00EF3A90" w:rsidP="00EF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Mobile_DocumentDelete</w:t>
      </w:r>
      <w:proofErr w:type="spellEnd"/>
    </w:p>
    <w:p w:rsidR="00EF3A90" w:rsidRPr="002F28DA" w:rsidRDefault="00EF3A90" w:rsidP="00EF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Mobile_DocumentOverview</w:t>
      </w:r>
      <w:proofErr w:type="spellEnd"/>
    </w:p>
    <w:p w:rsidR="00EF3A90" w:rsidRPr="002F28DA" w:rsidRDefault="00EF3A90" w:rsidP="00EF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Mobile_DocumentRename</w:t>
      </w:r>
      <w:proofErr w:type="spellEnd"/>
    </w:p>
    <w:p w:rsidR="00EF3A90" w:rsidRPr="002F28DA" w:rsidRDefault="00EF3A90" w:rsidP="00EF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Mobile_DocumentReserve</w:t>
      </w:r>
      <w:proofErr w:type="spellEnd"/>
    </w:p>
    <w:p w:rsidR="00EF3A90" w:rsidRPr="002F28DA" w:rsidRDefault="00EF3A90" w:rsidP="00EF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Mobile_DocumentUnreserve</w:t>
      </w:r>
      <w:proofErr w:type="spellEnd"/>
    </w:p>
    <w:p w:rsidR="00EF3A90" w:rsidRPr="002F28DA" w:rsidRDefault="00EF3A90" w:rsidP="00EF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Mobile_DocumentOverviewVersion</w:t>
      </w:r>
      <w:proofErr w:type="spellEnd"/>
    </w:p>
    <w:p w:rsidR="00EF3A90" w:rsidRPr="002F28DA" w:rsidRDefault="00EF3A90" w:rsidP="00EF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Mobile_DocumentVersions</w:t>
      </w:r>
      <w:proofErr w:type="spellEnd"/>
    </w:p>
    <w:p w:rsidR="00EF3A90" w:rsidRPr="002F28DA" w:rsidRDefault="00EF3A90" w:rsidP="00EF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eastAsia="fr-CA"/>
        </w:rPr>
        <w:t>Mobile_Footer</w:t>
      </w:r>
      <w:proofErr w:type="spellEnd"/>
    </w:p>
    <w:p w:rsidR="00EF3A90" w:rsidRPr="002F28DA" w:rsidRDefault="00EF3A90" w:rsidP="00EF3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proofErr w:type="spellStart"/>
      <w:r w:rsidRPr="002F28DA">
        <w:rPr>
          <w:rFonts w:ascii="Courier New" w:eastAsia="Times New Roman" w:hAnsi="Courier New" w:cs="Courier New"/>
          <w:sz w:val="20"/>
          <w:szCs w:val="20"/>
          <w:lang w:val="en-CA" w:eastAsia="fr-CA"/>
        </w:rPr>
        <w:t>Mobile_Header</w:t>
      </w:r>
      <w:proofErr w:type="spellEnd"/>
    </w:p>
    <w:p w:rsidR="007E15C0" w:rsidRDefault="007E15C0">
      <w:pPr>
        <w:rPr>
          <w:lang w:val="en-CA"/>
        </w:rPr>
      </w:pPr>
    </w:p>
    <w:p w:rsidR="00CE1E66" w:rsidRPr="002F28DA" w:rsidRDefault="00CE1E66">
      <w:pPr>
        <w:rPr>
          <w:lang w:val="en-CA"/>
        </w:rPr>
      </w:pPr>
      <w:r w:rsidRPr="00CE1E66">
        <w:rPr>
          <w:lang w:val="en-CA"/>
        </w:rPr>
        <w:drawing>
          <wp:inline distT="0" distB="0" distL="0" distR="0" wp14:anchorId="2C149986" wp14:editId="3E5ED3FB">
            <wp:extent cx="5486400" cy="1976755"/>
            <wp:effectExtent l="19050" t="19050" r="19050" b="2349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6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E1E66" w:rsidRPr="002F28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DA"/>
    <w:rsid w:val="002F28DA"/>
    <w:rsid w:val="003B4BF7"/>
    <w:rsid w:val="004B0314"/>
    <w:rsid w:val="00672A85"/>
    <w:rsid w:val="007E15C0"/>
    <w:rsid w:val="00CE1E66"/>
    <w:rsid w:val="00E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3EE6A-6DAF-4A90-832A-467A4C41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A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2F2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2F28DA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line">
    <w:name w:val="line"/>
    <w:basedOn w:val="Policepardfaut"/>
    <w:rsid w:val="002F28DA"/>
  </w:style>
  <w:style w:type="table" w:styleId="Grilledutableau">
    <w:name w:val="Table Grid"/>
    <w:basedOn w:val="TableauNormal"/>
    <w:uiPriority w:val="39"/>
    <w:rsid w:val="0067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CE1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Government of Canada\Gouvernement du Canada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Hallé</dc:creator>
  <cp:keywords/>
  <dc:description/>
  <cp:lastModifiedBy>Rudy Hallé</cp:lastModifiedBy>
  <cp:revision>1</cp:revision>
  <dcterms:created xsi:type="dcterms:W3CDTF">2019-06-28T11:54:00Z</dcterms:created>
  <dcterms:modified xsi:type="dcterms:W3CDTF">2019-06-28T13:05:00Z</dcterms:modified>
</cp:coreProperties>
</file>