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spacing w:before="0" w:after="200"/>
      </w:pPr>
      <w:r>
        <w:rPr>
          <w:rFonts w:ascii="Archivo" w:hAnsi="Archivo"/>
        </w:rPr>
        <w:t xml:space="preserve">{{%logo}}</w:t>
      </w:r>
    </w:p>
    <w:p>
      <w:pPr>
        <w:spacing w:before="0" w:after="40"/>
      </w:pPr>
      <w:r>
        <w:rPr>
          <w:rFonts w:ascii="Archivo" w:hAnsi="Archivo"/>
          <w:b/>
          <w:sz w:val="40"/>
          <w:szCs w:val="40"/>
          <w:color w:val="1A1414"/>
        </w:rPr>
        <w:t xml:space="preserve">OFFER OF EMPLOYMENT</w:t>
      </w:r>
    </w:p>
    <w:p>
      <w:pPr>
        <w:spacing w:before="0" w:after="320"/>
      </w:pPr>
      <w:r>
        <w:rPr>
          <w:rFonts w:ascii="Archivo" w:hAnsi="Archivo"/>
          <w:sz w:val="18"/>
          <w:szCs w:val="18"/>
          <w:color w:val="67594B"/>
        </w:rPr>
        <w:t xml:space="preserve">{{letterDate}}</w:t>
      </w:r>
    </w:p>
    <w:p>
      <w:pPr>
        <w:spacing w:before="0" w:after="40"/>
      </w:pPr>
      <w:r>
        <w:rPr>
          <w:rFonts w:ascii="Archivo" w:hAnsi="Archivo"/>
          <w:b/>
          <w:sz w:val="22"/>
          <w:szCs w:val="22"/>
          <w:color w:val="1A1414"/>
        </w:rPr>
        <w:t xml:space="preserve">{{candidate.name}}</w:t>
      </w:r>
    </w:p>
    <w:p>
      <w:pPr>
        <w:spacing w:before="0" w:after="240"/>
      </w:pPr>
      <w:r>
        <w:rPr>
          <w:rFonts w:ascii="Archivo" w:hAnsi="Archivo"/>
          <w:sz w:val="19"/>
          <w:szCs w:val="19"/>
          <w:color w:val="67594B"/>
        </w:rPr>
        <w:t xml:space="preserve">{{candidate.address}}</w:t>
      </w:r>
    </w:p>
    <w:p>
      <w:pPr>
        <w:spacing w:before="0" w:after="140"/>
      </w:pPr>
      <w:r>
        <w:rPr>
          <w:rFonts w:ascii="Archivo" w:hAnsi="Archivo"/>
          <w:sz w:val="20"/>
          <w:szCs w:val="20"/>
        </w:rPr>
        <w:t xml:space="preserve">Dear {{candidate.firstName}},</w:t>
      </w:r>
    </w:p>
    <w:p>
      <w:pPr>
        <w:spacing w:before="0" w:after="200"/>
      </w:pPr>
      <w:r>
        <w:rPr>
          <w:rFonts w:ascii="Archivo" w:hAnsi="Archivo"/>
          <w:sz w:val="20"/>
          <w:szCs w:val="20"/>
        </w:rPr>
        <w:t xml:space="preserve">We are pleased to offer you the position of </w:t>
      </w:r>
      <w:r>
        <w:rPr>
          <w:rFonts w:ascii="Archivo" w:hAnsi="Archivo"/>
          <w:b/>
          <w:sz w:val="20"/>
          <w:szCs w:val="20"/>
        </w:rPr>
        <w:t xml:space="preserve">{{position.title}}</w:t>
      </w:r>
      <w:r>
        <w:rPr>
          <w:rFonts w:ascii="Archivo" w:hAnsi="Archivo"/>
          <w:sz w:val="20"/>
          <w:szCs w:val="20"/>
        </w:rPr>
        <w:t xml:space="preserve"> at </w:t>
      </w:r>
      <w:r>
        <w:rPr>
          <w:rFonts w:ascii="Archivo" w:hAnsi="Archivo"/>
          <w:b/>
          <w:sz w:val="20"/>
          <w:szCs w:val="20"/>
        </w:rPr>
        <w:t xml:space="preserve">{{employer.name}}</w:t>
      </w:r>
      <w:r>
        <w:rPr>
          <w:rFonts w:ascii="Archivo" w:hAnsi="Archivo"/>
          <w:sz w:val="20"/>
          <w:szCs w:val="20"/>
        </w:rPr>
        <w:t xml:space="preserve">, reporting to {{position.reportsTo}}. Your anticipated start date is </w:t>
      </w:r>
      <w:r>
        <w:rPr>
          <w:rFonts w:ascii="Archivo" w:hAnsi="Archivo"/>
          <w:b/>
          <w:sz w:val="20"/>
          <w:szCs w:val="20"/>
        </w:rPr>
        <w:t xml:space="preserve">{{position.startDate}}</w:t>
      </w:r>
      <w:r>
        <w:rPr>
          <w:rFonts w:ascii="Archivo" w:hAnsi="Archivo"/>
          <w:sz w:val="20"/>
          <w:szCs w:val="20"/>
        </w:rPr>
        <w:t xml:space="preserve">.</w:t>
      </w:r>
    </w:p>
    <w:p>
      <w:pPr>
        <w:spacing w:before="0" w:after="140"/>
      </w:pPr>
      <w:r>
        <w:rPr>
          <w:rFonts w:ascii="Archivo" w:hAnsi="Archivo"/>
          <w:b/>
          <w:sz w:val="26"/>
          <w:szCs w:val="26"/>
          <w:color w:val="1A1414"/>
        </w:rPr>
        <w:t xml:space="preserve">1.  Compensation</w:t>
      </w:r>
    </w:p>
    <w:tbl>
      <w:tblPr>
        <w:tblW w:w="9000" w:type="dxa"/>
        <w:tblBorders>
          <w:top w:val="single" w:sz="4" w:color="E2DBD9"/>
          <w:bottom w:val="single" w:sz="4" w:color="E2DBD9"/>
          <w:insideH w:val="single" w:sz="4" w:color="E2DBD9"/>
          <w:left w:val="none"/>
          <w:right w:val="none"/>
          <w:insideV w:val="none"/>
        </w:tblBorders>
      </w:tblPr>
      <w:tblGrid>
        <w:gridCol w:w="2600"/>
        <w:gridCol w:w="2400"/>
        <w:gridCol w:w="4000"/>
      </w:tblGrid>
      <w:tr>
        <w:trPr>
          <w:tblHeader/>
        </w:trPr>
        <w:tc>
          <w:tcPr>
            <w:tcW w:w="2600" w:type="dxa"/>
            <w:shd w:val="clear" w:color="auto" w:fill="F2EFEC"/>
            <w:vAlign w:val="center"/>
          </w:tcPr>
          <w:p>
            <w:pPr>
              <w:spacing w:before="0" w:after="60"/>
            </w:pPr>
            <w:r>
              <w:rPr>
                <w:rFonts w:ascii="Archivo" w:hAnsi="Archivo"/>
                <w:b/>
                <w:caps/>
                <w:sz w:val="17"/>
                <w:szCs w:val="17"/>
                <w:color w:val="67594B"/>
              </w:rPr>
              <w:t xml:space="preserve">Component</w:t>
            </w:r>
          </w:p>
        </w:tc>
        <w:tc>
          <w:tcPr>
            <w:tcW w:w="2400" w:type="dxa"/>
            <w:shd w:val="clear" w:color="auto" w:fill="F2EFEC"/>
            <w:vAlign w:val="center"/>
          </w:tcPr>
          <w:p>
            <w:pPr>
              <w:spacing w:before="0" w:after="60"/>
            </w:pPr>
            <w:r>
              <w:rPr>
                <w:rFonts w:ascii="Archivo" w:hAnsi="Archivo"/>
                <w:b/>
                <w:caps/>
                <w:sz w:val="17"/>
                <w:szCs w:val="17"/>
                <w:color w:val="67594B"/>
              </w:rPr>
              <w:t xml:space="preserve">Amount</w:t>
            </w:r>
          </w:p>
        </w:tc>
        <w:tc>
          <w:tcPr>
            <w:tcW w:w="4000" w:type="dxa"/>
            <w:shd w:val="clear" w:color="auto" w:fill="F2EFEC"/>
            <w:vAlign w:val="center"/>
          </w:tcPr>
          <w:p>
            <w:pPr>
              <w:spacing w:before="0" w:after="60"/>
            </w:pPr>
            <w:r>
              <w:rPr>
                <w:rFonts w:ascii="Archivo" w:hAnsi="Archivo"/>
                <w:b/>
                <w:caps/>
                <w:sz w:val="17"/>
                <w:szCs w:val="17"/>
                <w:color w:val="67594B"/>
              </w:rPr>
              <w:t xml:space="preserve">Notes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0" w:after="60"/>
            </w:pPr>
            <w:r>
              <w:rPr>
                <w:rFonts w:ascii="Archivo" w:hAnsi="Archivo"/>
              </w:rPr>
              <w:t xml:space="preserve">{{#compensation}}</w:t>
            </w:r>
            <w:r>
              <w:rPr>
                <w:rFonts w:ascii="Archivo" w:hAnsi="Archivo"/>
                <w:sz w:val="19"/>
                <w:szCs w:val="19"/>
                <w:color w:val="1A1414"/>
              </w:rPr>
              <w:t xml:space="preserve">{{component}}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60"/>
            </w:pPr>
            <w:r>
              <w:rPr>
                <w:rFonts w:ascii="Archivo" w:hAnsi="Archivo"/>
                <w:b/>
                <w:sz w:val="19"/>
                <w:szCs w:val="19"/>
              </w:rPr>
              <w:t xml:space="preserve">{{amount}}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60"/>
            </w:pPr>
            <w:r>
              <w:rPr>
                <w:rFonts w:ascii="Archivo" w:hAnsi="Archivo"/>
                <w:sz w:val="19"/>
                <w:szCs w:val="19"/>
                <w:color w:val="67594B"/>
              </w:rPr>
              <w:t xml:space="preserve">{{note}}</w:t>
            </w:r>
            <w:r>
              <w:rPr>
                <w:rFonts w:ascii="Archivo" w:hAnsi="Archivo"/>
              </w:rPr>
              <w:t xml:space="preserve">{{/compensation}}</w:t>
            </w:r>
          </w:p>
        </w:tc>
      </w:tr>
    </w:tbl>
    <w:p>
      <w:pPr>
        <w:spacing w:before="0" w:after="200"/>
      </w:pPr>
      <w:r>
        <w:rPr>
          <w:rFonts w:ascii="Archivo" w:hAnsi="Archivo"/>
        </w:rPr>
        <w:t xml:space="preserve"/>
      </w:r>
    </w:p>
    <w:p>
      <w:pPr>
        <w:spacing w:before="0" w:after="200"/>
      </w:pPr>
      <w:r>
        <w:rPr>
          <w:rFonts w:ascii="Archivo" w:hAnsi="Archivo"/>
          <w:sz w:val="20"/>
          <w:szCs w:val="20"/>
        </w:rPr>
        <w:t xml:space="preserve">Your base salary will be paid </w:t>
      </w:r>
      <w:r>
        <w:rPr>
          <w:rFonts w:ascii="Archivo" w:hAnsi="Archivo"/>
          <w:b/>
          <w:sz w:val="20"/>
          <w:szCs w:val="20"/>
        </w:rPr>
        <w:t xml:space="preserve">{{position.payFrequency}}</w:t>
      </w:r>
      <w:r>
        <w:rPr>
          <w:rFonts w:ascii="Archivo" w:hAnsi="Archivo"/>
          <w:sz w:val="20"/>
          <w:szCs w:val="20"/>
        </w:rPr>
        <w:t xml:space="preserve">, less applicable withholdings and deductions.</w:t>
      </w:r>
    </w:p>
    <w:p>
      <w:pPr>
        <w:spacing w:before="240" w:after="140"/>
      </w:pPr>
      <w:r>
        <w:rPr>
          <w:rFonts w:ascii="Archivo" w:hAnsi="Archivo"/>
          <w:b/>
          <w:sz w:val="26"/>
          <w:szCs w:val="26"/>
          <w:color w:val="1A1414"/>
        </w:rPr>
        <w:t xml:space="preserve">2.  Benefits</w:t>
      </w:r>
    </w:p>
    <w:p>
      <w:pPr>
        <w:spacing w:before="0" w:after="0" w:line="1" w:lineRule="exact"/>
      </w:pPr>
      <w:r>
        <w:rPr>
          <w:rFonts w:ascii="Archivo" w:hAnsi="Archivo"/>
          <w:sz w:val="2"/>
          <w:szCs w:val="2"/>
          <w:color w:val="E2DBD9"/>
        </w:rPr>
        <w:t xml:space="preserve">{{#benefits}}</w:t>
      </w:r>
    </w:p>
    <w:p>
      <w:pPr>
        <w:ind w:left="360"/>
        <w:spacing w:before="0" w:after="60"/>
      </w:pPr>
      <w:r>
        <w:rPr>
          <w:rFonts w:ascii="Archivo" w:hAnsi="Archivo"/>
          <w:color w:val="67594B"/>
        </w:rPr>
        <w:t xml:space="preserve">•   </w:t>
      </w:r>
      <w:r>
        <w:rPr>
          <w:rFonts w:ascii="Archivo" w:hAnsi="Archivo"/>
          <w:sz w:val="20"/>
          <w:szCs w:val="20"/>
        </w:rPr>
        <w:t xml:space="preserve">{{label}}</w:t>
      </w:r>
    </w:p>
    <w:p>
      <w:pPr>
        <w:spacing w:before="0" w:after="0" w:line="1" w:lineRule="exact"/>
      </w:pPr>
      <w:r>
        <w:rPr>
          <w:rFonts w:ascii="Archivo" w:hAnsi="Archivo"/>
          <w:sz w:val="2"/>
          <w:szCs w:val="2"/>
          <w:color w:val="E2DBD9"/>
        </w:rPr>
        <w:t xml:space="preserve">{{/benefits}}</w:t>
      </w:r>
    </w:p>
    <w:p>
      <w:pPr>
        <w:spacing w:before="0" w:after="180"/>
      </w:pPr>
      <w:r>
        <w:rPr>
          <w:rFonts w:ascii="Archivo" w:hAnsi="Archivo"/>
        </w:rPr>
        <w:t xml:space="preserve"/>
      </w:r>
    </w:p>
    <w:p>
      <w:pPr>
        <w:spacing w:before="240" w:after="140"/>
      </w:pPr>
      <w:r>
        <w:rPr>
          <w:rFonts w:ascii="Archivo" w:hAnsi="Archivo"/>
          <w:b/>
          <w:sz w:val="26"/>
          <w:szCs w:val="26"/>
          <w:color w:val="1A1414"/>
        </w:rPr>
        <w:t xml:space="preserve">3.  Contingencies</w:t>
      </w:r>
    </w:p>
    <w:p>
      <w:pPr>
        <w:spacing w:before="0" w:after="100"/>
      </w:pPr>
      <w:r>
        <w:rPr>
          <w:rFonts w:ascii="Archivo" w:hAnsi="Archivo"/>
          <w:sz w:val="20"/>
          <w:szCs w:val="20"/>
        </w:rPr>
        <w:t xml:space="preserve">This offer is conditioned upon the following:</w:t>
      </w:r>
    </w:p>
    <w:p>
      <w:pPr>
        <w:spacing w:before="0" w:after="0" w:line="1" w:lineRule="exact"/>
      </w:pPr>
      <w:r>
        <w:rPr>
          <w:rFonts w:ascii="Archivo" w:hAnsi="Archivo"/>
          <w:sz w:val="2"/>
          <w:szCs w:val="2"/>
          <w:color w:val="E2DBD9"/>
        </w:rPr>
        <w:t xml:space="preserve">{{#contingencies}}</w:t>
      </w:r>
    </w:p>
    <w:p>
      <w:pPr>
        <w:ind w:left="360"/>
        <w:spacing w:before="0" w:after="60"/>
      </w:pPr>
      <w:r>
        <w:rPr>
          <w:rFonts w:ascii="Archivo" w:hAnsi="Archivo"/>
          <w:color w:val="67594B"/>
        </w:rPr>
        <w:t xml:space="preserve">•   </w:t>
      </w:r>
      <w:r>
        <w:rPr>
          <w:rFonts w:ascii="Archivo" w:hAnsi="Archivo"/>
          <w:sz w:val="20"/>
          <w:szCs w:val="20"/>
        </w:rPr>
        <w:t xml:space="preserve">{{label}}</w:t>
      </w:r>
    </w:p>
    <w:p>
      <w:pPr>
        <w:spacing w:before="0" w:after="0" w:line="1" w:lineRule="exact"/>
      </w:pPr>
      <w:r>
        <w:rPr>
          <w:rFonts w:ascii="Archivo" w:hAnsi="Archivo"/>
          <w:sz w:val="2"/>
          <w:szCs w:val="2"/>
          <w:color w:val="E2DBD9"/>
        </w:rPr>
        <w:t xml:space="preserve">{{/contingencies}}</w:t>
      </w:r>
    </w:p>
    <w:p>
      <w:pPr>
        <w:spacing w:before="0" w:after="180"/>
      </w:pPr>
      <w:r>
        <w:rPr>
          <w:rFonts w:ascii="Archivo" w:hAnsi="Archivo"/>
        </w:rPr>
        <w:t xml:space="preserve"/>
      </w:r>
    </w:p>
    <w:p>
      <w:pPr>
        <w:spacing w:before="0" w:after="140"/>
      </w:pPr>
      <w:r>
        <w:rPr>
          <w:rFonts w:ascii="Archivo" w:hAnsi="Archivo"/>
        </w:rPr>
        <w:t xml:space="preserve">{{#hasSigningBonus}}</w:t>
      </w:r>
      <w:r>
        <w:rPr>
          <w:rFonts w:ascii="Archivo" w:hAnsi="Archivo"/>
          <w:sz w:val="20"/>
          <w:szCs w:val="20"/>
        </w:rPr>
        <w:t xml:space="preserve">You will receive a one-time signing bonus of </w:t>
      </w:r>
      <w:r>
        <w:rPr>
          <w:rFonts w:ascii="Archivo" w:hAnsi="Archivo"/>
          <w:b/>
          <w:sz w:val="20"/>
          <w:szCs w:val="20"/>
        </w:rPr>
        <w:t xml:space="preserve">{{signingBonus.amount}}</w:t>
      </w:r>
      <w:r>
        <w:rPr>
          <w:rFonts w:ascii="Archivo" w:hAnsi="Archivo"/>
          <w:sz w:val="20"/>
          <w:szCs w:val="20"/>
        </w:rPr>
        <w:t xml:space="preserve">, payable with your first regular pay cheque and repayable in full if you resign within {{signingBonus.clawbackMonths}} months of your start date.</w:t>
      </w:r>
      <w:r>
        <w:rPr>
          <w:rFonts w:ascii="Archivo" w:hAnsi="Archivo"/>
        </w:rPr>
        <w:t xml:space="preserve">{{/hasSigningBonus}}</w:t>
      </w:r>
    </w:p>
    <w:p>
      <w:pPr>
        <w:spacing w:before="0" w:after="140"/>
      </w:pPr>
      <w:r>
        <w:rPr>
          <w:rFonts w:ascii="Archivo" w:hAnsi="Archivo"/>
        </w:rPr>
        <w:t xml:space="preserve">{{#hasRelocation}}</w:t>
      </w:r>
      <w:r>
        <w:rPr>
          <w:rFonts w:ascii="Archivo" w:hAnsi="Archivo"/>
          <w:sz w:val="20"/>
          <w:szCs w:val="20"/>
        </w:rPr>
        <w:t xml:space="preserve">The Company will reimburse documented relocation expenses up to </w:t>
      </w:r>
      <w:r>
        <w:rPr>
          <w:rFonts w:ascii="Archivo" w:hAnsi="Archivo"/>
          <w:b/>
          <w:sz w:val="20"/>
          <w:szCs w:val="20"/>
        </w:rPr>
        <w:t xml:space="preserve">{{relocation.cap}}</w:t>
      </w:r>
      <w:r>
        <w:rPr>
          <w:rFonts w:ascii="Archivo" w:hAnsi="Archivo"/>
          <w:sz w:val="20"/>
          <w:szCs w:val="20"/>
        </w:rPr>
        <w:t xml:space="preserve">, subject to the repayment schedule in the enclosed relocation policy.</w:t>
      </w:r>
      <w:r>
        <w:rPr>
          <w:rFonts w:ascii="Archivo" w:hAnsi="Archivo"/>
        </w:rPr>
        <w:t xml:space="preserve">{{/hasRelocation}}</w:t>
      </w:r>
    </w:p>
    <w:p>
      <w:pPr>
        <w:spacing w:before="0" w:after="200"/>
      </w:pPr>
      <w:r>
        <w:rPr>
          <w:rFonts w:ascii="Archivo" w:hAnsi="Archivo"/>
        </w:rPr>
        <w:t xml:space="preserve">{{#needsSponsorship}}</w:t>
      </w:r>
      <w:r>
        <w:rPr>
          <w:rFonts w:ascii="Archivo" w:hAnsi="Archivo"/>
          <w:sz w:val="20"/>
          <w:szCs w:val="20"/>
        </w:rPr>
        <w:t xml:space="preserve">This offer is contingent on the Company's successful sponsorship of your </w:t>
      </w:r>
      <w:r>
        <w:rPr>
          <w:rFonts w:ascii="Archivo" w:hAnsi="Archivo"/>
          <w:b/>
          <w:sz w:val="20"/>
          <w:szCs w:val="20"/>
        </w:rPr>
        <w:t xml:space="preserve">{{sponsorship.visaType}}</w:t>
      </w:r>
      <w:r>
        <w:rPr>
          <w:rFonts w:ascii="Archivo" w:hAnsi="Archivo"/>
          <w:sz w:val="20"/>
          <w:szCs w:val="20"/>
        </w:rPr>
        <w:t xml:space="preserve"> status.</w:t>
      </w:r>
      <w:r>
        <w:rPr>
          <w:rFonts w:ascii="Archivo" w:hAnsi="Archivo"/>
        </w:rPr>
        <w:t xml:space="preserve">{{/needsSponsorship}}</w:t>
      </w:r>
    </w:p>
    <w:p>
      <w:pPr>
        <w:spacing w:before="240" w:after="140"/>
      </w:pPr>
      <w:r>
        <w:rPr>
          <w:rFonts w:ascii="Archivo" w:hAnsi="Archivo"/>
          <w:b/>
          <w:sz w:val="26"/>
          <w:szCs w:val="26"/>
          <w:color w:val="1A1414"/>
        </w:rPr>
        <w:t xml:space="preserve">4.  Employment at will</w:t>
      </w:r>
    </w:p>
    <w:p>
      <w:pPr>
        <w:spacing w:before="0" w:after="140"/>
      </w:pPr>
      <w:r>
        <w:rPr>
          <w:rFonts w:ascii="Archivo" w:hAnsi="Archivo"/>
          <w:sz w:val="19"/>
          <w:szCs w:val="19"/>
        </w:rPr>
        <w:t xml:space="preserve">{{atWillNotice}}</w:t>
      </w:r>
    </w:p>
    <w:p>
      <w:pPr>
        <w:spacing w:before="0" w:after="200"/>
      </w:pPr>
      <w:r>
        <w:rPr>
          <w:rFonts w:ascii="Archivo" w:hAnsi="Archivo"/>
          <w:sz w:val="19"/>
          <w:szCs w:val="19"/>
          <w:color w:val="67594B"/>
        </w:rPr>
        <w:t xml:space="preserve">{{notAContractNotice}}</w:t>
      </w:r>
    </w:p>
    <w:p>
      <w:pPr>
        <w:spacing w:before="240" w:after="140"/>
      </w:pPr>
      <w:r>
        <w:rPr>
          <w:rFonts w:ascii="Archivo" w:hAnsi="Archivo"/>
          <w:b/>
          <w:sz w:val="26"/>
          <w:szCs w:val="26"/>
          <w:color w:val="1A1414"/>
        </w:rPr>
        <w:t xml:space="preserve">5.  Acceptance</w:t>
      </w:r>
    </w:p>
    <w:p>
      <w:pPr>
        <w:spacing w:before="0" w:after="240"/>
      </w:pPr>
      <w:r>
        <w:rPr>
          <w:rFonts w:ascii="Archivo" w:hAnsi="Archivo"/>
          <w:sz w:val="20"/>
          <w:szCs w:val="20"/>
        </w:rPr>
        <w:t xml:space="preserve">Please confirm your acceptance by signing below and returning this letter by </w:t>
      </w:r>
      <w:r>
        <w:rPr>
          <w:rFonts w:ascii="Archivo" w:hAnsi="Archivo"/>
          <w:b/>
          <w:sz w:val="20"/>
          <w:szCs w:val="20"/>
        </w:rPr>
        <w:t xml:space="preserve">{{offerExpiry}}</w:t>
      </w:r>
      <w:r>
        <w:rPr>
          <w:rFonts w:ascii="Archivo" w:hAnsi="Archivo"/>
          <w:sz w:val="20"/>
          <w:szCs w:val="20"/>
        </w:rPr>
        <w:t xml:space="preserve">.</w:t>
      </w:r>
    </w:p>
    <w:p>
      <w:pPr>
        <w:spacing w:before="0" w:after="200"/>
      </w:pPr>
      <w:r>
        <w:rPr>
          <w:rFonts w:ascii="Archivo" w:hAnsi="Archivo"/>
          <w:sz w:val="20"/>
          <w:szCs w:val="20"/>
        </w:rPr>
        <w:t xml:space="preserve">Sincerely,</w:t>
      </w:r>
    </w:p>
    <w:tbl>
      <w:tblPr>
        <w:tblW w:w="936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w="4680" w:type="dxa"/>
            <w:vAlign w:val="top"/>
          </w:tcPr>
          <w:p>
            <w:pPr>
              <w:spacing w:before="0" w:after="60"/>
            </w:pPr>
            <w:r>
              <w:rPr>
                <w:rFonts w:ascii="Archivo" w:hAnsi="Archivo"/>
                <w:sz w:val="20"/>
                <w:szCs w:val="20"/>
                <w:color w:val="67594B"/>
              </w:rPr>
              <w:t xml:space="preserve">_______________________________</w:t>
            </w:r>
          </w:p>
        </w:tc>
        <w:tc>
          <w:tcPr>
            <w:tcW w:w="4680" w:type="dxa"/>
            <w:vAlign w:val="top"/>
          </w:tcPr>
          <w:p>
            <w:pPr>
              <w:spacing w:before="0" w:after="60"/>
            </w:pPr>
            <w:r>
              <w:rPr>
                <w:rFonts w:ascii="Archivo" w:hAnsi="Archivo"/>
                <w:sz w:val="20"/>
                <w:szCs w:val="20"/>
                <w:color w:val="67594B"/>
              </w:rPr>
              <w:t xml:space="preserve">_______________________________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0" w:after="60"/>
            </w:pPr>
            <w:r>
              <w:rPr>
                <w:rFonts w:ascii="Archivo" w:hAnsi="Archivo"/>
                <w:b/>
                <w:sz w:val="19"/>
                <w:szCs w:val="19"/>
                <w:color w:val="1A1414"/>
              </w:rPr>
              <w:t xml:space="preserve">{{signatory.name}}</w:t>
            </w:r>
          </w:p>
        </w:tc>
        <w:tc>
          <w:tcPr>
            <w:tcW w:w="4680" w:type="dxa"/>
            <w:vAlign w:val="top"/>
          </w:tcPr>
          <w:p>
            <w:pPr>
              <w:spacing w:before="0" w:after="60"/>
            </w:pPr>
            <w:r>
              <w:rPr>
                <w:rFonts w:ascii="Archivo" w:hAnsi="Archivo"/>
                <w:b/>
                <w:sz w:val="19"/>
                <w:szCs w:val="19"/>
                <w:color w:val="1A1414"/>
              </w:rPr>
              <w:t xml:space="preserve">{{candidate.name}}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0" w:after="60"/>
            </w:pPr>
            <w:r>
              <w:rPr>
                <w:rFonts w:ascii="Archivo" w:hAnsi="Archivo"/>
                <w:sz w:val="17"/>
                <w:szCs w:val="17"/>
                <w:color w:val="67594B"/>
              </w:rPr>
              <w:t xml:space="preserve">{{signatory.title}}, {{employer.name}}</w:t>
            </w:r>
          </w:p>
        </w:tc>
        <w:tc>
          <w:tcPr>
            <w:tcW w:w="4680" w:type="dxa"/>
            <w:vAlign w:val="top"/>
          </w:tcPr>
          <w:p>
            <w:pPr>
              <w:spacing w:before="0" w:after="60"/>
            </w:pPr>
            <w:r>
              <w:rPr>
                <w:rFonts w:ascii="Archivo" w:hAnsi="Archivo"/>
                <w:sz w:val="17"/>
                <w:szCs w:val="17"/>
                <w:color w:val="67594B"/>
              </w:rPr>
              <w:t xml:space="preserve">Accepted — date: ________________</w:t>
            </w:r>
          </w:p>
        </w:tc>
      </w:tr>
    </w:tbl>
    <w:sectPr>
      <w:pgSz w:w="11906" w:h="16838"/>
      <w:pgMar w:top="1417" w:right="1274" w:bottom="1417" w:left="127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chivo" w:hAnsi="Archivo" w:eastAsia="Archivo" w:cs="Archivo"/>
        <w:sz w:val="20"/>
        <w:szCs w:val="20"/>
        <w:color w:val="1A1414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Nutrient Office Templating Demo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Employment Offer Letter Template</dc:title>
  <dc:creator>Nutrient Office Templating Demo</dc:creator>
  <cp:lastModifiedBy>Nutrient Office Templating Demo</cp:lastModifiedBy>
</cp:coreProperties>
</file>