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美国9月ppi-发布前教学版v20261014-1806"/>
    <w:p>
      <w:pPr>
        <w:pStyle w:val="Heading1"/>
      </w:pPr>
      <w:r>
        <w:rPr>
          <w:rFonts w:hint="eastAsia"/>
        </w:rPr>
        <w:t xml:space="preserve">美国9月PPI</w:t>
      </w:r>
      <w:r>
        <w:t xml:space="preserve"> </w:t>
      </w:r>
      <w:r>
        <w:rPr>
          <w:rFonts w:hint="eastAsia"/>
        </w:rPr>
        <w:t xml:space="preserve">发布前·教学版｜v20261014-1806</w:t>
      </w:r>
    </w:p>
    <w:p>
      <w:pPr>
        <w:pStyle w:val="BlockText"/>
      </w:pPr>
      <w:r>
        <w:rPr>
          <w:rFonts w:hint="eastAsia"/>
        </w:rPr>
        <w:t xml:space="preserve">公布：</w:t>
      </w:r>
      <w:r>
        <w:rPr>
          <w:rFonts w:hint="eastAsia"/>
          <w:b/>
          <w:bCs/>
        </w:rPr>
        <w:t xml:space="preserve">2026-10-15（周四）20:30</w:t>
      </w:r>
      <w:r>
        <w:rPr>
          <w:b/>
          <w:bCs/>
        </w:rPr>
        <w:t xml:space="preserve"> SGT</w:t>
      </w:r>
      <w:r>
        <w:rPr>
          <w:rFonts w:hint="eastAsia"/>
        </w:rPr>
        <w:t xml:space="preserve">。对照</w:t>
      </w:r>
      <w:r>
        <w:t xml:space="preserve"> CPI </w:t>
      </w:r>
      <w:r>
        <w:rPr>
          <w:rFonts w:hint="eastAsia"/>
        </w:rPr>
        <w:t xml:space="preserve">锁定书</w:t>
      </w:r>
      <w:r>
        <w:t xml:space="preserve"> </w:t>
      </w:r>
      <w:r>
        <w:rPr>
          <w:rFonts w:hint="eastAsia"/>
        </w:rPr>
        <w:t xml:space="preserve">v20261013-1803（不改写）。非投资建议。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PPI </w:t>
      </w:r>
      <w:r>
        <w:rPr>
          <w:rFonts w:hint="eastAsia"/>
        </w:rPr>
        <w:t xml:space="preserve">是「企业卖出价格」指数，比</w:t>
      </w:r>
      <w:r>
        <w:t xml:space="preserve"> CPI </w:t>
      </w:r>
      <w:r>
        <w:rPr>
          <w:rFonts w:hint="eastAsia"/>
        </w:rPr>
        <w:t xml:space="preserve">更靠生产端。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它影响美联储看的</w:t>
      </w:r>
      <w:r>
        <w:t xml:space="preserve"> </w:t>
      </w:r>
      <w:r>
        <w:rPr>
          <w:rFonts w:hint="eastAsia"/>
        </w:rPr>
        <w:t xml:space="preserve">PCE：医疗、机票等费用会从</w:t>
      </w:r>
      <w:r>
        <w:t xml:space="preserve"> PPI </w:t>
      </w:r>
      <w:r>
        <w:rPr>
          <w:rFonts w:hint="eastAsia"/>
        </w:rPr>
        <w:t xml:space="preserve">渗进核心</w:t>
      </w:r>
      <w:r>
        <w:t xml:space="preserve"> </w:t>
      </w:r>
      <w:r>
        <w:rPr>
          <w:rFonts w:hint="eastAsia"/>
        </w:rPr>
        <w:t xml:space="preserve">PCE，从而影响利率和成长股估值。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只记：Final</w:t>
      </w:r>
      <w:r>
        <w:t xml:space="preserve"> Demand </w:t>
      </w:r>
      <w:r>
        <w:rPr>
          <w:rFonts w:hint="eastAsia"/>
        </w:rPr>
        <w:t xml:space="preserve">环比</w:t>
      </w:r>
      <w:r>
        <w:t xml:space="preserve"> ≤0.2 </w:t>
      </w:r>
      <w:r>
        <w:rPr>
          <w:rFonts w:hint="eastAsia"/>
        </w:rPr>
        <w:t xml:space="preserve">偏好消息，约</w:t>
      </w:r>
      <w:r>
        <w:t xml:space="preserve"> 0.5 </w:t>
      </w:r>
      <w:r>
        <w:rPr>
          <w:rFonts w:hint="eastAsia"/>
        </w:rPr>
        <w:t xml:space="preserve">正常，≥0.7</w:t>
      </w:r>
      <w:r>
        <w:t xml:space="preserve"> </w:t>
      </w:r>
      <w:r>
        <w:rPr>
          <w:rFonts w:hint="eastAsia"/>
        </w:rPr>
        <w:t xml:space="preserve">偏坏；并问「热在能源还是热在服务？」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</w:t>
            </w:r>
            <w:r>
              <w:t xml:space="preserve"> + </w:t>
            </w:r>
            <w:r>
              <w:rPr>
                <w:rFonts w:hint="eastAsia"/>
              </w:rPr>
              <w:t xml:space="preserve">情景表。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第1–4节</w:t>
            </w:r>
            <w:r>
              <w:t xml:space="preserve"> + </w:t>
            </w:r>
            <w:r>
              <w:rPr>
                <w:rFonts w:hint="eastAsia"/>
              </w:rPr>
              <w:t xml:space="preserve">图01。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CPI </w:t>
            </w:r>
            <w:r>
              <w:rPr>
                <w:rFonts w:hint="eastAsia"/>
              </w:rPr>
              <w:t xml:space="preserve">教学版，做测验。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发生什么l1"/>
    <w:p>
      <w:pPr>
        <w:pStyle w:val="Heading2"/>
      </w:pPr>
      <w:r>
        <w:t xml:space="preserve">1. </w:t>
      </w:r>
      <w:r>
        <w:rPr>
          <w:rFonts w:hint="eastAsia"/>
        </w:rPr>
        <w:t xml:space="preserve">发生什么（L1）</w:t>
      </w:r>
    </w:p>
    <w:p>
      <w:pPr>
        <w:pStyle w:val="FirstParagraph"/>
      </w:pPr>
      <w:r>
        <w:rPr>
          <w:rFonts w:hint="eastAsia"/>
        </w:rPr>
        <w:t xml:space="preserve">劳工统计局公布</w:t>
      </w:r>
      <w:r>
        <w:t xml:space="preserve"> </w:t>
      </w:r>
      <w:r>
        <w:rPr>
          <w:b/>
          <w:bCs/>
        </w:rPr>
        <w:t xml:space="preserve">PPI (Producer Price </w:t>
      </w:r>
      <w:r>
        <w:rPr>
          <w:rFonts w:hint="eastAsia"/>
          <w:b/>
          <w:bCs/>
        </w:rPr>
        <w:t xml:space="preserve">Index｜生产者价格指数)</w:t>
      </w:r>
      <w:r>
        <w:rPr>
          <w:rFonts w:hint="eastAsia"/>
        </w:rPr>
        <w:t xml:space="preserve">。你买东西看</w:t>
      </w:r>
      <w:r>
        <w:t xml:space="preserve"> </w:t>
      </w:r>
      <w:r>
        <w:rPr>
          <w:rFonts w:hint="eastAsia"/>
        </w:rPr>
        <w:t xml:space="preserve">CPI；工厂出厂价看</w:t>
      </w:r>
      <w:r>
        <w:t xml:space="preserve"> </w:t>
      </w:r>
      <w:r>
        <w:rPr>
          <w:rFonts w:hint="eastAsia"/>
        </w:rPr>
        <w:t xml:space="preserve">PPI。美联储更关心</w:t>
      </w:r>
      <w:r>
        <w:t xml:space="preserve"> </w:t>
      </w:r>
      <w:r>
        <w:rPr>
          <w:b/>
          <w:bCs/>
        </w:rPr>
        <w:t xml:space="preserve">PCE</w:t>
      </w:r>
      <w:r>
        <w:rPr>
          <w:rFonts w:hint="eastAsia"/>
        </w:rPr>
        <w:t xml:space="preserve">，而</w:t>
      </w:r>
      <w:r>
        <w:t xml:space="preserve"> PPI </w:t>
      </w:r>
      <w:r>
        <w:rPr>
          <w:rFonts w:hint="eastAsia"/>
        </w:rPr>
        <w:t xml:space="preserve">的一部分服务会「流进」PCE。</w:t>
      </w:r>
    </w:p>
    <w:bookmarkEnd w:id="9"/>
    <w:bookmarkStart w:id="10" w:name="市场在猜什么l2"/>
    <w:p>
      <w:pPr>
        <w:pStyle w:val="Heading2"/>
      </w:pPr>
      <w:r>
        <w:t xml:space="preserve">2. </w:t>
      </w:r>
      <w:r>
        <w:rPr>
          <w:rFonts w:hint="eastAsia"/>
        </w:rPr>
        <w:t xml:space="preserve">市场在猜什么（L2）</w:t>
      </w:r>
    </w:p>
    <w:p>
      <w:pPr>
        <w:pStyle w:val="FirstParagraph"/>
      </w:pPr>
      <w:r>
        <w:rPr>
          <w:rFonts w:hint="eastAsia"/>
        </w:rPr>
        <w:t xml:space="preserve">街面上我们引用的共识（Helious，2026-10-14）：</w:t>
      </w:r>
      <w:r>
        <w:rPr>
          <w:b/>
          <w:bCs/>
        </w:rPr>
        <w:t xml:space="preserve">+0.50% </w:t>
      </w:r>
      <w:r>
        <w:rPr>
          <w:rFonts w:hint="eastAsia"/>
          <w:b/>
          <w:bCs/>
        </w:rPr>
        <w:t xml:space="preserve">环比、5.3%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同比</w:t>
      </w:r>
      <w:r>
        <w:rPr>
          <w:rFonts w:hint="eastAsia"/>
        </w:rPr>
        <w:t xml:space="preserve">。Continuum（10/01）另给出</w:t>
      </w:r>
      <w:r>
        <w:t xml:space="preserve"> +0.6% /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+0.3%——那是一家的看法，不是共识。我们的假设贴着</w:t>
      </w:r>
      <w:r>
        <w:t xml:space="preserve"> </w:t>
      </w:r>
      <w:r>
        <w:rPr>
          <w:rFonts w:hint="eastAsia"/>
        </w:rPr>
        <w:t xml:space="preserve">0.50%，因为没有更强模型（诚实的不确定性）。</w:t>
      </w:r>
    </w:p>
    <w:bookmarkEnd w:id="10"/>
    <w:bookmarkStart w:id="14" w:name="三种剧本"/>
    <w:p>
      <w:pPr>
        <w:pStyle w:val="Heading2"/>
      </w:pPr>
      <w:r>
        <w:t xml:space="preserve">3. </w:t>
      </w:r>
      <w:r>
        <w:rPr>
          <w:rFonts w:hint="eastAsia"/>
        </w:rPr>
        <w:t xml:space="preserve">三种剧本</w:t>
      </w:r>
    </w:p>
    <w:p>
      <w:pPr>
        <w:pStyle w:val="FirstParagraph"/>
      </w:pPr>
      <w:r>
        <w:rPr>
          <w:rFonts w:hint="eastAsia"/>
        </w:rPr>
        <w:t xml:space="preserve">见图03：绿偏冷</w:t>
      </w:r>
      <w:r>
        <w:t xml:space="preserve"> / </w:t>
      </w:r>
      <w:r>
        <w:rPr>
          <w:rFonts w:hint="eastAsia"/>
        </w:rPr>
        <w:t xml:space="preserve">蓝符合</w:t>
      </w:r>
      <w:r>
        <w:t xml:space="preserve"> / </w:t>
      </w:r>
      <w:r>
        <w:rPr>
          <w:rFonts w:hint="eastAsia"/>
        </w:rPr>
        <w:t xml:space="preserve">红偏热。概率</w:t>
      </w:r>
      <w:r>
        <w:t xml:space="preserve"> 25/50/25。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情景" title="" id="12" name="Picture"/>
            <a:graphic>
              <a:graphicData uri="http://schemas.openxmlformats.org/drawingml/2006/picture">
                <pic:pic>
                  <pic:nvPicPr>
                    <pic:cNvPr descr="images/03_scenarios_reaction_path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三色方框=三种结果；下方是利率与股指的可能方向。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中间「符合」最可能；真正要学的是问「热在哪一分项」。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若能源很热但服务很冷，标题吓人但</w:t>
      </w:r>
      <w:r>
        <w:t xml:space="preserve"> Fed </w:t>
      </w:r>
      <w:r>
        <w:rPr>
          <w:rFonts w:hint="eastAsia"/>
        </w:rPr>
        <w:t xml:space="preserve">可能不太动。</w:t>
      </w:r>
    </w:p>
    <w:bookmarkEnd w:id="14"/>
    <w:bookmarkStart w:id="15" w:name="公布时看什么"/>
    <w:p>
      <w:pPr>
        <w:pStyle w:val="Heading2"/>
      </w:pPr>
      <w:r>
        <w:t xml:space="preserve">4. </w:t>
      </w:r>
      <w:r>
        <w:rPr>
          <w:rFonts w:hint="eastAsia"/>
        </w:rPr>
        <w:t xml:space="preserve">公布时看什么</w:t>
      </w:r>
    </w:p>
    <w:p>
      <w:pPr>
        <w:pStyle w:val="FirstParagraph"/>
      </w:pPr>
      <w:r>
        <w:rPr>
          <w:rFonts w:hint="eastAsia"/>
        </w:rPr>
        <w:t xml:space="preserve">用专业版第4节表格；先填数再看新闻。</w:t>
      </w:r>
    </w:p>
    <w:bookmarkEnd w:id="15"/>
    <w:bookmarkStart w:id="16" w:name="和今晚-cpi-怎么一起想"/>
    <w:p>
      <w:pPr>
        <w:pStyle w:val="Heading2"/>
      </w:pPr>
      <w:r>
        <w:t xml:space="preserve">5. </w:t>
      </w:r>
      <w:r>
        <w:rPr>
          <w:rFonts w:hint="eastAsia"/>
        </w:rPr>
        <w:t xml:space="preserve">和今晚</w:t>
      </w:r>
      <w:r>
        <w:t xml:space="preserve"> CPI </w:t>
      </w:r>
      <w:r>
        <w:rPr>
          <w:rFonts w:hint="eastAsia"/>
        </w:rPr>
        <w:t xml:space="preserve">怎么一起想</w:t>
      </w:r>
    </w:p>
    <w:p>
      <w:pPr>
        <w:pStyle w:val="FirstParagraph"/>
      </w:pPr>
      <w:r>
        <w:t xml:space="preserve">CPI </w:t>
      </w:r>
      <w:r>
        <w:rPr>
          <w:rFonts w:hint="eastAsia"/>
        </w:rPr>
        <w:t xml:space="preserve">已锁定。若两者服务都热</w:t>
      </w:r>
      <w:r>
        <w:t xml:space="preserve"> → </w:t>
      </w:r>
      <w:r>
        <w:rPr>
          <w:rFonts w:hint="eastAsia"/>
        </w:rPr>
        <w:t xml:space="preserve">更担心核心</w:t>
      </w:r>
      <w:r>
        <w:t xml:space="preserve"> </w:t>
      </w:r>
      <w:r>
        <w:rPr>
          <w:rFonts w:hint="eastAsia"/>
        </w:rPr>
        <w:t xml:space="preserve">PCE；若一个热一个冷</w:t>
      </w:r>
      <w:r>
        <w:t xml:space="preserve"> → </w:t>
      </w:r>
      <w:r>
        <w:rPr>
          <w:rFonts w:hint="eastAsia"/>
        </w:rPr>
        <w:t xml:space="preserve">先别下死结论，等</w:t>
      </w:r>
      <w:r>
        <w:t xml:space="preserve"> PCE。</w:t>
      </w:r>
    </w:p>
    <w:bookmarkEnd w:id="16"/>
    <w:bookmarkStart w:id="17" w:name="证伪白话"/>
    <w:p>
      <w:pPr>
        <w:pStyle w:val="Heading2"/>
      </w:pPr>
      <w:r>
        <w:t xml:space="preserve">6. </w:t>
      </w:r>
      <w:r>
        <w:rPr>
          <w:rFonts w:hint="eastAsia"/>
        </w:rPr>
        <w:t xml:space="preserve">证伪（白话）</w:t>
      </w:r>
    </w:p>
    <w:p>
      <w:pPr>
        <w:pStyle w:val="FirstParagraph"/>
      </w:pPr>
      <w:r>
        <w:rPr>
          <w:rFonts w:hint="eastAsia"/>
        </w:rPr>
        <w:t xml:space="preserve">数字很热但美债利率不怎么动</w:t>
      </w:r>
      <w:r>
        <w:t xml:space="preserve"> → </w:t>
      </w:r>
      <w:r>
        <w:rPr>
          <w:rFonts w:hint="eastAsia"/>
        </w:rPr>
        <w:t xml:space="preserve">市场早知道了或在担心经济变差；别机械地以为「热通胀=科技股必跌」。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PPI </w:t>
      </w:r>
      <w:r>
        <w:rPr>
          <w:rFonts w:hint="eastAsia"/>
        </w:rPr>
        <w:t xml:space="preserve">和</w:t>
      </w:r>
      <w:r>
        <w:t xml:space="preserve"> CPI </w:t>
      </w:r>
      <w:r>
        <w:rPr>
          <w:rFonts w:hint="eastAsia"/>
        </w:rPr>
        <w:t xml:space="preserve">哪个更贴近美联储的正式目标？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都不是正式目标本身——</w:t>
      </w:r>
      <w:r>
        <w:rPr>
          <w:b/>
          <w:bCs/>
        </w:rPr>
        <w:t xml:space="preserve">PCE</w:t>
      </w:r>
      <w:r>
        <w:t xml:space="preserve"> </w:t>
      </w:r>
      <w:r>
        <w:rPr>
          <w:rFonts w:hint="eastAsia"/>
        </w:rPr>
        <w:t xml:space="preserve">才是；PPI/CPI</w:t>
      </w:r>
      <w:r>
        <w:t xml:space="preserve"> </w:t>
      </w:r>
      <w:r>
        <w:rPr>
          <w:rFonts w:hint="eastAsia"/>
        </w:rPr>
        <w:t xml:space="preserve">是拼图。</w:t>
      </w:r>
    </w:p>
    <w:p>
      <w:pPr>
        <w:pStyle w:val="BodyText"/>
      </w:pPr>
      <w:r>
        <w:t xml:space="preserve">Q2. Helious </w:t>
      </w:r>
      <w:r>
        <w:rPr>
          <w:rFonts w:hint="eastAsia"/>
        </w:rPr>
        <w:t xml:space="preserve">的</w:t>
      </w:r>
      <w:r>
        <w:t xml:space="preserve"> 0.50% </w:t>
      </w:r>
      <w:r>
        <w:rPr>
          <w:rFonts w:hint="eastAsia"/>
        </w:rPr>
        <w:t xml:space="preserve">和</w:t>
      </w:r>
      <w:r>
        <w:t xml:space="preserve"> Continuum </w:t>
      </w:r>
      <w:r>
        <w:rPr>
          <w:rFonts w:hint="eastAsia"/>
        </w:rPr>
        <w:t xml:space="preserve">的</w:t>
      </w:r>
      <w:r>
        <w:t xml:space="preserve"> 0.6% </w:t>
      </w:r>
      <w:r>
        <w:rPr>
          <w:rFonts w:hint="eastAsia"/>
        </w:rPr>
        <w:t xml:space="preserve">哪个是共识？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Helious </w:t>
      </w:r>
      <w:r>
        <w:rPr>
          <w:rFonts w:hint="eastAsia"/>
        </w:rPr>
        <w:t xml:space="preserve">在本书中作</w:t>
      </w:r>
      <w:r>
        <w:t xml:space="preserve"> MARKET EXP </w:t>
      </w:r>
      <w:r>
        <w:rPr>
          <w:rFonts w:hint="eastAsia"/>
        </w:rPr>
        <w:t xml:space="preserve">代理；Continuum</w:t>
      </w:r>
      <w:r>
        <w:t xml:space="preserve"> </w:t>
      </w:r>
      <w:r>
        <w:rPr>
          <w:rFonts w:hint="eastAsia"/>
        </w:rPr>
        <w:t xml:space="preserve">明确标为分析师观点，不是共识。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为什么要看医疗/机票而不是只看能源？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它们更容易映射进核心</w:t>
      </w:r>
      <w:r>
        <w:t xml:space="preserve"> </w:t>
      </w:r>
      <w:r>
        <w:rPr>
          <w:rFonts w:hint="eastAsia"/>
        </w:rPr>
        <w:t xml:space="preserve">PCE；能源常被「看穿」。</w:t>
      </w:r>
    </w:p>
    <w:bookmarkEnd w:id="17"/>
    <w:bookmarkStart w:id="18" w:name="术语"/>
    <w:p>
      <w:pPr>
        <w:pStyle w:val="Heading2"/>
      </w:pP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生产者出厂价格指数</w:t>
            </w:r>
          </w:p>
        </w:tc>
        <w:tc>
          <w:tcPr/>
          <w:p>
            <w:pPr>
              <w:pStyle w:val="Compact"/>
            </w:pPr>
            <w:r>
              <w:t xml:space="preserve">Producer Price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最终需求：卖给最终用户的价格</w:t>
            </w:r>
          </w:p>
        </w:tc>
        <w:tc>
          <w:tcPr/>
          <w:p>
            <w:pPr>
              <w:pStyle w:val="Compact"/>
            </w:pPr>
            <w:r>
              <w:t xml:space="preserve">PPI Final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美联储偏好的通胀指标</w:t>
            </w:r>
          </w:p>
        </w:tc>
        <w:tc>
          <w:tcPr/>
          <w:p>
            <w:pPr>
              <w:pStyle w:val="Compact"/>
            </w:pPr>
            <w:r>
              <w:t xml:space="preserve">Personal Consumption Expenditures price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一个指数的分项如何进入另一个指数</w:t>
            </w:r>
          </w:p>
        </w:tc>
        <w:tc>
          <w:tcPr/>
          <w:p>
            <w:pPr>
              <w:pStyle w:val="Compact"/>
            </w:pPr>
            <w:r>
              <w:t xml:space="preserve">pass-through / mapping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2026-10-14T10:06:37Z</dcterms:created>
  <dcterms:modified xsi:type="dcterms:W3CDTF">2026-10-14T10:06:37Z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