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before="63"/>
      </w:pPr>
      <w:r>
        <w:rPr>
          <w:rtl w:val="0"/>
          <w:lang w:val="en-US"/>
        </w:rPr>
        <w:t>Project Design Phase-</w:t>
      </w:r>
      <w:r>
        <w:rPr>
          <w:spacing w:val="0"/>
          <w:rtl w:val="0"/>
          <w:lang w:val="en-US"/>
        </w:rPr>
        <w:t>II</w:t>
      </w:r>
    </w:p>
    <w:p>
      <w:pPr>
        <w:pStyle w:val="Title A"/>
      </w:pPr>
      <w:r>
        <w:rPr>
          <w:rtl w:val="0"/>
          <w:lang w:val="en-US"/>
        </w:rPr>
        <w:t xml:space="preserve">Data Flow Diagram &amp; User </w:t>
      </w:r>
      <w:r>
        <w:rPr>
          <w:spacing w:val="-2"/>
          <w:rtl w:val="0"/>
          <w:lang w:val="en-US"/>
        </w:rPr>
        <w:t>Stories</w:t>
      </w:r>
    </w:p>
    <w:p>
      <w:pPr>
        <w:pStyle w:val="Body Text"/>
        <w:spacing w:before="53"/>
        <w:rPr>
          <w:b w:val="1"/>
          <w:bCs w:val="1"/>
          <w:sz w:val="20"/>
          <w:szCs w:val="20"/>
        </w:rPr>
      </w:pPr>
    </w:p>
    <w:tbl>
      <w:tblPr>
        <w:tblW w:w="9360" w:type="dxa"/>
        <w:jc w:val="left"/>
        <w:tblInd w:w="40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486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50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5" w:lineRule="exact"/>
              <w:ind w:left="97" w:firstLine="0"/>
              <w:jc w:val="lef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5" w:lineRule="exact"/>
              <w:ind w:left="112" w:firstLine="0"/>
              <w:jc w:val="lef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8</w:t>
            </w:r>
            <w:r>
              <w:rPr>
                <w:spacing w:val="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November, 2023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50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5" w:lineRule="exact"/>
              <w:ind w:left="97" w:firstLine="0"/>
              <w:jc w:val="lef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Team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48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5" w:lineRule="exact"/>
              <w:ind w:left="112" w:firstLine="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LTVIP2025TMID30092</w:t>
            </w:r>
          </w:p>
        </w:tc>
      </w:tr>
      <w:tr>
        <w:tblPrEx>
          <w:shd w:val="clear" w:color="auto" w:fill="ced7e7"/>
        </w:tblPrEx>
        <w:trPr>
          <w:trHeight w:val="479" w:hRule="atLeast"/>
        </w:trPr>
        <w:tc>
          <w:tcPr>
            <w:tcW w:type="dxa" w:w="450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97" w:firstLine="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Project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48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12" w:firstLine="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TrafficTelligence : Advanced Traffic Volume Estimation with Machine Learning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50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5" w:lineRule="exact"/>
              <w:ind w:left="97" w:firstLine="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Maximum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Marks</w:t>
            </w:r>
          </w:p>
        </w:tc>
        <w:tc>
          <w:tcPr>
            <w:tcW w:type="dxa" w:w="48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5" w:lineRule="exact"/>
              <w:ind w:left="112" w:firstLine="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Marks</w:t>
            </w:r>
          </w:p>
        </w:tc>
      </w:tr>
    </w:tbl>
    <w:p>
      <w:pPr>
        <w:pStyle w:val="Body Text"/>
        <w:spacing w:before="53"/>
        <w:ind w:left="3944" w:hanging="3944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Normal.0"/>
        <w:ind w:left="480" w:firstLine="72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Data</w:t>
      </w:r>
      <w:r>
        <w:rPr>
          <w:b w:val="1"/>
          <w:bCs w:val="1"/>
          <w:spacing w:val="-4"/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Flow</w:t>
      </w:r>
      <w:r>
        <w:rPr>
          <w:b w:val="1"/>
          <w:bCs w:val="1"/>
          <w:spacing w:val="-4"/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pacing w:val="-2"/>
          <w:sz w:val="32"/>
          <w:szCs w:val="32"/>
          <w:rtl w:val="0"/>
          <w:lang w:val="en-US"/>
        </w:rPr>
        <w:t>Diagrams:</w:t>
      </w:r>
    </w:p>
    <w:p>
      <w:pPr>
        <w:pStyle w:val="Body Text"/>
        <w:spacing w:before="180" w:line="259" w:lineRule="auto"/>
        <w:ind w:left="1200" w:right="609" w:firstLine="0"/>
        <w:rPr>
          <w:spacing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A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Data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Flow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Diagram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(DFD)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is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traditional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visual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representation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of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the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information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flows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within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system.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neat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and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clear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DFD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can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depict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the</w:t>
      </w:r>
      <w:r>
        <w:rPr>
          <w:spacing w:val="-2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 xml:space="preserve">right amount of the system requirement graphically. It shows how data enters and leaves the system, what changes the information, and where data is </w:t>
      </w:r>
      <w:r>
        <w:rPr>
          <w:spacing w:val="-2"/>
          <w:sz w:val="28"/>
          <w:szCs w:val="28"/>
          <w:rtl w:val="0"/>
          <w:lang w:val="en-US"/>
        </w:rPr>
        <w:t>stored.</w:t>
      </w:r>
    </w:p>
    <w:p>
      <w:pPr>
        <w:pStyle w:val="Body Text"/>
        <w:spacing w:before="180" w:line="259" w:lineRule="auto"/>
        <w:ind w:left="1200" w:right="609" w:firstLine="0"/>
      </w:pPr>
      <w:r>
        <w:drawing xmlns:a="http://schemas.openxmlformats.org/drawingml/2006/main">
          <wp:inline distT="0" distB="0" distL="0" distR="0">
            <wp:extent cx="6026150" cy="655320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ectPr>
          <w:headerReference w:type="default" r:id="rId5"/>
          <w:footerReference w:type="default" r:id="rId6"/>
          <w:pgSz w:w="16840" w:h="11920" w:orient="landscape"/>
          <w:pgMar w:top="1320" w:right="140" w:bottom="280" w:left="140" w:header="720" w:footer="720"/>
          <w:bidi w:val="0"/>
        </w:sectPr>
      </w:pPr>
    </w:p>
    <w:p>
      <w:pPr>
        <w:pStyle w:val="Normal.0"/>
        <w:spacing w:before="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spacing w:val="0"/>
          <w:rtl w:val="0"/>
          <w:lang w:val="en-US"/>
        </w:rPr>
        <w:t>Stories</w:t>
      </w:r>
    </w:p>
    <w:p>
      <w:pPr>
        <w:pStyle w:val="Body Text"/>
        <w:spacing w:before="117"/>
        <w:rPr>
          <w:b w:val="1"/>
          <w:bCs w:val="1"/>
          <w:sz w:val="20"/>
          <w:szCs w:val="20"/>
        </w:rPr>
      </w:pPr>
    </w:p>
    <w:tbl>
      <w:tblPr>
        <w:tblW w:w="16280" w:type="dxa"/>
        <w:jc w:val="left"/>
        <w:tblInd w:w="2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25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User</w:t>
            </w:r>
            <w:r>
              <w:rPr>
                <w:b w:val="1"/>
                <w:bCs w:val="1"/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Type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142"/>
            </w:tcMar>
            <w:vAlign w:val="top"/>
          </w:tcPr>
          <w:p>
            <w:pPr>
              <w:pStyle w:val="Table Paragraph"/>
              <w:spacing w:line="264" w:lineRule="exact"/>
              <w:ind w:left="12" w:right="62" w:firstLine="366"/>
              <w:jc w:val="left"/>
            </w:pPr>
            <w:r>
              <w:rPr>
                <w:b w:val="1"/>
                <w:bCs w:val="1"/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Functional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Requirement</w:t>
            </w:r>
            <w:r>
              <w:rPr>
                <w:b w:val="1"/>
                <w:bCs w:val="1"/>
                <w:spacing w:val="-1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(Epic)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357"/>
              <w:bottom w:type="dxa" w:w="80"/>
              <w:right w:type="dxa" w:w="92"/>
            </w:tcMar>
            <w:vAlign w:val="top"/>
          </w:tcPr>
          <w:p>
            <w:pPr>
              <w:pStyle w:val="Table Paragraph"/>
              <w:spacing w:before="1"/>
              <w:ind w:left="277" w:right="12" w:hanging="128"/>
              <w:jc w:val="lef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User</w:t>
            </w:r>
            <w:r>
              <w:rPr>
                <w:b w:val="1"/>
                <w:bCs w:val="1"/>
                <w:spacing w:val="-1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Story </w:t>
            </w:r>
            <w:r>
              <w:rPr>
                <w:b w:val="1"/>
                <w:bCs w:val="1"/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Table Paragraph"/>
              <w:spacing w:before="1"/>
              <w:ind w:left="0" w:right="112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User</w:t>
            </w:r>
            <w:r>
              <w:rPr>
                <w:b w:val="1"/>
                <w:bCs w:val="1"/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Story</w:t>
            </w:r>
            <w:r>
              <w:rPr>
                <w:b w:val="1"/>
                <w:bCs w:val="1"/>
                <w:spacing w:val="-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pacing w:val="-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>Task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95"/>
            </w:tcMar>
            <w:vAlign w:val="top"/>
          </w:tcPr>
          <w:p>
            <w:pPr>
              <w:pStyle w:val="Table Paragraph"/>
              <w:spacing w:before="1"/>
              <w:ind w:left="60" w:right="15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Acceptance</w:t>
            </w:r>
            <w:r>
              <w:rPr>
                <w:b w:val="1"/>
                <w:bCs w:val="1"/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criteria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20" w:firstLine="0"/>
            </w:pPr>
            <w:r>
              <w:rPr>
                <w:b w:val="1"/>
                <w:bCs w:val="1"/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Priority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125" w:firstLine="0"/>
            </w:pPr>
            <w:r>
              <w:rPr>
                <w:b w:val="1"/>
                <w:bCs w:val="1"/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Release</w:t>
            </w:r>
          </w:p>
        </w:tc>
      </w:tr>
      <w:tr>
        <w:tblPrEx>
          <w:shd w:val="clear" w:color="auto" w:fill="ced7e7"/>
        </w:tblPrEx>
        <w:trPr>
          <w:trHeight w:val="2062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5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Traffic Manager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142"/>
            </w:tcMar>
            <w:vAlign w:val="top"/>
          </w:tcPr>
          <w:p>
            <w:pPr>
              <w:pStyle w:val="Table Paragraph"/>
              <w:spacing w:line="249" w:lineRule="auto"/>
              <w:ind w:left="12" w:right="62" w:firstLine="0"/>
              <w:jc w:val="lef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Real-time Traffic Estimation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05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9" w:lineRule="auto"/>
              <w:ind w:left="973" w:hanging="473"/>
              <w:jc w:val="lef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 w:line="202" w:lineRule="exact"/>
              <w:ind w:left="60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0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63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4" w:hanging="462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Driver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4"/>
              <w:ind w:lef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line="249" w:lineRule="auto"/>
              <w:ind w:left="12" w:right="62" w:firstLine="0"/>
              <w:jc w:val="center"/>
              <w:rPr>
                <w:rtl w:val="0"/>
              </w:rPr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Real-time Traffic Estimation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Application suggests a approximate congestion in the route.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" w:line="249" w:lineRule="auto"/>
              <w:ind w:left="50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Application suggests an approximate congestion in the route.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"/>
              <w:ind w:left="120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907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762"/>
              <w:bottom w:type="dxa" w:w="80"/>
              <w:right w:type="dxa" w:w="472"/>
            </w:tcMar>
            <w:vAlign w:val="top"/>
          </w:tcPr>
          <w:p>
            <w:pPr>
              <w:pStyle w:val="Table Paragraph"/>
              <w:ind w:left="682" w:right="392" w:hanging="251"/>
              <w:jc w:val="lef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Traffic Analyst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6" w:lineRule="exact"/>
              <w:ind w:left="12" w:firstLine="0"/>
              <w:jc w:val="lef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Data Insights on congestion volume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8" w:lineRule="exact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22" w:lineRule="exac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17" w:lineRule="exact"/>
              <w:ind w:left="60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Volume number showcases traffic trends over various timeframes.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8" w:lineRule="exact"/>
              <w:ind w:left="120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3" w:lineRule="exact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19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791"/>
              <w:bottom w:type="dxa" w:w="80"/>
              <w:right w:type="dxa" w:w="387"/>
            </w:tcMar>
            <w:vAlign w:val="top"/>
          </w:tcPr>
          <w:p>
            <w:pPr>
              <w:pStyle w:val="Table Paragraph"/>
              <w:spacing w:line="249" w:lineRule="auto"/>
              <w:ind w:left="711" w:right="307" w:hanging="273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Website Developer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1" w:lineRule="exact"/>
              <w:ind w:left="12" w:firstLine="0"/>
              <w:jc w:val="left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Model building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8" w:lineRule="exact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9" w:lineRule="auto"/>
              <w:ind w:left="239" w:firstLine="77"/>
              <w:jc w:val="left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8" w:lineRule="exact"/>
              <w:ind w:left="120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8" w:lineRule="exact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585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91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line="240" w:lineRule="exact"/>
              <w:ind w:left="211" w:right="79" w:firstLine="144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City Planner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1" w:lineRule="exact"/>
              <w:ind w:left="12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Customizable Traffic Solutions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2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17" w:lineRule="exact"/>
              <w:ind w:left="45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As a City Planner, I want customizable traffic solutions to accommodate specific city development needs.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ind w:left="60" w:firstLine="0"/>
            </w:pPr>
            <w:r>
              <w:rPr>
                <w:rFonts w:ascii="Segoe UI" w:cs="Segoe UI" w:hAnsi="Segoe UI" w:eastAsia="Segoe UI"/>
                <w:sz w:val="18"/>
                <w:szCs w:val="18"/>
                <w:shd w:val="nil" w:color="auto" w:fill="auto"/>
                <w:rtl w:val="0"/>
                <w:lang w:val="en-US"/>
              </w:rPr>
              <w:t>System allows adjustments to traffic control strategies. Customization based on specific traffic conditions.</w:t>
            </w:r>
            <w:r>
              <w:rPr>
                <w:rFonts w:ascii="Segoe UI" w:cs="Segoe UI" w:hAnsi="Segoe UI" w:eastAsia="Segoe UI"/>
                <w:outline w:val="0"/>
                <w:color w:val="d1d5db"/>
                <w:sz w:val="18"/>
                <w:szCs w:val="18"/>
                <w:u w:color="d1d5db"/>
                <w:shd w:val="nil" w:color="auto" w:fill="auto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 xml:space="preserve">  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ind w:left="120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8" w:lineRule="exact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2" w:lineRule="exact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Educational</w:t>
            </w:r>
            <w:r>
              <w:rPr>
                <w:spacing w:val="-1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Institutions</w:t>
            </w:r>
          </w:p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5" w:lineRule="exact"/>
              <w:ind w:left="12" w:firstLine="0"/>
              <w:jc w:val="left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Training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2" w:lineRule="exact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2" w:lineRule="exact"/>
              <w:rPr>
                <w:sz w:val="18"/>
                <w:szCs w:val="18"/>
                <w:shd w:val="nil" w:color="auto" w:fill="auto"/>
              </w:rPr>
            </w:pPr>
            <w:r>
              <w:rPr>
                <w:outline w:val="0"/>
                <w:color w:val="37404f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implement</w:t>
            </w:r>
            <w:r>
              <w:rPr>
                <w:outline w:val="0"/>
                <w:color w:val="37404f"/>
                <w:spacing w:val="-11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data</w:t>
            </w:r>
            <w:r>
              <w:rPr>
                <w:outline w:val="0"/>
                <w:color w:val="37404f"/>
                <w:spacing w:val="-8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augmentation</w:t>
            </w:r>
            <w:r>
              <w:rPr>
                <w:outline w:val="0"/>
                <w:color w:val="37404f"/>
                <w:spacing w:val="-8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techniques</w:t>
            </w:r>
            <w:r>
              <w:rPr>
                <w:outline w:val="0"/>
                <w:color w:val="37404f"/>
                <w:spacing w:val="-9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(e.g.,</w:t>
            </w:r>
            <w:r>
              <w:rPr>
                <w:outline w:val="0"/>
                <w:color w:val="37404f"/>
                <w:spacing w:val="-8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rotation,</w:t>
            </w:r>
            <w:r>
              <w:rPr>
                <w:outline w:val="0"/>
                <w:color w:val="37404f"/>
                <w:spacing w:val="-8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pacing w:val="-2"/>
                <w:sz w:val="18"/>
                <w:szCs w:val="18"/>
                <w:u w:color="37404f"/>
                <w:shd w:val="nil" w:color="auto" w:fill="auto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flipping)</w:t>
            </w:r>
          </w:p>
          <w:p>
            <w:pPr>
              <w:pStyle w:val="Table Paragraph"/>
              <w:bidi w:val="0"/>
              <w:spacing w:before="10" w:line="218" w:lineRule="exact"/>
              <w:ind w:left="135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37404f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to</w:t>
            </w:r>
            <w:r>
              <w:rPr>
                <w:outline w:val="0"/>
                <w:color w:val="37404f"/>
                <w:spacing w:val="-6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improve</w:t>
            </w:r>
            <w:r>
              <w:rPr>
                <w:outline w:val="0"/>
                <w:color w:val="37404f"/>
                <w:spacing w:val="-5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the</w:t>
            </w:r>
            <w:r>
              <w:rPr>
                <w:outline w:val="0"/>
                <w:color w:val="37404f"/>
                <w:spacing w:val="-5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model's</w:t>
            </w:r>
            <w:r>
              <w:rPr>
                <w:outline w:val="0"/>
                <w:color w:val="37404f"/>
                <w:spacing w:val="-6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robustness</w:t>
            </w:r>
            <w:r>
              <w:rPr>
                <w:outline w:val="0"/>
                <w:color w:val="37404f"/>
                <w:spacing w:val="-5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and</w:t>
            </w:r>
            <w:r>
              <w:rPr>
                <w:outline w:val="0"/>
                <w:color w:val="37404f"/>
                <w:spacing w:val="-5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 xml:space="preserve"> </w:t>
            </w:r>
            <w:r>
              <w:rPr>
                <w:outline w:val="0"/>
                <w:color w:val="37404f"/>
                <w:spacing w:val="-2"/>
                <w:sz w:val="18"/>
                <w:szCs w:val="18"/>
                <w:u w:color="37404f"/>
                <w:shd w:val="clear" w:color="auto" w:fill="f5f5f6"/>
                <w:rtl w:val="0"/>
                <w:lang w:val="en-US"/>
                <w14:textFill>
                  <w14:solidFill>
                    <w14:srgbClr w14:val="37404F"/>
                  </w14:solidFill>
                </w14:textFill>
              </w:rPr>
              <w:t>accuracy.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2" w:lineRule="exact"/>
              <w:ind w:left="60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we</w:t>
            </w:r>
            <w:r>
              <w:rPr>
                <w:spacing w:val="-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could</w:t>
            </w:r>
            <w:r>
              <w:rPr>
                <w:spacing w:val="-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do</w:t>
            </w:r>
            <w:r>
              <w:rPr>
                <w:spacing w:val="-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testing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2" w:lineRule="exact"/>
              <w:ind w:left="120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2" w:lineRule="exact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23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142"/>
            </w:tcMar>
            <w:vAlign w:val="top"/>
          </w:tcPr>
          <w:p>
            <w:pPr>
              <w:pStyle w:val="Table Paragraph"/>
              <w:spacing w:line="249" w:lineRule="auto"/>
              <w:ind w:left="12" w:right="62" w:firstLine="0"/>
              <w:jc w:val="left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Testing</w:t>
            </w:r>
            <w:r>
              <w:rPr>
                <w:spacing w:val="-1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&amp;</w:t>
            </w:r>
            <w:r>
              <w:rPr>
                <w:spacing w:val="-1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quality assurance</w:t>
            </w:r>
          </w:p>
        </w:tc>
        <w:tc>
          <w:tcPr>
            <w:tcW w:type="dxa" w:w="12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USN-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65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539"/>
              <w:bottom w:type="dxa" w:w="80"/>
              <w:right w:type="dxa" w:w="402"/>
            </w:tcMar>
            <w:vAlign w:val="top"/>
          </w:tcPr>
          <w:p>
            <w:pPr>
              <w:pStyle w:val="Table Paragraph"/>
              <w:spacing w:line="249" w:lineRule="auto"/>
              <w:ind w:left="459" w:right="322" w:firstLine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conduct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thorough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testing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model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web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interface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to identify and report any issues or bugs. fine-tune the model</w:t>
            </w:r>
          </w:p>
          <w:p>
            <w:pPr>
              <w:pStyle w:val="Table Paragraph"/>
              <w:bidi w:val="0"/>
              <w:ind w:left="135" w:right="0" w:firstLine="0"/>
              <w:jc w:val="center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hyperparameters</w:t>
            </w:r>
            <w:r>
              <w:rPr>
                <w:spacing w:val="-7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optimize</w:t>
            </w:r>
            <w:r>
              <w:rPr>
                <w:spacing w:val="-7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its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performance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based</w:t>
            </w:r>
            <w:r>
              <w:rPr>
                <w:spacing w:val="-7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user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feedback</w:t>
            </w:r>
          </w:p>
          <w:p>
            <w:pPr>
              <w:pStyle w:val="Table Paragraph"/>
              <w:bidi w:val="0"/>
              <w:spacing w:before="6" w:line="218" w:lineRule="exact"/>
              <w:ind w:left="135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testing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results.</w:t>
            </w:r>
          </w:p>
        </w:tc>
        <w:tc>
          <w:tcPr>
            <w:tcW w:type="dxa" w:w="21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66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9" w:lineRule="auto"/>
              <w:ind w:left="589" w:hanging="434"/>
              <w:jc w:val="left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we</w:t>
            </w:r>
            <w:r>
              <w:rPr>
                <w:spacing w:val="-1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could</w:t>
            </w:r>
            <w:r>
              <w:rPr>
                <w:spacing w:val="-1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create</w:t>
            </w:r>
            <w:r>
              <w:rPr>
                <w:spacing w:val="-13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web 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application</w:t>
            </w:r>
          </w:p>
        </w:tc>
        <w:tc>
          <w:tcPr>
            <w:tcW w:type="dxa" w:w="9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120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96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125" w:firstLine="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Sprint</w:t>
            </w:r>
            <w:r>
              <w:rPr>
                <w:spacing w:val="-6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</w:tr>
    </w:tbl>
    <w:p>
      <w:pPr>
        <w:pStyle w:val="Body Text"/>
        <w:spacing w:before="117"/>
        <w:ind w:left="164" w:hanging="164"/>
        <w:rPr>
          <w:b w:val="1"/>
          <w:bCs w:val="1"/>
          <w:sz w:val="20"/>
          <w:szCs w:val="20"/>
        </w:rPr>
      </w:pPr>
    </w:p>
    <w:p>
      <w:pPr>
        <w:pStyle w:val="Normal.0"/>
        <w:spacing w:line="225" w:lineRule="exact"/>
        <w:sectPr>
          <w:headerReference w:type="default" r:id="rId7"/>
          <w:pgSz w:w="16840" w:h="11920" w:orient="landscape"/>
          <w:pgMar w:top="1040" w:right="140" w:bottom="280" w:left="140" w:header="720" w:footer="720"/>
          <w:bidi w:val="0"/>
        </w:sectPr>
      </w:pPr>
    </w:p>
    <w:p>
      <w:pPr>
        <w:pStyle w:val="Body Text"/>
        <w:spacing w:before="4"/>
      </w:pPr>
      <w:r>
        <w:rPr>
          <w:b w:val="1"/>
          <w:bCs w:val="1"/>
          <w:sz w:val="2"/>
          <w:szCs w:val="2"/>
        </w:rPr>
        <w:tab/>
        <w:tab/>
        <w:tab/>
        <w:tab/>
      </w:r>
    </w:p>
    <w:sectPr>
      <w:headerReference w:type="default" r:id="rId8"/>
      <w:pgSz w:w="16840" w:h="11920" w:orient="landscape"/>
      <w:pgMar w:top="1360" w:right="140" w:bottom="280" w:left="1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Title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2" w:after="0" w:line="240" w:lineRule="auto"/>
      <w:ind w:left="617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5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