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ind w:right="75"/>
      </w:pPr>
      <w:r>
        <w:rPr>
          <w:rtl w:val="0"/>
          <w:lang w:val="en-US"/>
        </w:rPr>
        <w:t>Project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Planning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Phase</w:t>
      </w:r>
    </w:p>
    <w:p>
      <w:pPr>
        <w:pStyle w:val="Normal.0"/>
        <w:spacing w:before="25"/>
        <w:ind w:left="44" w:right="75" w:firstLine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Project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Planning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Template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(Product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Backlog,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Sprint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Planning,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Stories,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Story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points)</w:t>
      </w:r>
    </w:p>
    <w:p>
      <w:pPr>
        <w:pStyle w:val="Body Text"/>
        <w:spacing w:before="47"/>
        <w:rPr>
          <w:sz w:val="20"/>
          <w:szCs w:val="20"/>
          <w:u w:val="none"/>
        </w:rPr>
      </w:pPr>
    </w:p>
    <w:tbl>
      <w:tblPr>
        <w:tblW w:w="9360" w:type="dxa"/>
        <w:jc w:val="left"/>
        <w:tblInd w:w="2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0"/>
        <w:gridCol w:w="4860"/>
      </w:tblGrid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" w:line="227" w:lineRule="exac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" w:line="227" w:lineRule="exact"/>
              <w:ind w:left="109" w:firstLine="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2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1</w:t>
            </w:r>
            <w:r>
              <w:rPr>
                <w:spacing w:val="0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july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, 202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219" w:lineRule="exac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Team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4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219" w:lineRule="exact"/>
              <w:ind w:left="109" w:firstLine="0"/>
            </w:pPr>
            <w:r>
              <w:rPr>
                <w:shd w:val="nil" w:color="auto" w:fill="auto"/>
                <w:rtl w:val="0"/>
                <w:lang w:val="en-US"/>
              </w:rPr>
              <w:t>LTVIP2025TMID30092</w:t>
            </w:r>
          </w:p>
        </w:tc>
      </w:tr>
      <w:tr>
        <w:tblPrEx>
          <w:shd w:val="clear" w:color="auto" w:fill="ced7e7"/>
        </w:tblPrEx>
        <w:trPr>
          <w:trHeight w:val="482" w:hRule="atLeast"/>
        </w:trPr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" w:line="231" w:lineRule="exact"/>
            </w:pPr>
            <w:r>
              <w:rPr>
                <w:shd w:val="nil" w:color="auto" w:fill="auto"/>
                <w:rtl w:val="0"/>
                <w:lang w:val="en-US"/>
              </w:rPr>
              <w:t>Project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4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" w:line="231" w:lineRule="exact"/>
              <w:ind w:left="109" w:firstLine="0"/>
            </w:pPr>
            <w:r>
              <w:rPr>
                <w:shd w:val="nil" w:color="auto" w:fill="auto"/>
                <w:rtl w:val="0"/>
                <w:lang w:val="en-US"/>
              </w:rPr>
              <w:t>TrafficTelligence : Advanced Traffic Volume Estimation with Machine Learning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0" w:lineRule="exact"/>
            </w:pPr>
            <w:r>
              <w:rPr>
                <w:shd w:val="nil" w:color="auto" w:fill="auto"/>
                <w:rtl w:val="0"/>
                <w:lang w:val="en-US"/>
              </w:rPr>
              <w:t>Maximum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Marks</w:t>
            </w:r>
          </w:p>
        </w:tc>
        <w:tc>
          <w:tcPr>
            <w:tcW w:type="dxa" w:w="4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0" w:lineRule="exact"/>
              <w:ind w:left="109" w:firstLine="0"/>
            </w:pPr>
            <w:r>
              <w:rPr>
                <w:shd w:val="nil" w:color="auto" w:fill="auto"/>
                <w:rtl w:val="0"/>
                <w:lang w:val="en-US"/>
              </w:rPr>
              <w:t>20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Marks</w:t>
            </w:r>
          </w:p>
        </w:tc>
      </w:tr>
    </w:tbl>
    <w:p>
      <w:pPr>
        <w:pStyle w:val="Body Text"/>
        <w:spacing w:before="47"/>
        <w:ind w:left="2700" w:hanging="2700"/>
        <w:rPr>
          <w:sz w:val="20"/>
          <w:szCs w:val="20"/>
          <w:u w:val="none"/>
        </w:rPr>
      </w:pPr>
    </w:p>
    <w:p>
      <w:pPr>
        <w:pStyle w:val="Body Text"/>
        <w:spacing w:before="164"/>
        <w:rPr>
          <w:sz w:val="24"/>
          <w:szCs w:val="24"/>
          <w:u w:val="none"/>
        </w:rPr>
      </w:pPr>
    </w:p>
    <w:p>
      <w:pPr>
        <w:pStyle w:val="Body Text"/>
        <w:ind w:left="100" w:firstLine="0"/>
        <w:rPr>
          <w:u w:val="none"/>
        </w:rPr>
      </w:pPr>
      <w:r>
        <w:rPr>
          <w:u w:val="none"/>
          <w:rtl w:val="0"/>
          <w:lang w:val="en-US"/>
        </w:rPr>
        <w:t>Product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Backlog,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Sprint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Schedule,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and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Estimation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(4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spacing w:val="0"/>
          <w:u w:val="none"/>
          <w:rtl w:val="0"/>
          <w:lang w:val="en-US"/>
        </w:rPr>
        <w:t>Marks)</w:t>
      </w:r>
    </w:p>
    <w:p>
      <w:pPr>
        <w:pStyle w:val="Normal.0"/>
        <w:spacing w:before="180"/>
        <w:ind w:left="100" w:firstLine="0"/>
      </w:pPr>
      <w:r>
        <w:rPr>
          <w:rtl w:val="0"/>
          <w:lang w:val="en-US"/>
        </w:rPr>
        <w:t>Use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below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template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product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backlog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sprint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schedule</w:t>
      </w:r>
    </w:p>
    <w:p>
      <w:pPr>
        <w:pStyle w:val="Normal.0"/>
        <w:spacing w:before="3" w:after="1"/>
        <w:rPr>
          <w:sz w:val="15"/>
          <w:szCs w:val="15"/>
        </w:rPr>
      </w:pPr>
    </w:p>
    <w:tbl>
      <w:tblPr>
        <w:tblW w:w="111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1530"/>
        <w:gridCol w:w="1170"/>
        <w:gridCol w:w="3240"/>
        <w:gridCol w:w="1080"/>
        <w:gridCol w:w="900"/>
        <w:gridCol w:w="1924"/>
      </w:tblGrid>
      <w:tr>
        <w:tblPrEx>
          <w:shd w:val="clear" w:color="auto" w:fill="ced7e7"/>
        </w:tblPrEx>
        <w:trPr>
          <w:trHeight w:val="1626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</w:t>
            </w:r>
          </w:p>
        </w:tc>
        <w:tc>
          <w:tcPr>
            <w:tcW w:type="dxa" w:w="15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421"/>
            </w:tcMar>
            <w:vAlign w:val="top"/>
          </w:tcPr>
          <w:p>
            <w:pPr>
              <w:pStyle w:val="Table Paragraph"/>
              <w:spacing w:line="230" w:lineRule="exact"/>
              <w:ind w:left="99" w:right="341" w:firstLine="0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Functional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Requirement</w:t>
            </w:r>
            <w:r>
              <w:rPr>
                <w:b w:val="1"/>
                <w:bCs w:val="1"/>
                <w:spacing w:val="-1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(Epic)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568"/>
            </w:tcMar>
            <w:vAlign w:val="top"/>
          </w:tcPr>
          <w:p>
            <w:pPr>
              <w:pStyle w:val="Table Paragraph"/>
              <w:spacing w:line="230" w:lineRule="exact"/>
              <w:ind w:right="488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User</w:t>
            </w:r>
            <w:r>
              <w:rPr>
                <w:b w:val="1"/>
                <w:bCs w:val="1"/>
                <w:spacing w:val="-1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Story 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User</w:t>
            </w:r>
            <w:r>
              <w:rPr>
                <w:b w:val="1"/>
                <w:bCs w:val="1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Story</w:t>
            </w:r>
            <w:r>
              <w:rPr>
                <w:b w:val="1"/>
                <w:bCs w:val="1"/>
                <w:spacing w:val="-2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/</w:t>
            </w:r>
            <w:r>
              <w:rPr>
                <w:b w:val="1"/>
                <w:bCs w:val="1"/>
                <w:spacing w:val="-2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Task</w:t>
            </w:r>
          </w:p>
        </w:tc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256"/>
            </w:tcMar>
            <w:vAlign w:val="top"/>
          </w:tcPr>
          <w:p>
            <w:pPr>
              <w:pStyle w:val="Table Paragraph"/>
              <w:spacing w:line="230" w:lineRule="exact"/>
              <w:ind w:left="104" w:right="176" w:firstLine="0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Story Points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  <w:ind w:left="99" w:firstLine="0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Priority</w:t>
            </w:r>
          </w:p>
        </w:tc>
        <w:tc>
          <w:tcPr>
            <w:tcW w:type="dxa" w:w="1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521"/>
            </w:tcMar>
            <w:vAlign w:val="top"/>
          </w:tcPr>
          <w:p>
            <w:pPr>
              <w:pStyle w:val="Table Paragraph"/>
              <w:spacing w:line="230" w:lineRule="exact"/>
              <w:ind w:right="441"/>
            </w:pPr>
            <w:r>
              <w:rPr>
                <w:b w:val="1"/>
                <w:bCs w:val="1"/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Team 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Members</w:t>
            </w:r>
          </w:p>
        </w:tc>
      </w:tr>
      <w:tr>
        <w:tblPrEx>
          <w:shd w:val="clear" w:color="auto" w:fill="ced7e7"/>
        </w:tblPrEx>
        <w:trPr>
          <w:trHeight w:val="89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5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  <w:ind w:left="99" w:firstLine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clear" w:color="auto" w:fill="f6f6f7"/>
                <w:rtl w:val="0"/>
                <w:lang w:val="en-US"/>
              </w:rPr>
              <w:t>Project</w:t>
            </w:r>
            <w:r>
              <w:rPr>
                <w:spacing w:val="-5"/>
                <w:sz w:val="20"/>
                <w:szCs w:val="20"/>
                <w:shd w:val="clear" w:color="auto" w:fill="f6f6f7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clear" w:color="auto" w:fill="f6f6f7"/>
                <w:rtl w:val="0"/>
                <w:lang w:val="en-US"/>
              </w:rPr>
              <w:t>setup</w:t>
            </w:r>
            <w:r>
              <w:rPr>
                <w:spacing w:val="-5"/>
                <w:sz w:val="20"/>
                <w:szCs w:val="20"/>
                <w:shd w:val="clear" w:color="auto" w:fill="f6f6f7"/>
                <w:rtl w:val="0"/>
                <w:lang w:val="en-US"/>
              </w:rPr>
              <w:t xml:space="preserve"> </w:t>
            </w:r>
            <w:r>
              <w:rPr>
                <w:spacing w:val="-10"/>
                <w:sz w:val="20"/>
                <w:szCs w:val="20"/>
                <w:shd w:val="clear" w:color="auto" w:fill="f6f6f7"/>
                <w:rtl w:val="0"/>
                <w:lang w:val="en-US"/>
              </w:rPr>
              <w:t>&amp;</w:t>
            </w:r>
          </w:p>
          <w:p>
            <w:pPr>
              <w:pStyle w:val="Table Paragraph"/>
              <w:bidi w:val="0"/>
              <w:spacing w:line="196" w:lineRule="exact"/>
              <w:ind w:left="99" w:right="0" w:firstLine="0"/>
              <w:jc w:val="left"/>
              <w:rPr>
                <w:rtl w:val="0"/>
              </w:rPr>
            </w:pPr>
            <w:r>
              <w:rPr>
                <w:spacing w:val="-1"/>
                <w:sz w:val="20"/>
                <w:szCs w:val="20"/>
                <w:shd w:val="clear" w:color="auto" w:fill="f6f6f7"/>
                <w:rtl w:val="0"/>
                <w:lang w:val="en-US"/>
              </w:rPr>
              <w:t>Infrastructure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Set</w:t>
            </w:r>
            <w:r>
              <w:rPr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up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development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environment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with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required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tools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and</w:t>
            </w:r>
          </w:p>
          <w:p>
            <w:pPr>
              <w:pStyle w:val="Table Paragraph"/>
              <w:bidi w:val="0"/>
              <w:spacing w:line="196" w:lineRule="exact"/>
              <w:ind w:left="94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frameworks</w:t>
            </w:r>
            <w:r>
              <w:rPr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start</w:t>
            </w:r>
            <w:r>
              <w:rPr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project</w:t>
            </w:r>
          </w:p>
        </w:tc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  <w:ind w:left="15" w:firstLine="0"/>
              <w:jc w:val="center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  <w:ind w:left="99" w:firstLine="0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Naga Sashank</w:t>
            </w:r>
          </w:p>
        </w:tc>
      </w:tr>
      <w:tr>
        <w:tblPrEx>
          <w:shd w:val="clear" w:color="auto" w:fill="ced7e7"/>
        </w:tblPrEx>
        <w:trPr>
          <w:trHeight w:val="693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5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ind w:left="9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Data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collection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0" w:lineRule="atLeas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Gather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diverse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dataset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Date, time, holidays and climatic conditions.</w:t>
            </w:r>
          </w:p>
        </w:tc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ind w:left="15" w:firstLine="0"/>
              <w:jc w:val="center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ind w:left="99" w:firstLine="0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Naga Sashank</w:t>
            </w:r>
          </w:p>
        </w:tc>
      </w:tr>
      <w:tr>
        <w:tblPrEx>
          <w:shd w:val="clear" w:color="auto" w:fill="ced7e7"/>
        </w:tblPrEx>
        <w:trPr>
          <w:trHeight w:val="1856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5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  <w:ind w:left="9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data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preprocessing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spacing w:line="230" w:lineRule="exact"/>
              <w:ind w:right="18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Preprocess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collected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dataset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by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removing outliers and null values etc.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Explore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evaluate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different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deep</w:t>
            </w:r>
            <w:r>
              <w:rPr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learning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architectures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(e.g., Regressions) to select the most suitable model for the project.</w:t>
            </w:r>
          </w:p>
        </w:tc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  <w:ind w:left="15" w:firstLine="0"/>
              <w:jc w:val="center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  <w:ind w:left="99" w:firstLine="0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Kiran Achari</w:t>
            </w:r>
          </w:p>
        </w:tc>
      </w:tr>
      <w:tr>
        <w:tblPrEx>
          <w:shd w:val="clear" w:color="auto" w:fill="ced7e7"/>
        </w:tblPrEx>
        <w:trPr>
          <w:trHeight w:val="1283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5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  <w:ind w:left="9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model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development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  <w:rPr>
                <w:sz w:val="20"/>
                <w:szCs w:val="20"/>
                <w:shd w:val="nil" w:color="auto" w:fill="auto"/>
              </w:rPr>
            </w:pP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train</w:t>
            </w:r>
            <w:r>
              <w:rPr>
                <w:outline w:val="0"/>
                <w:color w:val="374050"/>
                <w:spacing w:val="-7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the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selected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machine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learning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model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using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the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pacing w:val="-1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preprocessed</w:t>
            </w:r>
          </w:p>
          <w:p>
            <w:pPr>
              <w:pStyle w:val="Table Paragraph"/>
              <w:bidi w:val="0"/>
              <w:spacing w:line="196" w:lineRule="exact"/>
              <w:ind w:left="94" w:right="0" w:firstLine="0"/>
              <w:jc w:val="left"/>
              <w:rPr>
                <w:rtl w:val="0"/>
              </w:rPr>
            </w:pP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dataset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and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monitor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its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performance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on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the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validation</w:t>
            </w:r>
            <w:r>
              <w:rPr>
                <w:outline w:val="0"/>
                <w:color w:val="374050"/>
                <w:spacing w:val="-5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 xml:space="preserve"> </w:t>
            </w:r>
            <w:r>
              <w:rPr>
                <w:outline w:val="0"/>
                <w:color w:val="374050"/>
                <w:spacing w:val="-3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set.</w:t>
            </w:r>
          </w:p>
        </w:tc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  <w:ind w:left="15" w:firstLine="0"/>
              <w:jc w:val="center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  <w:ind w:left="99" w:firstLine="0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4" w:lineRule="exac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Kiran Achari</w:t>
            </w:r>
          </w:p>
        </w:tc>
      </w:tr>
      <w:tr>
        <w:tblPrEx>
          <w:shd w:val="clear" w:color="auto" w:fill="ced7e7"/>
        </w:tblPrEx>
        <w:trPr>
          <w:trHeight w:val="923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5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"/>
              <w:ind w:left="99" w:firstLine="0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Training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spacing w:line="230" w:lineRule="atLeast"/>
              <w:ind w:right="180"/>
            </w:pPr>
            <w:r>
              <w:rPr>
                <w:outline w:val="0"/>
                <w:color w:val="374050"/>
                <w:sz w:val="20"/>
                <w:szCs w:val="20"/>
                <w:u w:color="374050"/>
                <w:shd w:val="clear" w:color="auto" w:fill="f6f6f7"/>
                <w:rtl w:val="0"/>
                <w:lang w:val="en-US"/>
                <w14:textFill>
                  <w14:solidFill>
                    <w14:srgbClr w14:val="374050"/>
                  </w14:solidFill>
                </w14:textFill>
              </w:rPr>
              <w:t>The data set will be trained with suitable algorithms to improve the robustness and accuracy.</w:t>
            </w:r>
          </w:p>
        </w:tc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"/>
              <w:ind w:left="15" w:firstLine="0"/>
              <w:jc w:val="center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"/>
              <w:ind w:left="99" w:firstLine="0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Sunil Kumar</w:t>
            </w:r>
          </w:p>
        </w:tc>
      </w:tr>
      <w:tr>
        <w:tblPrEx>
          <w:shd w:val="clear" w:color="auto" w:fill="ced7e7"/>
        </w:tblPrEx>
        <w:trPr>
          <w:trHeight w:val="2073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5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421"/>
            </w:tcMar>
            <w:vAlign w:val="top"/>
          </w:tcPr>
          <w:p>
            <w:pPr>
              <w:pStyle w:val="Table Paragraph"/>
              <w:spacing w:before="4"/>
              <w:ind w:left="99" w:right="341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model</w:t>
            </w:r>
            <w:r>
              <w:rPr>
                <w:spacing w:val="-1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deployment</w:t>
            </w:r>
            <w:r>
              <w:rPr>
                <w:spacing w:val="-1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&amp;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Integration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spacing w:line="230" w:lineRule="atLeast"/>
              <w:ind w:right="18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deploy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trained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machine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learning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model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as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 web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service to make it accessible for users. Integrate the model's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API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into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user-friendly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web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interface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for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users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input variables such as date, time, holidays etc and receive predicted volume results.</w:t>
            </w:r>
          </w:p>
        </w:tc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ind w:left="15" w:firstLine="0"/>
              <w:jc w:val="center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ind w:left="99" w:firstLine="0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Sunil Kumar</w:t>
            </w:r>
          </w:p>
        </w:tc>
      </w:tr>
      <w:tr>
        <w:tblPrEx>
          <w:shd w:val="clear" w:color="auto" w:fill="ced7e7"/>
        </w:tblPrEx>
        <w:trPr>
          <w:trHeight w:val="1626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5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421"/>
            </w:tcMar>
            <w:vAlign w:val="top"/>
          </w:tcPr>
          <w:p>
            <w:pPr>
              <w:pStyle w:val="Table Paragraph"/>
              <w:ind w:left="99" w:right="341" w:firstLine="0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Testing</w:t>
            </w:r>
            <w:r>
              <w:rPr>
                <w:spacing w:val="-1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&amp;</w:t>
            </w:r>
            <w:r>
              <w:rPr>
                <w:spacing w:val="-1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quality assurance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260"/>
            </w:tcMar>
            <w:vAlign w:val="top"/>
          </w:tcPr>
          <w:p>
            <w:pPr>
              <w:pStyle w:val="Table Paragraph"/>
              <w:spacing w:line="230" w:lineRule="exact"/>
              <w:ind w:right="18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optimize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its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performance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based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user feedback and testing results.</w:t>
            </w:r>
          </w:p>
        </w:tc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  <w:ind w:left="15" w:firstLine="0"/>
              <w:jc w:val="center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  <w:ind w:left="99" w:firstLine="0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Gopi</w:t>
            </w:r>
          </w:p>
        </w:tc>
      </w:tr>
    </w:tbl>
    <w:p>
      <w:pPr>
        <w:pStyle w:val="Normal.0"/>
        <w:spacing w:before="3" w:after="1"/>
        <w:rPr>
          <w:sz w:val="15"/>
          <w:szCs w:val="15"/>
        </w:rPr>
      </w:pPr>
    </w:p>
    <w:p>
      <w:pPr>
        <w:pStyle w:val="Normal.0"/>
        <w:spacing w:line="229" w:lineRule="exact"/>
        <w:sectPr>
          <w:headerReference w:type="default" r:id="rId4"/>
          <w:footerReference w:type="default" r:id="rId5"/>
          <w:pgSz w:w="11920" w:h="16840" w:orient="portrait"/>
          <w:pgMar w:top="720" w:right="280" w:bottom="1340" w:left="1360" w:header="720" w:footer="720"/>
          <w:bidi w:val="0"/>
        </w:sect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before="41"/>
      </w:pPr>
    </w:p>
    <w:p>
      <w:pPr>
        <w:pStyle w:val="Body Text"/>
        <w:ind w:left="100" w:firstLine="0"/>
        <w:rPr>
          <w:u w:val="none"/>
        </w:rPr>
      </w:pPr>
      <w:r>
        <w:rPr>
          <w:u w:val="none"/>
          <w:rtl w:val="0"/>
          <w:lang w:val="en-US"/>
        </w:rPr>
        <w:t>Project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Tracker,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Velocity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&amp;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Burndown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Chart: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(4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spacing w:val="0"/>
          <w:u w:val="none"/>
          <w:rtl w:val="0"/>
          <w:lang w:val="en-US"/>
        </w:rPr>
        <w:t>Marks)</w:t>
      </w:r>
    </w:p>
    <w:p>
      <w:pPr>
        <w:pStyle w:val="Body Text"/>
        <w:spacing w:before="2"/>
        <w:rPr>
          <w:sz w:val="15"/>
          <w:szCs w:val="15"/>
          <w:u w:val="none"/>
        </w:rPr>
      </w:pPr>
    </w:p>
    <w:tbl>
      <w:tblPr>
        <w:tblW w:w="108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2"/>
        <w:gridCol w:w="1323"/>
        <w:gridCol w:w="943"/>
        <w:gridCol w:w="1583"/>
        <w:gridCol w:w="1796"/>
        <w:gridCol w:w="1583"/>
        <w:gridCol w:w="2070"/>
      </w:tblGrid>
      <w:tr>
        <w:tblPrEx>
          <w:shd w:val="clear" w:color="auto" w:fill="ced7e7"/>
        </w:tblPrEx>
        <w:trPr>
          <w:trHeight w:val="1153" w:hRule="atLeast"/>
        </w:trPr>
        <w:tc>
          <w:tcPr>
            <w:tcW w:type="dxa" w:w="15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</w:t>
            </w:r>
          </w:p>
        </w:tc>
        <w:tc>
          <w:tcPr>
            <w:tcW w:type="dxa" w:w="13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104"/>
            </w:tcMar>
            <w:vAlign w:val="top"/>
          </w:tcPr>
          <w:p>
            <w:pPr>
              <w:pStyle w:val="Table Paragraph"/>
              <w:ind w:left="104" w:right="24" w:firstLine="0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Total</w:t>
            </w:r>
            <w:r>
              <w:rPr>
                <w:b w:val="1"/>
                <w:bCs w:val="1"/>
                <w:spacing w:val="-1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Story Points</w:t>
            </w:r>
          </w:p>
        </w:tc>
        <w:tc>
          <w:tcPr>
            <w:tcW w:type="dxa" w:w="9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4" w:firstLine="0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Duration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Sprint</w:t>
            </w:r>
            <w:r>
              <w:rPr>
                <w:b w:val="1"/>
                <w:bCs w:val="1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Start</w:t>
            </w:r>
            <w:r>
              <w:rPr>
                <w:b w:val="1"/>
                <w:bCs w:val="1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9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Sprint</w:t>
            </w:r>
            <w:r>
              <w:rPr>
                <w:b w:val="1"/>
                <w:bCs w:val="1"/>
                <w:spacing w:val="-1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End</w:t>
            </w:r>
            <w:r>
              <w:rPr>
                <w:b w:val="1"/>
                <w:bCs w:val="1"/>
                <w:spacing w:val="-1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Date 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(Planned)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0" w:lineRule="atLeast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Story Points Completed (as on Planned</w:t>
            </w:r>
            <w:r>
              <w:rPr>
                <w:b w:val="1"/>
                <w:bCs w:val="1"/>
                <w:spacing w:val="-1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End</w:t>
            </w:r>
            <w:r>
              <w:rPr>
                <w:b w:val="1"/>
                <w:bCs w:val="1"/>
                <w:spacing w:val="-1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Date)</w:t>
            </w:r>
          </w:p>
        </w:tc>
        <w:tc>
          <w:tcPr>
            <w:tcW w:type="dxa" w:w="2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122"/>
            </w:tcMar>
            <w:vAlign w:val="top"/>
          </w:tcPr>
          <w:p>
            <w:pPr>
              <w:pStyle w:val="Table Paragraph"/>
              <w:ind w:left="99" w:right="42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Sprint</w:t>
            </w:r>
            <w:r>
              <w:rPr>
                <w:b w:val="1"/>
                <w:bCs w:val="1"/>
                <w:spacing w:val="-1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Release</w:t>
            </w:r>
            <w:r>
              <w:rPr>
                <w:b w:val="1"/>
                <w:bCs w:val="1"/>
                <w:spacing w:val="-1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Date 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(Actual)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5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5" w:lineRule="exact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5" w:lineRule="exact"/>
              <w:ind w:left="104" w:firstLine="0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5" w:lineRule="exact"/>
              <w:ind w:left="10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  <w:r>
              <w:rPr>
                <w:spacing w:val="5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Days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5" w:lineRule="exac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Nov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2023</w:t>
            </w:r>
          </w:p>
        </w:tc>
        <w:tc>
          <w:tcPr>
            <w:tcW w:type="dxa" w:w="1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5" w:lineRule="exact"/>
              <w:ind w:left="9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6 Nov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2023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5" w:lineRule="exact"/>
              <w:ind w:left="0" w:firstLine="0"/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5" w:lineRule="exact"/>
              <w:ind w:left="9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 Nov 2023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5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3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4" w:firstLine="0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9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  <w:r>
              <w:rPr>
                <w:spacing w:val="5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Days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 Nov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2023</w:t>
            </w:r>
          </w:p>
        </w:tc>
        <w:tc>
          <w:tcPr>
            <w:tcW w:type="dxa" w:w="1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 Nov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2023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8 Nov 2023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5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5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5"/>
              <w:ind w:left="104" w:firstLine="0"/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9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5"/>
              <w:ind w:left="10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Days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5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 Nov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2023</w:t>
            </w:r>
          </w:p>
        </w:tc>
        <w:tc>
          <w:tcPr>
            <w:tcW w:type="dxa" w:w="1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5"/>
              <w:ind w:left="9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Nov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2023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2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13 Nov 2023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5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/>
              <w:ind w:left="104" w:firstLine="0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/>
              <w:ind w:left="10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Days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Nov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2023</w:t>
            </w:r>
          </w:p>
        </w:tc>
        <w:tc>
          <w:tcPr>
            <w:tcW w:type="dxa" w:w="1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/>
              <w:ind w:left="9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18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Nov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2023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20 Nov 2023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5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Sprint-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  <w:ind w:left="104" w:firstLine="0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  <w:ind w:left="10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Days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18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Nov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2023</w:t>
            </w:r>
          </w:p>
        </w:tc>
        <w:tc>
          <w:tcPr>
            <w:tcW w:type="dxa" w:w="1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  <w:ind w:left="9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22 Nov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2023</w:t>
            </w:r>
          </w:p>
        </w:tc>
        <w:tc>
          <w:tcPr>
            <w:tcW w:type="dxa" w:w="1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21 Nov 2023</w:t>
            </w:r>
          </w:p>
        </w:tc>
      </w:tr>
    </w:tbl>
    <w:p>
      <w:pPr>
        <w:pStyle w:val="Body Text"/>
        <w:spacing w:before="2"/>
        <w:rPr>
          <w:sz w:val="15"/>
          <w:szCs w:val="15"/>
          <w:u w:val="none"/>
        </w:rPr>
      </w:pPr>
    </w:p>
    <w:p>
      <w:pPr>
        <w:pStyle w:val="Body Text"/>
        <w:rPr>
          <w:outline w:val="0"/>
          <w:color w:val="172a4d"/>
          <w:spacing w:val="-1"/>
          <w:u w:val="none" w:color="172a4d"/>
          <w14:textFill>
            <w14:solidFill>
              <w14:srgbClr w14:val="172A4D"/>
            </w14:solidFill>
          </w14:textFill>
        </w:rPr>
      </w:pPr>
      <w:r>
        <w:rPr>
          <w:rFonts w:cs="Arial Unicode MS" w:eastAsia="Arial Unicode MS"/>
          <w:outline w:val="0"/>
          <w:color w:val="172a4d"/>
          <w:spacing w:val="-1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Velocity:</w:t>
      </w:r>
    </w:p>
    <w:p>
      <w:pPr>
        <w:pStyle w:val="Body Text"/>
        <w:rPr>
          <w:outline w:val="0"/>
          <w:color w:val="172a4d"/>
          <w:u w:val="none" w:color="172a4d"/>
          <w14:textFill>
            <w14:solidFill>
              <w14:srgbClr w14:val="172A4D"/>
            </w14:solidFill>
          </w14:textFill>
        </w:rPr>
      </w:pPr>
    </w:p>
    <w:p>
      <w:pPr>
        <w:pStyle w:val="Body Text"/>
        <w:rPr>
          <w:u w:val="none"/>
        </w:rPr>
      </w:pP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Imagine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we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have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a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29-days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sprint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duration,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and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the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velocity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of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the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team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is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20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(points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per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sprint).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Let</w:t>
      </w:r>
      <w:r>
        <w:rPr>
          <w:rFonts w:cs="Arial Unicode MS" w:eastAsia="Arial Unicode MS" w:hint="default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’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s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calculate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the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team</w:t>
      </w:r>
      <w:r>
        <w:rPr>
          <w:rFonts w:cs="Arial Unicode MS" w:eastAsia="Arial Unicode MS" w:hint="default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’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s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average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velocity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(AV)</w:t>
      </w:r>
      <w:r>
        <w:rPr>
          <w:rFonts w:cs="Arial Unicode MS" w:eastAsia="Arial Unicode MS"/>
          <w:outline w:val="0"/>
          <w:color w:val="172a4d"/>
          <w:spacing w:val="-3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per iteration unit (story points per day)</w:t>
      </w:r>
    </w:p>
    <w:p>
      <w:pPr>
        <w:pStyle w:val="Normal.0"/>
        <w:spacing w:before="8"/>
        <w:rPr>
          <w:sz w:val="19"/>
          <w:szCs w:val="19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2171065</wp:posOffset>
            </wp:positionH>
            <wp:positionV relativeFrom="line">
              <wp:posOffset>219710</wp:posOffset>
            </wp:positionV>
            <wp:extent cx="3231515" cy="460973"/>
            <wp:effectExtent l="0" t="0" r="0" b="0"/>
            <wp:wrapTopAndBottom distT="0" distB="0"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09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19"/>
          <w:szCs w:val="19"/>
        </w:rPr>
      </w:pPr>
    </w:p>
    <w:p>
      <w:pPr>
        <w:pStyle w:val="Normal.0"/>
        <w:rPr>
          <w:sz w:val="19"/>
          <w:szCs w:val="19"/>
        </w:rPr>
      </w:pPr>
    </w:p>
    <w:p>
      <w:pPr>
        <w:pStyle w:val="heading 1"/>
        <w:ind w:left="75" w:firstLine="0"/>
      </w:pP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AV=</w:t>
      </w:r>
      <w:r>
        <w:rPr>
          <w:outline w:val="0"/>
          <w:color w:val="172a4d"/>
          <w:spacing w:val="-1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19/3.8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=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5</w:t>
      </w:r>
    </w:p>
    <w:p>
      <w:pPr>
        <w:pStyle w:val="Body Text"/>
        <w:spacing w:before="188"/>
        <w:rPr>
          <w:u w:val="none"/>
        </w:rPr>
      </w:pPr>
    </w:p>
    <w:p>
      <w:pPr>
        <w:pStyle w:val="Body Text"/>
        <w:ind w:left="100" w:firstLine="0"/>
        <w:rPr>
          <w:u w:val="none"/>
        </w:rPr>
      </w:pPr>
      <w:r>
        <w:rPr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Burndown</w:t>
      </w:r>
      <w:r>
        <w:rPr>
          <w:outline w:val="0"/>
          <w:color w:val="172a4d"/>
          <w:spacing w:val="0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spacing w:val="0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Chart:</w:t>
      </w:r>
    </w:p>
    <w:p>
      <w:pPr>
        <w:pStyle w:val="Body Text"/>
        <w:spacing w:before="47"/>
        <w:rPr>
          <w:u w:val="none"/>
        </w:rPr>
      </w:pPr>
    </w:p>
    <w:p>
      <w:pPr>
        <w:pStyle w:val="Normal.0"/>
        <w:ind w:left="100" w:right="583" w:firstLine="0"/>
      </w:pP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A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burndown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chart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is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a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graphical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representation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of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work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left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to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do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versus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time.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It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is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often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used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in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agile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software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development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methodologies</w:t>
      </w:r>
      <w:r>
        <w:rPr>
          <w:outline w:val="0"/>
          <w:color w:val="172a4d"/>
          <w:spacing w:val="0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outline w:val="0"/>
          <w:color w:val="172a4d"/>
          <w:u w:color="172a4d"/>
          <w:rtl w:val="0"/>
          <w:lang w:val="en-US"/>
          <w14:textFill>
            <w14:solidFill>
              <w14:srgbClr w14:val="172A4D"/>
            </w14:solidFill>
          </w14:textFill>
        </w:rPr>
        <w:t>such as Scrum. However, burn down charts can be applied to any project containing measurable progress over time.</w:t>
      </w:r>
    </w:p>
    <w:p>
      <w:pPr>
        <w:pStyle w:val="Normal.0"/>
      </w:pPr>
    </w:p>
    <w:p>
      <w:pPr>
        <w:pStyle w:val="Body Text"/>
        <w:rPr>
          <w:outline w:val="0"/>
          <w:color w:val="0462c1"/>
          <w:spacing w:val="-1"/>
          <w:u w:color="0462c1"/>
          <w14:textFill>
            <w14:solidFill>
              <w14:srgbClr w14:val="0462C1"/>
            </w14:solidFill>
          </w14:textFill>
        </w:rPr>
      </w:pPr>
      <w:r>
        <w:rPr>
          <w:rStyle w:val="Link"/>
          <w:rFonts w:cs="Arial Unicode MS" w:eastAsia="Arial Unicode MS"/>
          <w:spacing w:val="-1"/>
          <w:rtl w:val="0"/>
          <w:lang w:val="en-US"/>
        </w:rPr>
        <w:t>https://www.visual-paradigm.com/scrum/scrum-burndown-chart/</w:t>
      </w:r>
      <w:r>
        <w:rPr>
          <w:rFonts w:cs="Arial Unicode MS" w:eastAsia="Arial Unicode MS"/>
          <w:outline w:val="0"/>
          <w:color w:val="0462c1"/>
          <w:spacing w:val="-1"/>
          <w:u w:color="0462c1"/>
          <w:rtl w:val="0"/>
          <w:lang w:val="en-US"/>
          <w14:textFill>
            <w14:solidFill>
              <w14:srgbClr w14:val="0462C1"/>
            </w14:solidFill>
          </w14:textFill>
        </w:rPr>
        <w:t xml:space="preserve"> </w:t>
      </w:r>
      <w:r>
        <w:rPr>
          <w:rStyle w:val="Link"/>
          <w:rFonts w:cs="Arial Unicode MS" w:eastAsia="Arial Unicode MS"/>
          <w:spacing w:val="-1"/>
          <w:rtl w:val="0"/>
          <w:lang w:val="en-US"/>
        </w:rPr>
        <w:t>https://www.atlassian.com/agile/tutorials/burndown-charts</w:t>
      </w:r>
    </w:p>
    <w:p>
      <w:pPr>
        <w:pStyle w:val="Body Text"/>
        <w:spacing w:before="47"/>
        <w:rPr>
          <w:u w:val="none"/>
        </w:rPr>
      </w:pPr>
    </w:p>
    <w:p>
      <w:pPr>
        <w:pStyle w:val="Body Text"/>
        <w:ind w:left="100" w:firstLine="0"/>
        <w:rPr>
          <w:u w:val="none"/>
        </w:rPr>
      </w:pPr>
      <w:r>
        <w:rPr>
          <w:outline w:val="0"/>
          <w:color w:val="172a4d"/>
          <w:spacing w:val="0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Reference:</w:t>
      </w:r>
    </w:p>
    <w:p>
      <w:pPr>
        <w:pStyle w:val="Normal.0"/>
        <w:rPr>
          <w:b w:val="1"/>
          <w:bCs w:val="1"/>
          <w:u w:val="single" w:color="000000"/>
        </w:rPr>
      </w:pPr>
      <w:r>
        <w:rPr>
          <w:rStyle w:val="Link"/>
          <w:b w:val="1"/>
          <w:bCs w:val="1"/>
          <w:rtl w:val="0"/>
          <w:lang w:val="en-US"/>
        </w:rPr>
        <w:t>https://www.atlassian.com/agile/project-management</w:t>
      </w:r>
      <w:r>
        <w:rPr>
          <w:b w:val="1"/>
          <w:bCs w:val="1"/>
          <w:u w:val="single" w:color="000000"/>
          <w:rtl w:val="0"/>
          <w:lang w:val="en-US"/>
        </w:rPr>
        <w:t xml:space="preserve"> </w:t>
      </w:r>
      <w:r>
        <w:rPr>
          <w:rStyle w:val="Link"/>
          <w:b w:val="1"/>
          <w:bCs w:val="1"/>
          <w:rtl w:val="0"/>
          <w:lang w:val="en-US"/>
        </w:rPr>
        <w:t>https://www.atlassian.com/agile/tutorials/how-to-do-scrum-with-jira-software</w:t>
      </w:r>
      <w:r>
        <w:rPr>
          <w:b w:val="1"/>
          <w:bCs w:val="1"/>
          <w:u w:val="single" w:color="000000"/>
          <w:rtl w:val="0"/>
          <w:lang w:val="en-US"/>
        </w:rPr>
        <w:t xml:space="preserve"> </w:t>
      </w:r>
      <w:r>
        <w:rPr>
          <w:rStyle w:val="Link"/>
          <w:b w:val="1"/>
          <w:bCs w:val="1"/>
          <w:rtl w:val="0"/>
          <w:lang w:val="en-US"/>
        </w:rPr>
        <w:t>https://www.atlassian.com/agile/tutorials/epics</w:t>
      </w:r>
      <w:r>
        <w:rPr>
          <w:b w:val="1"/>
          <w:bCs w:val="1"/>
          <w:u w:val="single" w:color="000000"/>
          <w:rtl w:val="0"/>
          <w:lang w:val="en-US"/>
        </w:rPr>
        <w:t xml:space="preserve"> </w:t>
      </w:r>
      <w:r>
        <w:rPr>
          <w:rStyle w:val="Link"/>
          <w:b w:val="1"/>
          <w:bCs w:val="1"/>
          <w:rtl w:val="0"/>
          <w:lang w:val="en-US"/>
        </w:rPr>
        <w:t>https://www.atlassian.com/agile/tutorials/sprints</w:t>
      </w:r>
      <w:r>
        <w:rPr>
          <w:b w:val="1"/>
          <w:bCs w:val="1"/>
          <w:u w:val="single" w:color="000000"/>
          <w:rtl w:val="0"/>
          <w:lang w:val="en-US"/>
        </w:rPr>
        <w:t xml:space="preserve"> </w:t>
      </w:r>
      <w:r>
        <w:rPr>
          <w:rStyle w:val="Link"/>
          <w:b w:val="1"/>
          <w:bCs w:val="1"/>
          <w:rtl w:val="0"/>
          <w:lang w:val="en-US"/>
        </w:rPr>
        <w:t>https://www.atlassian.com/agile/project-management/estimation</w:t>
      </w:r>
      <w:r>
        <w:rPr>
          <w:b w:val="1"/>
          <w:bCs w:val="1"/>
          <w:u w:val="single" w:color="000000"/>
          <w:rtl w:val="0"/>
          <w:lang w:val="en-US"/>
        </w:rPr>
        <w:t xml:space="preserve"> </w:t>
      </w:r>
      <w:r>
        <w:rPr>
          <w:rStyle w:val="Link"/>
          <w:b w:val="1"/>
          <w:bCs w:val="1"/>
          <w:rtl w:val="0"/>
          <w:lang w:val="en-US"/>
        </w:rPr>
        <w:t>https://www.atlassian.com/agile/tutorials/burndown-charts</w:t>
      </w:r>
    </w:p>
    <w:p>
      <w:pPr>
        <w:pStyle w:val="Normal.0"/>
        <w:rPr>
          <w:b w:val="1"/>
          <w:bCs w:val="1"/>
          <w:u w:val="single" w:color="000000"/>
        </w:rPr>
      </w:pPr>
    </w:p>
    <w:p>
      <w:pPr>
        <w:pStyle w:val="Body Text"/>
        <w:rPr>
          <w:u w:val="none"/>
        </w:rPr>
      </w:pPr>
      <w:r>
        <w:rPr>
          <w:sz w:val="20"/>
          <w:szCs w:val="20"/>
          <w:u w:val="none"/>
        </w:rPr>
        <w:drawing xmlns:a="http://schemas.openxmlformats.org/drawingml/2006/main"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-223519</wp:posOffset>
            </wp:positionH>
            <wp:positionV relativeFrom="line">
              <wp:posOffset>844550</wp:posOffset>
            </wp:positionV>
            <wp:extent cx="6197600" cy="530225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302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outline w:val="0"/>
          <w:color w:val="172a4d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Burndown</w:t>
      </w:r>
      <w:r>
        <w:rPr>
          <w:rFonts w:cs="Arial Unicode MS" w:eastAsia="Arial Unicode MS"/>
          <w:outline w:val="0"/>
          <w:color w:val="172a4d"/>
          <w:spacing w:val="-7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172a4d"/>
          <w:spacing w:val="-1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>Chart: For the 5</w:t>
      </w:r>
      <w:r>
        <w:rPr>
          <w:rFonts w:cs="Arial Unicode MS" w:eastAsia="Arial Unicode MS"/>
          <w:outline w:val="0"/>
          <w:color w:val="172a4d"/>
          <w:spacing w:val="-1"/>
          <w:u w:val="none" w:color="172a4d"/>
          <w:vertAlign w:val="superscript"/>
          <w:rtl w:val="0"/>
          <w:lang w:val="en-US"/>
          <w14:textFill>
            <w14:solidFill>
              <w14:srgbClr w14:val="172A4D"/>
            </w14:solidFill>
          </w14:textFill>
        </w:rPr>
        <w:t>th</w:t>
      </w:r>
      <w:r>
        <w:rPr>
          <w:rFonts w:cs="Arial Unicode MS" w:eastAsia="Arial Unicode MS"/>
          <w:outline w:val="0"/>
          <w:color w:val="172a4d"/>
          <w:spacing w:val="-1"/>
          <w:u w:val="none" w:color="172a4d"/>
          <w:rtl w:val="0"/>
          <w:lang w:val="en-US"/>
          <w14:textFill>
            <w14:solidFill>
              <w14:srgbClr w14:val="172A4D"/>
            </w14:solidFill>
          </w14:textFill>
        </w:rPr>
        <w:t xml:space="preserve"> Sprint</w:t>
      </w:r>
    </w:p>
    <w:p>
      <w:pPr>
        <w:pStyle w:val="Normal.0"/>
        <w:sectPr>
          <w:headerReference w:type="default" r:id="rId8"/>
          <w:pgSz w:w="11920" w:h="16840" w:orient="portrait"/>
          <w:pgMar w:top="720" w:right="280" w:bottom="1340" w:left="1360" w:header="720" w:footer="720"/>
          <w:bidi w:val="0"/>
        </w:sectPr>
      </w:pPr>
    </w:p>
    <w:p>
      <w:pPr>
        <w:pStyle w:val="Body Text"/>
        <w:spacing w:before="76"/>
        <w:rPr>
          <w:sz w:val="20"/>
          <w:szCs w:val="20"/>
          <w:u w:val="none"/>
        </w:rPr>
      </w:pPr>
    </w:p>
    <w:p>
      <w:pPr>
        <w:pStyle w:val="Body Text"/>
        <w:ind w:firstLine="161"/>
        <w:rPr>
          <w:u w:val="none"/>
        </w:rPr>
      </w:pPr>
      <w:r>
        <w:rPr>
          <w:u w:val="none"/>
          <w:rtl w:val="0"/>
          <w:lang w:val="en-US"/>
        </w:rPr>
        <w:t>Board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spacing w:val="0"/>
          <w:u w:val="none"/>
          <w:rtl w:val="0"/>
          <w:lang w:val="en-US"/>
        </w:rPr>
        <w:t>section.</w:t>
      </w:r>
    </w:p>
    <w:p>
      <w:pPr>
        <w:pStyle w:val="Normal.0"/>
        <w:spacing w:before="180"/>
        <w:ind w:left="161" w:firstLine="0"/>
      </w:pPr>
      <w:r>
        <w:rPr>
          <w:sz w:val="19"/>
          <w:szCs w:val="19"/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-456564</wp:posOffset>
            </wp:positionH>
            <wp:positionV relativeFrom="line">
              <wp:posOffset>478155</wp:posOffset>
            </wp:positionV>
            <wp:extent cx="6765925" cy="327406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925" cy="3274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We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completed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till sprint 2.</w:t>
      </w: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Body Text"/>
        <w:spacing w:before="80"/>
        <w:ind w:left="100" w:firstLine="0"/>
        <w:rPr>
          <w:u w:val="none"/>
        </w:rPr>
      </w:pPr>
      <w:r>
        <w:rPr>
          <w:sz w:val="16"/>
          <w:szCs w:val="16"/>
          <w:u w:val="none"/>
        </w:rPr>
        <w:drawing xmlns:a="http://schemas.openxmlformats.org/drawingml/2006/main">
          <wp:anchor distT="57150" distB="57150" distL="57150" distR="57150" simplePos="0" relativeHeight="251663360" behindDoc="0" locked="0" layoutInCell="1" allowOverlap="1">
            <wp:simplePos x="0" y="0"/>
            <wp:positionH relativeFrom="column">
              <wp:posOffset>-490219</wp:posOffset>
            </wp:positionH>
            <wp:positionV relativeFrom="line">
              <wp:posOffset>614045</wp:posOffset>
            </wp:positionV>
            <wp:extent cx="6694170" cy="3304963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3304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val="none"/>
          <w:rtl w:val="0"/>
          <w:lang w:val="en-US"/>
        </w:rPr>
        <w:t>Backlog</w:t>
      </w:r>
      <w:r>
        <w:rPr>
          <w:spacing w:val="0"/>
          <w:u w:val="none"/>
          <w:rtl w:val="0"/>
          <w:lang w:val="en-US"/>
        </w:rPr>
        <w:t xml:space="preserve"> </w:t>
      </w:r>
      <w:r>
        <w:rPr>
          <w:spacing w:val="0"/>
          <w:u w:val="none"/>
          <w:rtl w:val="0"/>
          <w:lang w:val="en-US"/>
        </w:rPr>
        <w:t>section</w:t>
      </w:r>
    </w:p>
    <w:p>
      <w:pPr>
        <w:pStyle w:val="Normal.0"/>
        <w:sectPr>
          <w:headerReference w:type="default" r:id="rId11"/>
          <w:pgSz w:w="11920" w:h="16840" w:orient="portrait"/>
          <w:pgMar w:top="720" w:right="280" w:bottom="1340" w:left="1360" w:header="720" w:footer="720"/>
          <w:bidi w:val="0"/>
        </w:sectPr>
      </w:pPr>
    </w:p>
    <w:p>
      <w:pPr>
        <w:pStyle w:val="Body Text"/>
        <w:rPr>
          <w:u w:val="none"/>
        </w:rPr>
      </w:pPr>
    </w:p>
    <w:p>
      <w:pPr>
        <w:pStyle w:val="Body Text"/>
        <w:rPr>
          <w:u w:val="none"/>
        </w:rPr>
      </w:pPr>
    </w:p>
    <w:p>
      <w:pPr>
        <w:pStyle w:val="Normal.0"/>
        <w:sectPr>
          <w:headerReference w:type="default" r:id="rId12"/>
          <w:pgSz w:w="11920" w:h="16840" w:orient="portrait"/>
          <w:pgMar w:top="720" w:right="280" w:bottom="1340" w:left="1360" w:header="720" w:footer="720"/>
          <w:bidi w:val="0"/>
        </w:sectPr>
      </w:pPr>
      <w:r>
        <w:rPr>
          <w:b w:val="1"/>
          <w:bCs w:val="1"/>
          <w:sz w:val="20"/>
          <w:szCs w:val="20"/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-457199</wp:posOffset>
            </wp:positionH>
            <wp:positionV relativeFrom="line">
              <wp:posOffset>416560</wp:posOffset>
            </wp:positionV>
            <wp:extent cx="6967219" cy="344424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34"/>
                <wp:lineTo x="0" y="21634"/>
                <wp:lineTo x="0" y="0"/>
              </wp:wrapPolygon>
            </wp:wrapThrough>
            <wp:docPr id="1073741829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" descr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219" cy="3444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pacing w:val="-1"/>
          <w:rtl w:val="0"/>
          <w:lang w:val="en-US"/>
        </w:rPr>
        <w:t>Timeline</w:t>
      </w:r>
    </w:p>
    <w:p>
      <w:pPr>
        <w:pStyle w:val="heading 1"/>
        <w:ind w:right="75"/>
      </w:pPr>
      <w:r/>
    </w:p>
    <w:sectPr>
      <w:headerReference w:type="default" r:id="rId14"/>
      <w:pgSz w:w="11920" w:h="16840" w:orient="portrait"/>
      <w:pgMar w:top="720" w:right="280" w:bottom="1340" w:left="13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0" w:after="0" w:line="240" w:lineRule="auto"/>
      <w:ind w:left="44" w:right="31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4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4.png"/><Relationship Id="rId14" Type="http://schemas.openxmlformats.org/officeDocument/2006/relationships/header" Target="header5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