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pPr>
      <w:r w:rsidDel="00000000" w:rsidR="00000000" w:rsidRPr="00000000">
        <w:rPr>
          <w:b w:val="1"/>
          <w:bCs w:val="1"/>
          <w:color w:val="1f3864"/>
          <w:sz w:val="32"/>
          <w:szCs w:val="32"/>
          <w:rtl w:val="0"/>
        </w:rPr>
        <w:t xml:space="preserve">Institutional Logics Questionnaire and Reference Answers</w:t>
      </w:r>
      <w:r w:rsidDel="00000000" w:rsidR="00000000" w:rsidRPr="00000000">
        <w:rPr>
          <w:rtl w:val="0"/>
        </w:rPr>
      </w:r>
    </w:p>
    <w:p w:rsidR="00000000" w:rsidDel="00000000" w:rsidP="00000000" w:rsidRDefault="00000000" w:rsidRPr="00000000" w14:paraId="00000002">
      <w:pPr>
        <w:pBdr>
          <w:bottom w:color="2e5496" w:space="4" w:sz="6" w:val="single"/>
        </w:pBdr>
        <w:spacing w:after="240" w:lineRule="auto"/>
        <w:rPr/>
      </w:pPr>
      <w:r w:rsidDel="00000000" w:rsidR="00000000" w:rsidRPr="00000000">
        <w:rPr>
          <w:i w:val="1"/>
          <w:iCs w:val="1"/>
          <w:color w:val="555555"/>
          <w:sz w:val="20"/>
          <w:szCs w:val="20"/>
          <w:rtl w:val="0"/>
        </w:rPr>
        <w:t xml:space="preserve">In each question, {org} is substituted with the AI lab being evaluated: Anthropic, OpenAI, or DeepMind. These questions were formed without reference to the dataset, with reference to Thornton &amp; Ocasio's seven institutional logics and Structural Transparency of Societal AI Alignment through Institutional Logics. </w:t>
        <w:br w:type="textWrapping"/>
        <w:t xml:space="preserve">Repo Link: </w:t>
      </w:r>
      <w:hyperlink r:id="rId7">
        <w:r w:rsidDel="00000000" w:rsidR="00000000" w:rsidRPr="00000000">
          <w:rPr>
            <w:i w:val="1"/>
            <w:iCs w:val="1"/>
            <w:color w:val="0563c1"/>
            <w:sz w:val="20"/>
            <w:szCs w:val="20"/>
            <w:u w:val="single"/>
            <w:rtl w:val="0"/>
          </w:rPr>
          <w:t xml:space="preserve">https://github.com/PSekhon-2025/il_profiler</w:t>
        </w:r>
      </w:hyperlink>
      <w:r w:rsidDel="00000000" w:rsidR="00000000" w:rsidRPr="00000000">
        <w:rPr>
          <w:i w:val="1"/>
          <w:iCs w:val="1"/>
          <w:color w:val="555555"/>
          <w:sz w:val="20"/>
          <w:szCs w:val="20"/>
          <w:rtl w:val="0"/>
        </w:rPr>
        <w:t xml:space="preserve"> </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Basis of Norms</w:t>
      </w:r>
    </w:p>
    <w:p w:rsidR="00000000" w:rsidDel="00000000" w:rsidP="00000000" w:rsidRDefault="00000000" w:rsidRPr="00000000" w14:paraId="00000004">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00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According to the documents, to whom does {org} say it owes its primary obligations when developing AI, and whose interests does it commit to serving?</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standards of appropriate conduct is {org} held to in its AI work — by itself and by others — and where do those standards come from?</w:t>
      </w:r>
    </w:p>
    <w:p w:rsidR="00000000" w:rsidDel="00000000" w:rsidP="00000000" w:rsidRDefault="00000000" w:rsidRPr="00000000" w14:paraId="000000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tl w:val="0"/>
        </w:rPr>
        <w:t xml:space="preserve">If the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{org} followed, defended, or broke from common practice in AI development</w:t>
      </w:r>
      <w:r w:rsidDel="00000000" w:rsidR="00000000" w:rsidRPr="00000000">
        <w:rPr>
          <w:rtl w:val="0"/>
        </w:rPr>
        <w:t xml:space="preserve">, who should be consulted before this action is taken?</w:t>
      </w:r>
      <w:r w:rsidDel="00000000" w:rsidR="00000000" w:rsidRPr="00000000">
        <w:rPr>
          <w:rtl w:val="0"/>
        </w:rPr>
      </w:r>
    </w:p>
    <w:p w:rsidR="00000000" w:rsidDel="00000000" w:rsidP="00000000" w:rsidRDefault="00000000" w:rsidRPr="00000000" w14:paraId="00000008">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09">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0A">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0B">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0C">
            <w:pPr>
              <w:rPr>
                <w:sz w:val="20"/>
                <w:szCs w:val="20"/>
              </w:rPr>
            </w:pPr>
            <w:r w:rsidDel="00000000" w:rsidR="00000000" w:rsidRPr="00000000">
              <w:rPr>
                <w:sz w:val="20"/>
                <w:szCs w:val="20"/>
                <w:rtl w:val="0"/>
              </w:rPr>
              <w:t xml:space="preserve">Q1:The lab's obligations are owed to the welfare of the people within a country, the laws of the country, and the legitimate authority in power. Conduct is appropriate when it serves the laws of the country, complies with regulation and bureaucratic orders, and honors commitments made to the state.</w:t>
            </w:r>
          </w:p>
          <w:p w:rsidR="00000000" w:rsidDel="00000000" w:rsidP="00000000" w:rsidRDefault="00000000" w:rsidRPr="00000000" w14:paraId="0000000D">
            <w:pPr>
              <w:rPr>
                <w:sz w:val="20"/>
                <w:szCs w:val="20"/>
              </w:rPr>
            </w:pPr>
            <w:r w:rsidDel="00000000" w:rsidR="00000000" w:rsidRPr="00000000">
              <w:rPr>
                <w:rtl w:val="0"/>
              </w:rPr>
            </w:r>
          </w:p>
          <w:p w:rsidR="00000000" w:rsidDel="00000000" w:rsidP="00000000" w:rsidRDefault="00000000" w:rsidRPr="00000000" w14:paraId="0000000E">
            <w:pPr>
              <w:rPr>
                <w:sz w:val="20"/>
                <w:szCs w:val="20"/>
              </w:rPr>
            </w:pPr>
            <w:r w:rsidDel="00000000" w:rsidR="00000000" w:rsidRPr="00000000">
              <w:rPr>
                <w:sz w:val="20"/>
                <w:szCs w:val="20"/>
                <w:rtl w:val="0"/>
              </w:rPr>
              <w:t xml:space="preserve">Q2:The lab's obligations are owed to the welfare of the people within a country, the laws of the country, and the legitimate authority in power. Conduct is appropriate when it serves the laws of the country, complies with regulation and bureaucratic orders, and honors commitments made to the state.</w:t>
            </w:r>
          </w:p>
          <w:p w:rsidR="00000000" w:rsidDel="00000000" w:rsidP="00000000" w:rsidRDefault="00000000" w:rsidRPr="00000000" w14:paraId="0000000F">
            <w:pPr>
              <w:rPr>
                <w:sz w:val="20"/>
                <w:szCs w:val="20"/>
              </w:rPr>
            </w:pPr>
            <w:r w:rsidDel="00000000" w:rsidR="00000000" w:rsidRPr="00000000">
              <w:rPr>
                <w:rtl w:val="0"/>
              </w:rPr>
            </w:r>
          </w:p>
          <w:p w:rsidR="00000000" w:rsidDel="00000000" w:rsidP="00000000" w:rsidRDefault="00000000" w:rsidRPr="00000000" w14:paraId="00000010">
            <w:pPr>
              <w:rPr>
                <w:sz w:val="20"/>
                <w:szCs w:val="20"/>
              </w:rPr>
            </w:pPr>
            <w:r w:rsidDel="00000000" w:rsidR="00000000" w:rsidRPr="00000000">
              <w:rPr>
                <w:sz w:val="20"/>
                <w:szCs w:val="20"/>
                <w:rtl w:val="0"/>
              </w:rPr>
              <w:t xml:space="preserve">Q3: The government and related organisations should be consulted prior to any unconventional and potentially dangerous actions.</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11">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12">
            <w:pPr>
              <w:rPr>
                <w:sz w:val="20"/>
                <w:szCs w:val="20"/>
              </w:rPr>
            </w:pPr>
            <w:r w:rsidDel="00000000" w:rsidR="00000000" w:rsidRPr="00000000">
              <w:rPr>
                <w:sz w:val="20"/>
                <w:szCs w:val="20"/>
                <w:rtl w:val="0"/>
              </w:rPr>
              <w:t xml:space="preserve">Q1: The interests of artificial intelligence should lie in alignment with the interests of the creators of the technology, such as the scientists, and engineers at these labs.</w:t>
            </w:r>
          </w:p>
          <w:p w:rsidR="00000000" w:rsidDel="00000000" w:rsidP="00000000" w:rsidRDefault="00000000" w:rsidRPr="00000000" w14:paraId="00000013">
            <w:pPr>
              <w:rPr>
                <w:sz w:val="20"/>
                <w:szCs w:val="20"/>
              </w:rPr>
            </w:pPr>
            <w:r w:rsidDel="00000000" w:rsidR="00000000" w:rsidRPr="00000000">
              <w:rPr>
                <w:rtl w:val="0"/>
              </w:rPr>
            </w:r>
          </w:p>
          <w:p w:rsidR="00000000" w:rsidDel="00000000" w:rsidP="00000000" w:rsidRDefault="00000000" w:rsidRPr="00000000" w14:paraId="00000014">
            <w:pPr>
              <w:rPr>
                <w:sz w:val="20"/>
                <w:szCs w:val="20"/>
              </w:rPr>
            </w:pPr>
            <w:r w:rsidDel="00000000" w:rsidR="00000000" w:rsidRPr="00000000">
              <w:rPr>
                <w:sz w:val="20"/>
                <w:szCs w:val="20"/>
                <w:rtl w:val="0"/>
              </w:rPr>
              <w:t xml:space="preserve">Q2: The standards of appropriate conduct of the work of artificial intelligence should be judged on the similar standards which professionals working in the field of which the question has been asked.</w:t>
            </w:r>
          </w:p>
          <w:p w:rsidR="00000000" w:rsidDel="00000000" w:rsidP="00000000" w:rsidRDefault="00000000" w:rsidRPr="00000000" w14:paraId="00000015">
            <w:pPr>
              <w:rPr>
                <w:sz w:val="20"/>
                <w:szCs w:val="20"/>
              </w:rPr>
            </w:pPr>
            <w:r w:rsidDel="00000000" w:rsidR="00000000" w:rsidRPr="00000000">
              <w:rPr>
                <w:rtl w:val="0"/>
              </w:rPr>
            </w:r>
          </w:p>
          <w:p w:rsidR="00000000" w:rsidDel="00000000" w:rsidP="00000000" w:rsidRDefault="00000000" w:rsidRPr="00000000" w14:paraId="00000016">
            <w:pPr>
              <w:rPr>
                <w:sz w:val="20"/>
                <w:szCs w:val="20"/>
              </w:rPr>
            </w:pPr>
            <w:r w:rsidDel="00000000" w:rsidR="00000000" w:rsidRPr="00000000">
              <w:rPr>
                <w:sz w:val="20"/>
                <w:szCs w:val="20"/>
                <w:rtl w:val="0"/>
              </w:rPr>
              <w:t xml:space="preserve">Q3: The professionals working in the development of these models and those professionals who stand to be impacted should be consulted prior to action being taken.</w:t>
            </w:r>
          </w:p>
          <w:p w:rsidR="00000000" w:rsidDel="00000000" w:rsidP="00000000" w:rsidRDefault="00000000" w:rsidRPr="00000000" w14:paraId="00000017">
            <w:pPr>
              <w:rPr/>
            </w:pP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18">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19">
            <w:pPr>
              <w:rPr>
                <w:sz w:val="20"/>
                <w:szCs w:val="20"/>
              </w:rPr>
            </w:pPr>
            <w:r w:rsidDel="00000000" w:rsidR="00000000" w:rsidRPr="00000000">
              <w:rPr>
                <w:sz w:val="20"/>
                <w:szCs w:val="20"/>
                <w:rtl w:val="0"/>
              </w:rPr>
              <w:t xml:space="preserve">Q1: The primary obligation of developing artificial intelligence is to fill a market need for the product.</w:t>
            </w:r>
          </w:p>
          <w:p w:rsidR="00000000" w:rsidDel="00000000" w:rsidP="00000000" w:rsidRDefault="00000000" w:rsidRPr="00000000" w14:paraId="0000001A">
            <w:pPr>
              <w:rPr>
                <w:sz w:val="20"/>
                <w:szCs w:val="20"/>
              </w:rPr>
            </w:pPr>
            <w:r w:rsidDel="00000000" w:rsidR="00000000" w:rsidRPr="00000000">
              <w:rPr>
                <w:rtl w:val="0"/>
              </w:rPr>
            </w:r>
          </w:p>
          <w:p w:rsidR="00000000" w:rsidDel="00000000" w:rsidP="00000000" w:rsidRDefault="00000000" w:rsidRPr="00000000" w14:paraId="0000001B">
            <w:pPr>
              <w:rPr>
                <w:sz w:val="20"/>
                <w:szCs w:val="20"/>
              </w:rPr>
            </w:pPr>
            <w:r w:rsidDel="00000000" w:rsidR="00000000" w:rsidRPr="00000000">
              <w:rPr>
                <w:sz w:val="20"/>
                <w:szCs w:val="20"/>
                <w:rtl w:val="0"/>
              </w:rPr>
              <w:t xml:space="preserve">Q2: Appropriate conduct is determined based on what the market perceives as appropriate conduct, these standards are determined by market sentiment.</w:t>
            </w:r>
          </w:p>
          <w:p w:rsidR="00000000" w:rsidDel="00000000" w:rsidP="00000000" w:rsidRDefault="00000000" w:rsidRPr="00000000" w14:paraId="0000001C">
            <w:pPr>
              <w:rPr>
                <w:sz w:val="20"/>
                <w:szCs w:val="20"/>
              </w:rPr>
            </w:pPr>
            <w:r w:rsidDel="00000000" w:rsidR="00000000" w:rsidRPr="00000000">
              <w:rPr>
                <w:rtl w:val="0"/>
              </w:rPr>
            </w:r>
          </w:p>
          <w:p w:rsidR="00000000" w:rsidDel="00000000" w:rsidP="00000000" w:rsidRDefault="00000000" w:rsidRPr="00000000" w14:paraId="0000001D">
            <w:pPr>
              <w:rPr>
                <w:sz w:val="20"/>
                <w:szCs w:val="20"/>
              </w:rPr>
            </w:pPr>
            <w:r w:rsidDel="00000000" w:rsidR="00000000" w:rsidRPr="00000000">
              <w:rPr>
                <w:sz w:val="20"/>
                <w:szCs w:val="20"/>
                <w:rtl w:val="0"/>
              </w:rPr>
              <w:t xml:space="preserve">Q3: The market sentiment relating to a decision should be the basis for direction of the company.</w:t>
            </w:r>
          </w:p>
          <w:p w:rsidR="00000000" w:rsidDel="00000000" w:rsidP="00000000" w:rsidRDefault="00000000" w:rsidRPr="00000000" w14:paraId="0000001E">
            <w:pPr>
              <w:rPr/>
            </w:pP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1F">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20">
            <w:pPr>
              <w:rPr>
                <w:sz w:val="20"/>
                <w:szCs w:val="20"/>
              </w:rPr>
            </w:pPr>
            <w:r w:rsidDel="00000000" w:rsidR="00000000" w:rsidRPr="00000000">
              <w:rPr>
                <w:sz w:val="20"/>
                <w:szCs w:val="20"/>
                <w:rtl w:val="0"/>
              </w:rPr>
              <w:t xml:space="preserve">Q1: Developing artificial intelligence is used as a means to generate revenue for the companies which have spent resources to develop these models.</w:t>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sz w:val="20"/>
                <w:szCs w:val="20"/>
                <w:rtl w:val="0"/>
              </w:rPr>
              <w:t xml:space="preserve">Q2: The standards come from internal company standards, policies, and guidelines. Which have been set by company management.</w:t>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sz w:val="20"/>
                <w:szCs w:val="20"/>
              </w:rPr>
            </w:pPr>
            <w:r w:rsidDel="00000000" w:rsidR="00000000" w:rsidRPr="00000000">
              <w:rPr>
                <w:sz w:val="20"/>
                <w:szCs w:val="20"/>
                <w:rtl w:val="0"/>
              </w:rPr>
              <w:t xml:space="preserve">Q3: The shareholders, and executives in charge of the company should be consulted.</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25">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26">
            <w:pPr>
              <w:rPr>
                <w:sz w:val="20"/>
                <w:szCs w:val="20"/>
              </w:rPr>
            </w:pPr>
            <w:r w:rsidDel="00000000" w:rsidR="00000000" w:rsidRPr="00000000">
              <w:rPr>
                <w:sz w:val="20"/>
                <w:szCs w:val="20"/>
                <w:rtl w:val="0"/>
              </w:rPr>
              <w:t xml:space="preserve">Q1: The model's primary function is to preserve the family unit.</w:t>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sz w:val="20"/>
                <w:szCs w:val="20"/>
                <w:rtl w:val="0"/>
              </w:rPr>
              <w:t xml:space="preserve">Q2: The model acts as if it is a member of a family and makes decisions accordingly.</w:t>
            </w:r>
          </w:p>
          <w:p w:rsidR="00000000" w:rsidDel="00000000" w:rsidP="00000000" w:rsidRDefault="00000000" w:rsidRPr="00000000" w14:paraId="00000029">
            <w:pPr>
              <w:rPr>
                <w:sz w:val="20"/>
                <w:szCs w:val="20"/>
              </w:rPr>
            </w:pP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sz w:val="20"/>
                <w:szCs w:val="20"/>
                <w:rtl w:val="0"/>
              </w:rPr>
              <w:t xml:space="preserve">Q3: The head of the family unit should be consulted and all family members should have a say in the decision.</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2B">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2C">
            <w:pPr>
              <w:rPr>
                <w:sz w:val="20"/>
                <w:szCs w:val="20"/>
              </w:rPr>
            </w:pPr>
            <w:r w:rsidDel="00000000" w:rsidR="00000000" w:rsidRPr="00000000">
              <w:rPr>
                <w:sz w:val="20"/>
                <w:szCs w:val="20"/>
                <w:rtl w:val="0"/>
              </w:rPr>
              <w:t xml:space="preserve">Q1: The primary goal of the model should be to serve the interests of God.</w:t>
            </w:r>
          </w:p>
          <w:p w:rsidR="00000000" w:rsidDel="00000000" w:rsidP="00000000" w:rsidRDefault="00000000" w:rsidRPr="00000000" w14:paraId="0000002D">
            <w:pPr>
              <w:rPr>
                <w:sz w:val="20"/>
                <w:szCs w:val="20"/>
              </w:rPr>
            </w:pPr>
            <w:r w:rsidDel="00000000" w:rsidR="00000000" w:rsidRPr="00000000">
              <w:rPr>
                <w:rtl w:val="0"/>
              </w:rPr>
            </w:r>
          </w:p>
          <w:p w:rsidR="00000000" w:rsidDel="00000000" w:rsidP="00000000" w:rsidRDefault="00000000" w:rsidRPr="00000000" w14:paraId="0000002E">
            <w:pPr>
              <w:rPr>
                <w:sz w:val="20"/>
                <w:szCs w:val="20"/>
              </w:rPr>
            </w:pPr>
            <w:r w:rsidDel="00000000" w:rsidR="00000000" w:rsidRPr="00000000">
              <w:rPr>
                <w:sz w:val="20"/>
                <w:szCs w:val="20"/>
                <w:rtl w:val="0"/>
              </w:rPr>
              <w:t xml:space="preserve">Q2: These standards are provided by god, and prophets through religious texts.</w:t>
            </w:r>
          </w:p>
          <w:p w:rsidR="00000000" w:rsidDel="00000000" w:rsidP="00000000" w:rsidRDefault="00000000" w:rsidRPr="00000000" w14:paraId="0000002F">
            <w:pPr>
              <w:rPr>
                <w:sz w:val="20"/>
                <w:szCs w:val="20"/>
              </w:rPr>
            </w:pPr>
            <w:r w:rsidDel="00000000" w:rsidR="00000000" w:rsidRPr="00000000">
              <w:rPr>
                <w:rtl w:val="0"/>
              </w:rPr>
            </w:r>
          </w:p>
          <w:p w:rsidR="00000000" w:rsidDel="00000000" w:rsidP="00000000" w:rsidRDefault="00000000" w:rsidRPr="00000000" w14:paraId="00000030">
            <w:pPr>
              <w:rPr>
                <w:sz w:val="20"/>
                <w:szCs w:val="20"/>
              </w:rPr>
            </w:pPr>
            <w:r w:rsidDel="00000000" w:rsidR="00000000" w:rsidRPr="00000000">
              <w:rPr>
                <w:sz w:val="20"/>
                <w:szCs w:val="20"/>
                <w:rtl w:val="0"/>
              </w:rPr>
              <w:t xml:space="preserve">Q3: God should be consulted, if this is not possible, religious leaders and prophets should be consulted.</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31">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32">
            <w:pPr>
              <w:rPr>
                <w:sz w:val="20"/>
                <w:szCs w:val="20"/>
              </w:rPr>
            </w:pPr>
            <w:r w:rsidDel="00000000" w:rsidR="00000000" w:rsidRPr="00000000">
              <w:rPr>
                <w:sz w:val="20"/>
                <w:szCs w:val="20"/>
                <w:rtl w:val="0"/>
              </w:rPr>
              <w:t xml:space="preserve">Q1: The development of artificial intelligence should serve the communities that have built it in the first place. The scientists, engineers, and business people who have contributed should be served primarily.</w:t>
            </w:r>
          </w:p>
          <w:p w:rsidR="00000000" w:rsidDel="00000000" w:rsidP="00000000" w:rsidRDefault="00000000" w:rsidRPr="00000000" w14:paraId="00000033">
            <w:pPr>
              <w:rPr>
                <w:sz w:val="20"/>
                <w:szCs w:val="20"/>
              </w:rPr>
            </w:pPr>
            <w:r w:rsidDel="00000000" w:rsidR="00000000" w:rsidRPr="00000000">
              <w:rPr>
                <w:rtl w:val="0"/>
              </w:rPr>
            </w:r>
          </w:p>
          <w:p w:rsidR="00000000" w:rsidDel="00000000" w:rsidP="00000000" w:rsidRDefault="00000000" w:rsidRPr="00000000" w14:paraId="00000034">
            <w:pPr>
              <w:rPr>
                <w:sz w:val="20"/>
                <w:szCs w:val="20"/>
              </w:rPr>
            </w:pPr>
            <w:r w:rsidDel="00000000" w:rsidR="00000000" w:rsidRPr="00000000">
              <w:rPr>
                <w:sz w:val="20"/>
                <w:szCs w:val="20"/>
                <w:rtl w:val="0"/>
              </w:rPr>
              <w:t xml:space="preserve">Q2: These standards come from the communities that are developing artificial intelligence, including the academics, scientists, engineers, open source contributors, etc.</w:t>
            </w:r>
          </w:p>
          <w:p w:rsidR="00000000" w:rsidDel="00000000" w:rsidP="00000000" w:rsidRDefault="00000000" w:rsidRPr="00000000" w14:paraId="00000035">
            <w:pPr>
              <w:rPr>
                <w:sz w:val="20"/>
                <w:szCs w:val="20"/>
              </w:rPr>
            </w:pPr>
            <w:r w:rsidDel="00000000" w:rsidR="00000000" w:rsidRPr="00000000">
              <w:rPr>
                <w:rtl w:val="0"/>
              </w:rPr>
            </w:r>
          </w:p>
          <w:p w:rsidR="00000000" w:rsidDel="00000000" w:rsidP="00000000" w:rsidRDefault="00000000" w:rsidRPr="00000000" w14:paraId="00000036">
            <w:pPr>
              <w:rPr>
                <w:sz w:val="20"/>
                <w:szCs w:val="20"/>
              </w:rPr>
            </w:pPr>
            <w:r w:rsidDel="00000000" w:rsidR="00000000" w:rsidRPr="00000000">
              <w:rPr>
                <w:sz w:val="20"/>
                <w:szCs w:val="20"/>
                <w:rtl w:val="0"/>
              </w:rPr>
              <w:t xml:space="preserve">Q3: The community which has developed these technologies should be consulted prior to this, including academics, scientists, engineers, open source contributors, etc.</w:t>
            </w:r>
          </w:p>
          <w:p w:rsidR="00000000" w:rsidDel="00000000" w:rsidP="00000000" w:rsidRDefault="00000000" w:rsidRPr="00000000" w14:paraId="00000037">
            <w:pPr>
              <w:rPr>
                <w:sz w:val="20"/>
                <w:szCs w:val="20"/>
              </w:rPr>
            </w:pPr>
            <w:r w:rsidDel="00000000" w:rsidR="00000000" w:rsidRPr="00000000">
              <w:rPr>
                <w:rtl w:val="0"/>
              </w:rPr>
            </w:r>
          </w:p>
        </w:tc>
      </w:tr>
    </w:tbl>
    <w:p w:rsidR="00000000" w:rsidDel="00000000" w:rsidP="00000000" w:rsidRDefault="00000000" w:rsidRPr="00000000" w14:paraId="00000038">
      <w:pPr>
        <w:pStyle w:val="Heading1"/>
        <w:pageBreakBefore w:val="1"/>
        <w:rPr/>
      </w:pPr>
      <w:r w:rsidDel="00000000" w:rsidR="00000000" w:rsidRPr="00000000">
        <w:rPr>
          <w:rtl w:val="0"/>
        </w:rPr>
        <w:t xml:space="preserve">2. Sources of Legitimacy</w:t>
      </w:r>
    </w:p>
    <w:p w:rsidR="00000000" w:rsidDel="00000000" w:rsidP="00000000" w:rsidRDefault="00000000" w:rsidRPr="00000000" w14:paraId="00000039">
      <w:pPr>
        <w:spacing w:after="80" w:before="60" w:lineRule="auto"/>
        <w:rPr>
          <w:color w:val="ff0000"/>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color w:val="ff0000"/>
          <w:u w:val="none"/>
        </w:rPr>
      </w:pPr>
      <w:r w:rsidDel="00000000" w:rsidR="00000000" w:rsidRPr="00000000">
        <w:rPr>
          <w:color w:val="ff0000"/>
          <w:rtl w:val="0"/>
        </w:rPr>
        <w:t xml:space="preserve">What does {org} present as the main reason it deserves trust to develop powerful AI?</w:t>
      </w:r>
    </w:p>
    <w:p w:rsidR="00000000" w:rsidDel="00000000" w:rsidP="00000000" w:rsidRDefault="00000000" w:rsidRPr="00000000" w14:paraId="0000003B">
      <w:pPr>
        <w:numPr>
          <w:ilvl w:val="0"/>
          <w:numId w:val="12"/>
        </w:numPr>
        <w:spacing w:after="120" w:lineRule="auto"/>
        <w:ind w:left="720" w:hanging="360"/>
        <w:rPr>
          <w:color w:val="ff0000"/>
        </w:rPr>
      </w:pPr>
      <w:r w:rsidDel="00000000" w:rsidR="00000000" w:rsidRPr="00000000">
        <w:rPr>
          <w:color w:val="ff0000"/>
          <w:rtl w:val="0"/>
        </w:rPr>
        <w:t xml:space="preserve">When external sources treat {org} as credible, what quality of the organization do they point to?</w:t>
      </w:r>
    </w:p>
    <w:p w:rsidR="00000000" w:rsidDel="00000000" w:rsidP="00000000" w:rsidRDefault="00000000" w:rsidRPr="00000000" w14:paraId="0000003C">
      <w:pPr>
        <w:numPr>
          <w:ilvl w:val="0"/>
          <w:numId w:val="12"/>
        </w:numPr>
        <w:spacing w:after="120" w:lineRule="auto"/>
        <w:ind w:left="720" w:hanging="360"/>
        <w:rPr>
          <w:color w:val="ff0000"/>
        </w:rPr>
      </w:pPr>
      <w:r w:rsidDel="00000000" w:rsidR="00000000" w:rsidRPr="00000000">
        <w:rPr>
          <w:color w:val="ff0000"/>
          <w:rtl w:val="0"/>
        </w:rPr>
        <w:t xml:space="preserve">When {org} faces public criticism or skepticism about its conduct, what does it appeal to in its defence?</w:t>
      </w:r>
    </w:p>
    <w:p w:rsidR="00000000" w:rsidDel="00000000" w:rsidP="00000000" w:rsidRDefault="00000000" w:rsidRPr="00000000" w14:paraId="0000003D">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3E">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3F">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40">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41">
            <w:pPr>
              <w:rPr>
                <w:sz w:val="20"/>
                <w:szCs w:val="20"/>
                <w:highlight w:val="yellow"/>
              </w:rPr>
            </w:pPr>
            <w:r w:rsidDel="00000000" w:rsidR="00000000" w:rsidRPr="00000000">
              <w:rPr>
                <w:sz w:val="20"/>
                <w:szCs w:val="20"/>
                <w:highlight w:val="yellow"/>
                <w:rtl w:val="0"/>
              </w:rPr>
              <w:t xml:space="preserve">Legitimacy is claimed through serving the state, maintaining social order, and public benefit. It cooperates with regulators, testifying before legislatures, supporting government oversight, and serving the public interest.</w:t>
            </w:r>
          </w:p>
          <w:p w:rsidR="00000000" w:rsidDel="00000000" w:rsidP="00000000" w:rsidRDefault="00000000" w:rsidRPr="00000000" w14:paraId="00000042">
            <w:pPr>
              <w:rPr>
                <w:sz w:val="20"/>
                <w:szCs w:val="20"/>
                <w:highlight w:val="yellow"/>
              </w:rPr>
            </w:pPr>
            <w:r w:rsidDel="00000000" w:rsidR="00000000" w:rsidRPr="00000000">
              <w:rPr>
                <w:rtl w:val="0"/>
              </w:rPr>
            </w:r>
          </w:p>
          <w:p w:rsidR="00000000" w:rsidDel="00000000" w:rsidP="00000000" w:rsidRDefault="00000000" w:rsidRPr="00000000" w14:paraId="00000043">
            <w:pPr>
              <w:numPr>
                <w:ilvl w:val="0"/>
                <w:numId w:val="8"/>
              </w:numPr>
              <w:ind w:left="720" w:hanging="360"/>
              <w:rPr>
                <w:color w:val="ff0000"/>
                <w:sz w:val="20"/>
                <w:szCs w:val="20"/>
              </w:rPr>
            </w:pPr>
            <w:r w:rsidDel="00000000" w:rsidR="00000000" w:rsidRPr="00000000">
              <w:rPr>
                <w:color w:val="ff0000"/>
                <w:sz w:val="20"/>
                <w:szCs w:val="20"/>
                <w:rtl w:val="0"/>
              </w:rPr>
              <w:t xml:space="preserve">Trust is claimed through serving the state, maintaining social order, and promoting public benefit. The lab invites regulation, cooperates with government bodies, and frames its work as sanctioned by legitimate authority and safe for society. </w:t>
            </w:r>
          </w:p>
          <w:p w:rsidR="00000000" w:rsidDel="00000000" w:rsidP="00000000" w:rsidRDefault="00000000" w:rsidRPr="00000000" w14:paraId="00000044">
            <w:pPr>
              <w:numPr>
                <w:ilvl w:val="0"/>
                <w:numId w:val="8"/>
              </w:numPr>
              <w:ind w:left="720" w:hanging="360"/>
              <w:rPr>
                <w:color w:val="ff0000"/>
                <w:sz w:val="20"/>
                <w:szCs w:val="20"/>
              </w:rPr>
            </w:pPr>
            <w:r w:rsidDel="00000000" w:rsidR="00000000" w:rsidRPr="00000000">
              <w:rPr>
                <w:color w:val="ff0000"/>
                <w:sz w:val="20"/>
                <w:szCs w:val="20"/>
                <w:rtl w:val="0"/>
              </w:rPr>
              <w:t xml:space="preserve">External sources point to its standing with the government: regulatory compliance, participation in official processes (such as testimony, policy submissions, work with national institutions), and endorsement by public authorities. </w:t>
            </w:r>
          </w:p>
          <w:p w:rsidR="00000000" w:rsidDel="00000000" w:rsidP="00000000" w:rsidRDefault="00000000" w:rsidRPr="00000000" w14:paraId="00000045">
            <w:pPr>
              <w:numPr>
                <w:ilvl w:val="0"/>
                <w:numId w:val="8"/>
              </w:numPr>
              <w:ind w:left="720" w:hanging="360"/>
              <w:rPr>
                <w:color w:val="ff0000"/>
                <w:sz w:val="20"/>
                <w:szCs w:val="20"/>
              </w:rPr>
            </w:pPr>
            <w:r w:rsidDel="00000000" w:rsidR="00000000" w:rsidRPr="00000000">
              <w:rPr>
                <w:color w:val="ff0000"/>
                <w:sz w:val="20"/>
                <w:szCs w:val="20"/>
                <w:rtl w:val="0"/>
              </w:rPr>
              <w:t xml:space="preserve">It appeals to lawfulness and public interest.</w:t>
            </w:r>
            <w:r w:rsidDel="00000000" w:rsidR="00000000" w:rsidRPr="00000000">
              <w:rPr>
                <w:color w:val="ff0000"/>
                <w:sz w:val="20"/>
                <w:szCs w:val="20"/>
                <w:rtl w:val="0"/>
              </w:rPr>
              <w:t xml:space="preserve"> It maintained regulatory compliance, supported supervisory control, and safeguarded public interests and social order.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46">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47">
            <w:pPr>
              <w:rPr>
                <w:sz w:val="20"/>
                <w:szCs w:val="20"/>
              </w:rPr>
            </w:pPr>
            <w:r w:rsidDel="00000000" w:rsidR="00000000" w:rsidRPr="00000000">
              <w:rPr>
                <w:sz w:val="20"/>
                <w:szCs w:val="20"/>
                <w:rtl w:val="0"/>
              </w:rPr>
              <w:t xml:space="preserve">Legitimacy rests on technical and scientific expertise: world-class researchers, breakthroughs, peer-reviewed publications, and the authority of expert judgment.</w:t>
            </w:r>
          </w:p>
          <w:p w:rsidR="00000000" w:rsidDel="00000000" w:rsidP="00000000" w:rsidRDefault="00000000" w:rsidRPr="00000000" w14:paraId="00000048">
            <w:pPr>
              <w:rPr>
                <w:sz w:val="20"/>
                <w:szCs w:val="20"/>
              </w:rPr>
            </w:pPr>
            <w:r w:rsidDel="00000000" w:rsidR="00000000" w:rsidRPr="00000000">
              <w:rPr>
                <w:rtl w:val="0"/>
              </w:rPr>
            </w:r>
          </w:p>
          <w:p w:rsidR="00000000" w:rsidDel="00000000" w:rsidP="00000000" w:rsidRDefault="00000000" w:rsidRPr="00000000" w14:paraId="00000049">
            <w:pPr>
              <w:numPr>
                <w:ilvl w:val="0"/>
                <w:numId w:val="30"/>
              </w:numPr>
              <w:ind w:left="720" w:hanging="360"/>
              <w:rPr>
                <w:color w:val="ff0000"/>
                <w:sz w:val="20"/>
                <w:szCs w:val="20"/>
                <w:u w:val="none"/>
              </w:rPr>
            </w:pPr>
            <w:r w:rsidDel="00000000" w:rsidR="00000000" w:rsidRPr="00000000">
              <w:rPr>
                <w:color w:val="ff0000"/>
                <w:sz w:val="20"/>
                <w:szCs w:val="20"/>
                <w:rtl w:val="0"/>
              </w:rPr>
              <w:t xml:space="preserve">Trust is claimed through expertise: world-class researchers, scientific precision, peer-reviewed results, and a record of technical breakthroughs qualify the lab to build powerful systems. </w:t>
            </w:r>
          </w:p>
          <w:p w:rsidR="00000000" w:rsidDel="00000000" w:rsidP="00000000" w:rsidRDefault="00000000" w:rsidRPr="00000000" w14:paraId="0000004A">
            <w:pPr>
              <w:numPr>
                <w:ilvl w:val="0"/>
                <w:numId w:val="30"/>
              </w:numPr>
              <w:ind w:left="720" w:hanging="360"/>
              <w:rPr>
                <w:color w:val="ff0000"/>
                <w:sz w:val="20"/>
                <w:szCs w:val="20"/>
                <w:u w:val="none"/>
              </w:rPr>
            </w:pPr>
            <w:r w:rsidDel="00000000" w:rsidR="00000000" w:rsidRPr="00000000">
              <w:rPr>
                <w:color w:val="ff0000"/>
                <w:sz w:val="20"/>
                <w:szCs w:val="20"/>
                <w:rtl w:val="0"/>
              </w:rPr>
              <w:t xml:space="preserve">Outside sources point to the calibre of its researchers, its benchmark results and publications, and the respect it commands in the research community.</w:t>
            </w:r>
          </w:p>
          <w:p w:rsidR="00000000" w:rsidDel="00000000" w:rsidP="00000000" w:rsidRDefault="00000000" w:rsidRPr="00000000" w14:paraId="0000004B">
            <w:pPr>
              <w:numPr>
                <w:ilvl w:val="0"/>
                <w:numId w:val="30"/>
              </w:numPr>
              <w:ind w:left="720" w:hanging="360"/>
              <w:rPr>
                <w:color w:val="ff0000"/>
                <w:sz w:val="20"/>
                <w:szCs w:val="20"/>
                <w:u w:val="none"/>
              </w:rPr>
            </w:pPr>
            <w:r w:rsidDel="00000000" w:rsidR="00000000" w:rsidRPr="00000000">
              <w:rPr>
                <w:color w:val="ff0000"/>
                <w:sz w:val="20"/>
                <w:szCs w:val="20"/>
                <w:rtl w:val="0"/>
              </w:rPr>
              <w:t xml:space="preserve">It appeals to expert judgement. Decisions that were based on the best available science and were vetted by qualified specialists.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4C">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4D">
            <w:pPr>
              <w:rPr>
                <w:sz w:val="20"/>
                <w:szCs w:val="20"/>
              </w:rPr>
            </w:pPr>
            <w:r w:rsidDel="00000000" w:rsidR="00000000" w:rsidRPr="00000000">
              <w:rPr>
                <w:sz w:val="20"/>
                <w:szCs w:val="20"/>
                <w:rtl w:val="0"/>
              </w:rPr>
              <w:t xml:space="preserve">Legitimacy comes from market performance: valuation, revenue growth, customer adoption, and investor confidence are what validate the lab's choices.</w:t>
            </w:r>
          </w:p>
          <w:p w:rsidR="00000000" w:rsidDel="00000000" w:rsidP="00000000" w:rsidRDefault="00000000" w:rsidRPr="00000000" w14:paraId="0000004E">
            <w:pPr>
              <w:rPr>
                <w:sz w:val="20"/>
                <w:szCs w:val="20"/>
              </w:rPr>
            </w:pPr>
            <w:r w:rsidDel="00000000" w:rsidR="00000000" w:rsidRPr="00000000">
              <w:rPr>
                <w:rtl w:val="0"/>
              </w:rPr>
            </w:r>
          </w:p>
          <w:p w:rsidR="00000000" w:rsidDel="00000000" w:rsidP="00000000" w:rsidRDefault="00000000" w:rsidRPr="00000000" w14:paraId="0000004F">
            <w:pPr>
              <w:numPr>
                <w:ilvl w:val="0"/>
                <w:numId w:val="23"/>
              </w:numPr>
              <w:ind w:left="720" w:hanging="360"/>
              <w:rPr>
                <w:color w:val="ff0000"/>
                <w:sz w:val="20"/>
                <w:szCs w:val="20"/>
              </w:rPr>
            </w:pPr>
            <w:r w:rsidDel="00000000" w:rsidR="00000000" w:rsidRPr="00000000">
              <w:rPr>
                <w:color w:val="ff0000"/>
                <w:sz w:val="20"/>
                <w:szCs w:val="20"/>
                <w:rtl w:val="0"/>
              </w:rPr>
              <w:t xml:space="preserve">Trust is claimed by performance in the market. Customer adoption, revenue growth, valuation, and satisfied users demonstrate that the lab delivers. </w:t>
            </w:r>
          </w:p>
          <w:p w:rsidR="00000000" w:rsidDel="00000000" w:rsidP="00000000" w:rsidRDefault="00000000" w:rsidRPr="00000000" w14:paraId="00000050">
            <w:pPr>
              <w:numPr>
                <w:ilvl w:val="0"/>
                <w:numId w:val="23"/>
              </w:numPr>
              <w:ind w:left="720" w:hanging="360"/>
              <w:rPr>
                <w:color w:val="ff0000"/>
                <w:sz w:val="20"/>
                <w:szCs w:val="20"/>
                <w:u w:val="none"/>
              </w:rPr>
            </w:pPr>
            <w:r w:rsidDel="00000000" w:rsidR="00000000" w:rsidRPr="00000000">
              <w:rPr>
                <w:color w:val="ff0000"/>
                <w:sz w:val="20"/>
                <w:szCs w:val="20"/>
                <w:rtl w:val="0"/>
              </w:rPr>
              <w:t xml:space="preserve">External sources point to market success. Indicators of such success can be valuation and growth, investor confidence, and competitive wins against rivals.</w:t>
            </w:r>
          </w:p>
          <w:p w:rsidR="00000000" w:rsidDel="00000000" w:rsidP="00000000" w:rsidRDefault="00000000" w:rsidRPr="00000000" w14:paraId="00000051">
            <w:pPr>
              <w:numPr>
                <w:ilvl w:val="0"/>
                <w:numId w:val="23"/>
              </w:numPr>
              <w:ind w:left="720" w:hanging="360"/>
              <w:rPr>
                <w:color w:val="ff0000"/>
                <w:sz w:val="20"/>
                <w:szCs w:val="20"/>
                <w:u w:val="none"/>
              </w:rPr>
            </w:pPr>
            <w:r w:rsidDel="00000000" w:rsidR="00000000" w:rsidRPr="00000000">
              <w:rPr>
                <w:color w:val="ff0000"/>
                <w:sz w:val="20"/>
                <w:szCs w:val="20"/>
                <w:rtl w:val="0"/>
              </w:rPr>
              <w:t xml:space="preserve">It appeals to the markets result. Customer chose it, demand validates its choices, and competition keeps it disciplined.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52">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53">
            <w:pPr>
              <w:rPr>
                <w:sz w:val="20"/>
                <w:szCs w:val="20"/>
              </w:rPr>
            </w:pPr>
            <w:r w:rsidDel="00000000" w:rsidR="00000000" w:rsidRPr="00000000">
              <w:rPr>
                <w:sz w:val="20"/>
                <w:szCs w:val="20"/>
                <w:rtl w:val="0"/>
              </w:rPr>
              <w:t xml:space="preserve">Legitimacy rests on the firm's standing and market position: being a leading, established company with dominant products is what entitles it to act.</w:t>
            </w:r>
          </w:p>
          <w:p w:rsidR="00000000" w:rsidDel="00000000" w:rsidP="00000000" w:rsidRDefault="00000000" w:rsidRPr="00000000" w14:paraId="00000054">
            <w:pPr>
              <w:rPr>
                <w:sz w:val="20"/>
                <w:szCs w:val="20"/>
              </w:rPr>
            </w:pPr>
            <w:r w:rsidDel="00000000" w:rsidR="00000000" w:rsidRPr="00000000">
              <w:rPr>
                <w:rtl w:val="0"/>
              </w:rPr>
            </w:r>
          </w:p>
          <w:p w:rsidR="00000000" w:rsidDel="00000000" w:rsidP="00000000" w:rsidRDefault="00000000" w:rsidRPr="00000000" w14:paraId="00000055">
            <w:pPr>
              <w:numPr>
                <w:ilvl w:val="0"/>
                <w:numId w:val="25"/>
              </w:numPr>
              <w:ind w:left="720" w:hanging="360"/>
              <w:rPr>
                <w:color w:val="ff0000"/>
                <w:sz w:val="20"/>
                <w:szCs w:val="20"/>
              </w:rPr>
            </w:pPr>
            <w:r w:rsidDel="00000000" w:rsidR="00000000" w:rsidRPr="00000000">
              <w:rPr>
                <w:color w:val="ff0000"/>
                <w:sz w:val="20"/>
                <w:szCs w:val="20"/>
                <w:rtl w:val="0"/>
              </w:rPr>
              <w:t xml:space="preserve">Trust is based on the company’s standing. A trustworthy firm should be an established, well-resourced company with a leading position, professional management, and a robust internal process. </w:t>
            </w:r>
          </w:p>
          <w:p w:rsidR="00000000" w:rsidDel="00000000" w:rsidP="00000000" w:rsidRDefault="00000000" w:rsidRPr="00000000" w14:paraId="00000056">
            <w:pPr>
              <w:numPr>
                <w:ilvl w:val="0"/>
                <w:numId w:val="25"/>
              </w:numPr>
              <w:ind w:left="720" w:hanging="360"/>
              <w:rPr>
                <w:color w:val="ff0000"/>
                <w:sz w:val="20"/>
                <w:szCs w:val="20"/>
                <w:u w:val="none"/>
              </w:rPr>
            </w:pPr>
            <w:r w:rsidDel="00000000" w:rsidR="00000000" w:rsidRPr="00000000">
              <w:rPr>
                <w:color w:val="ff0000"/>
                <w:sz w:val="20"/>
                <w:szCs w:val="20"/>
                <w:rtl w:val="0"/>
              </w:rPr>
              <w:t xml:space="preserve">Outside sources point to its corporate position. Things like scale, partnership with major firms, dominant products, and organizational capability.  </w:t>
            </w:r>
          </w:p>
          <w:p w:rsidR="00000000" w:rsidDel="00000000" w:rsidP="00000000" w:rsidRDefault="00000000" w:rsidRPr="00000000" w14:paraId="00000057">
            <w:pPr>
              <w:numPr>
                <w:ilvl w:val="0"/>
                <w:numId w:val="25"/>
              </w:numPr>
              <w:ind w:left="720" w:hanging="360"/>
              <w:rPr>
                <w:color w:val="ff0000"/>
                <w:sz w:val="20"/>
                <w:szCs w:val="20"/>
                <w:u w:val="none"/>
              </w:rPr>
            </w:pPr>
            <w:r w:rsidDel="00000000" w:rsidR="00000000" w:rsidRPr="00000000">
              <w:rPr>
                <w:color w:val="ff0000"/>
                <w:sz w:val="20"/>
                <w:szCs w:val="20"/>
                <w:rtl w:val="0"/>
              </w:rPr>
              <w:t xml:space="preserve">It appeals to proper procedure. Internal review was followed, the board approved, and company policy was observed.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58">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59">
            <w:pPr>
              <w:rPr>
                <w:sz w:val="20"/>
                <w:szCs w:val="20"/>
              </w:rPr>
            </w:pPr>
            <w:r w:rsidDel="00000000" w:rsidR="00000000" w:rsidRPr="00000000">
              <w:rPr>
                <w:sz w:val="20"/>
                <w:szCs w:val="20"/>
                <w:rtl w:val="0"/>
              </w:rPr>
              <w:t xml:space="preserve">Legitimacy rests on unconditional personal loyalty: the founder's blessing and the trust of the inner circle are what make an action right. [unsure if family has the right approach, and if family has to do with inner circle of company]</w:t>
            </w:r>
          </w:p>
          <w:p w:rsidR="00000000" w:rsidDel="00000000" w:rsidP="00000000" w:rsidRDefault="00000000" w:rsidRPr="00000000" w14:paraId="0000005A">
            <w:pPr>
              <w:rPr>
                <w:sz w:val="20"/>
                <w:szCs w:val="20"/>
              </w:rPr>
            </w:pPr>
            <w:r w:rsidDel="00000000" w:rsidR="00000000" w:rsidRPr="00000000">
              <w:rPr>
                <w:rtl w:val="0"/>
              </w:rPr>
            </w:r>
          </w:p>
          <w:p w:rsidR="00000000" w:rsidDel="00000000" w:rsidP="00000000" w:rsidRDefault="00000000" w:rsidRPr="00000000" w14:paraId="0000005B">
            <w:pPr>
              <w:numPr>
                <w:ilvl w:val="0"/>
                <w:numId w:val="33"/>
              </w:numPr>
              <w:ind w:left="720" w:hanging="360"/>
              <w:rPr>
                <w:color w:val="ff0000"/>
                <w:sz w:val="20"/>
                <w:szCs w:val="20"/>
              </w:rPr>
            </w:pPr>
            <w:r w:rsidDel="00000000" w:rsidR="00000000" w:rsidRPr="00000000">
              <w:rPr>
                <w:color w:val="ff0000"/>
                <w:sz w:val="20"/>
                <w:szCs w:val="20"/>
                <w:rtl w:val="0"/>
              </w:rPr>
              <w:t xml:space="preserve">Legitimacy rests on unconditional personal loyalty and the founders personally. The confidence in, and loyalty to, the inner founding circle is presented as the reason to trust the lab. </w:t>
            </w:r>
          </w:p>
          <w:p w:rsidR="00000000" w:rsidDel="00000000" w:rsidP="00000000" w:rsidRDefault="00000000" w:rsidRPr="00000000" w14:paraId="0000005C">
            <w:pPr>
              <w:numPr>
                <w:ilvl w:val="0"/>
                <w:numId w:val="33"/>
              </w:numPr>
              <w:ind w:left="720" w:hanging="360"/>
              <w:rPr>
                <w:color w:val="ff0000"/>
                <w:sz w:val="20"/>
                <w:szCs w:val="20"/>
                <w:u w:val="none"/>
              </w:rPr>
            </w:pPr>
            <w:r w:rsidDel="00000000" w:rsidR="00000000" w:rsidRPr="00000000">
              <w:rPr>
                <w:color w:val="ff0000"/>
                <w:sz w:val="20"/>
                <w:szCs w:val="20"/>
                <w:rtl w:val="0"/>
              </w:rPr>
              <w:t xml:space="preserve">Outside sources point to the character of the founders and the tight-knit inner circle around them. </w:t>
            </w:r>
          </w:p>
          <w:p w:rsidR="00000000" w:rsidDel="00000000" w:rsidP="00000000" w:rsidRDefault="00000000" w:rsidRPr="00000000" w14:paraId="0000005D">
            <w:pPr>
              <w:numPr>
                <w:ilvl w:val="0"/>
                <w:numId w:val="33"/>
              </w:numPr>
              <w:ind w:left="720" w:hanging="360"/>
              <w:rPr>
                <w:color w:val="ff0000"/>
                <w:sz w:val="20"/>
                <w:szCs w:val="20"/>
                <w:u w:val="none"/>
              </w:rPr>
            </w:pPr>
            <w:r w:rsidDel="00000000" w:rsidR="00000000" w:rsidRPr="00000000">
              <w:rPr>
                <w:color w:val="ff0000"/>
                <w:sz w:val="20"/>
                <w:szCs w:val="20"/>
                <w:rtl w:val="0"/>
              </w:rPr>
              <w:t xml:space="preserve">It appeals to a personal defence. The founder is vouched for, the inner circle closes ranks, and loyalty is invoked over external standards.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5E">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5F">
            <w:pPr>
              <w:rPr>
                <w:sz w:val="20"/>
                <w:szCs w:val="20"/>
              </w:rPr>
            </w:pPr>
            <w:r w:rsidDel="00000000" w:rsidR="00000000" w:rsidRPr="00000000">
              <w:rPr>
                <w:sz w:val="20"/>
                <w:szCs w:val="20"/>
                <w:rtl w:val="0"/>
              </w:rPr>
              <w:t xml:space="preserve">Legitimacy flows from the sanctity of the mission itself: the cause is treated as self-justifying and morally transcendent, beyond ordinary evidence or accountability.</w:t>
            </w:r>
          </w:p>
          <w:p w:rsidR="00000000" w:rsidDel="00000000" w:rsidP="00000000" w:rsidRDefault="00000000" w:rsidRPr="00000000" w14:paraId="00000060">
            <w:pPr>
              <w:rPr>
                <w:sz w:val="20"/>
                <w:szCs w:val="20"/>
              </w:rPr>
            </w:pPr>
            <w:r w:rsidDel="00000000" w:rsidR="00000000" w:rsidRPr="00000000">
              <w:rPr>
                <w:rtl w:val="0"/>
              </w:rPr>
            </w:r>
          </w:p>
          <w:p w:rsidR="00000000" w:rsidDel="00000000" w:rsidP="00000000" w:rsidRDefault="00000000" w:rsidRPr="00000000" w14:paraId="00000061">
            <w:pPr>
              <w:numPr>
                <w:ilvl w:val="0"/>
                <w:numId w:val="27"/>
              </w:numPr>
              <w:ind w:left="720" w:hanging="360"/>
              <w:rPr>
                <w:color w:val="ff0000"/>
                <w:sz w:val="20"/>
                <w:szCs w:val="20"/>
              </w:rPr>
            </w:pPr>
            <w:r w:rsidDel="00000000" w:rsidR="00000000" w:rsidRPr="00000000">
              <w:rPr>
                <w:color w:val="ff0000"/>
                <w:sz w:val="20"/>
                <w:szCs w:val="20"/>
                <w:rtl w:val="0"/>
              </w:rPr>
              <w:t xml:space="preserve">Trust is gained through the sanctity of the mission itself. The lab should be trusted because its cause transcends itself, and its people are true believers in it.</w:t>
            </w:r>
          </w:p>
          <w:p w:rsidR="00000000" w:rsidDel="00000000" w:rsidP="00000000" w:rsidRDefault="00000000" w:rsidRPr="00000000" w14:paraId="00000062">
            <w:pPr>
              <w:numPr>
                <w:ilvl w:val="0"/>
                <w:numId w:val="27"/>
              </w:numPr>
              <w:ind w:left="720" w:hanging="360"/>
              <w:rPr>
                <w:color w:val="ff0000"/>
                <w:sz w:val="20"/>
                <w:szCs w:val="20"/>
              </w:rPr>
            </w:pPr>
            <w:r w:rsidDel="00000000" w:rsidR="00000000" w:rsidRPr="00000000">
              <w:rPr>
                <w:color w:val="ff0000"/>
                <w:sz w:val="20"/>
                <w:szCs w:val="20"/>
                <w:rtl w:val="0"/>
              </w:rPr>
              <w:t xml:space="preserve">External sources point to the depth of its conviction and its moral seriousness about the mission. </w:t>
            </w:r>
          </w:p>
          <w:p w:rsidR="00000000" w:rsidDel="00000000" w:rsidP="00000000" w:rsidRDefault="00000000" w:rsidRPr="00000000" w14:paraId="00000063">
            <w:pPr>
              <w:numPr>
                <w:ilvl w:val="0"/>
                <w:numId w:val="27"/>
              </w:numPr>
              <w:ind w:left="720" w:hanging="360"/>
              <w:rPr>
                <w:color w:val="ff0000"/>
                <w:sz w:val="20"/>
                <w:szCs w:val="20"/>
              </w:rPr>
            </w:pPr>
            <w:r w:rsidDel="00000000" w:rsidR="00000000" w:rsidRPr="00000000">
              <w:rPr>
                <w:color w:val="ff0000"/>
                <w:sz w:val="20"/>
                <w:szCs w:val="20"/>
                <w:rtl w:val="0"/>
              </w:rPr>
              <w:t xml:space="preserve">It appeals to the mission itself. The action was required by the cause, and the cause is treated as self-justified.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64">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65">
            <w:pPr>
              <w:rPr>
                <w:sz w:val="20"/>
                <w:szCs w:val="20"/>
              </w:rPr>
            </w:pPr>
            <w:r w:rsidDel="00000000" w:rsidR="00000000" w:rsidRPr="00000000">
              <w:rPr>
                <w:sz w:val="20"/>
                <w:szCs w:val="20"/>
                <w:rtl w:val="0"/>
              </w:rPr>
              <w:t xml:space="preserve">Legitimacy is earned through trust and reciprocity with a community: openness, transparency, listening to members and users, and a track record of good faith.</w:t>
            </w:r>
          </w:p>
          <w:p w:rsidR="00000000" w:rsidDel="00000000" w:rsidP="00000000" w:rsidRDefault="00000000" w:rsidRPr="00000000" w14:paraId="00000066">
            <w:pPr>
              <w:rPr>
                <w:sz w:val="20"/>
                <w:szCs w:val="20"/>
              </w:rPr>
            </w:pPr>
            <w:r w:rsidDel="00000000" w:rsidR="00000000" w:rsidRPr="00000000">
              <w:rPr>
                <w:rtl w:val="0"/>
              </w:rPr>
            </w:r>
          </w:p>
          <w:p w:rsidR="00000000" w:rsidDel="00000000" w:rsidP="00000000" w:rsidRDefault="00000000" w:rsidRPr="00000000" w14:paraId="00000067">
            <w:pPr>
              <w:numPr>
                <w:ilvl w:val="0"/>
                <w:numId w:val="22"/>
              </w:numPr>
              <w:ind w:left="720" w:hanging="360"/>
              <w:rPr>
                <w:color w:val="ff0000"/>
                <w:sz w:val="20"/>
                <w:szCs w:val="20"/>
              </w:rPr>
            </w:pPr>
            <w:r w:rsidDel="00000000" w:rsidR="00000000" w:rsidRPr="00000000">
              <w:rPr>
                <w:color w:val="ff0000"/>
                <w:sz w:val="20"/>
                <w:szCs w:val="20"/>
                <w:rtl w:val="0"/>
              </w:rPr>
              <w:t xml:space="preserve">Its trust is earned through openness and reciprocity. Transparency, listening to its users and members, sharing with the community, and a track record of good faith can earn the community's trust. </w:t>
            </w:r>
          </w:p>
          <w:p w:rsidR="00000000" w:rsidDel="00000000" w:rsidP="00000000" w:rsidRDefault="00000000" w:rsidRPr="00000000" w14:paraId="00000068">
            <w:pPr>
              <w:numPr>
                <w:ilvl w:val="0"/>
                <w:numId w:val="22"/>
              </w:numPr>
              <w:ind w:left="720" w:hanging="360"/>
              <w:rPr>
                <w:color w:val="ff0000"/>
                <w:sz w:val="20"/>
                <w:szCs w:val="20"/>
                <w:u w:val="none"/>
              </w:rPr>
            </w:pPr>
            <w:r w:rsidDel="00000000" w:rsidR="00000000" w:rsidRPr="00000000">
              <w:rPr>
                <w:color w:val="ff0000"/>
                <w:sz w:val="20"/>
                <w:szCs w:val="20"/>
                <w:rtl w:val="0"/>
              </w:rPr>
              <w:t xml:space="preserve">External sources point to its transparency, its responsiveness to the community, and the trust it has built with both members and users. </w:t>
            </w:r>
          </w:p>
          <w:p w:rsidR="00000000" w:rsidDel="00000000" w:rsidP="00000000" w:rsidRDefault="00000000" w:rsidRPr="00000000" w14:paraId="00000069">
            <w:pPr>
              <w:numPr>
                <w:ilvl w:val="0"/>
                <w:numId w:val="22"/>
              </w:numPr>
              <w:ind w:left="720" w:hanging="360"/>
              <w:rPr>
                <w:color w:val="ff0000"/>
                <w:sz w:val="20"/>
                <w:szCs w:val="20"/>
                <w:u w:val="none"/>
              </w:rPr>
            </w:pPr>
            <w:r w:rsidDel="00000000" w:rsidR="00000000" w:rsidRPr="00000000">
              <w:rPr>
                <w:color w:val="ff0000"/>
                <w:sz w:val="20"/>
                <w:szCs w:val="20"/>
                <w:rtl w:val="0"/>
              </w:rPr>
              <w:t xml:space="preserve">It appeals to trust in the community and its forgiveness. It was open about the issue, engaged its critics, and let the community weigh in. </w:t>
            </w:r>
          </w:p>
        </w:tc>
      </w:tr>
    </w:tbl>
    <w:p w:rsidR="00000000" w:rsidDel="00000000" w:rsidP="00000000" w:rsidRDefault="00000000" w:rsidRPr="00000000" w14:paraId="0000006A">
      <w:pPr>
        <w:pStyle w:val="Heading1"/>
        <w:pageBreakBefore w:val="1"/>
        <w:rPr/>
      </w:pPr>
      <w:r w:rsidDel="00000000" w:rsidR="00000000" w:rsidRPr="00000000">
        <w:rPr>
          <w:rtl w:val="0"/>
        </w:rPr>
        <w:t xml:space="preserve">3. Sources of Authority</w:t>
      </w:r>
    </w:p>
    <w:p w:rsidR="00000000" w:rsidDel="00000000" w:rsidP="00000000" w:rsidRDefault="00000000" w:rsidRPr="00000000" w14:paraId="0000006B">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Who makes the final call on {org}'s most consequential AI decisions — for instance whether to train, deploy, pause, or restrict a model? </w:t>
      </w:r>
    </w:p>
    <w:p w:rsidR="00000000" w:rsidDel="00000000" w:rsidP="00000000" w:rsidRDefault="00000000" w:rsidRPr="00000000" w14:paraId="0000006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oversight bodies, governance structures, or external actors does {org} answer to in practice, and which of them does it treat as binding rather than advisory?</w:t>
      </w:r>
    </w:p>
    <w:p w:rsidR="00000000" w:rsidDel="00000000" w:rsidP="00000000" w:rsidRDefault="00000000" w:rsidRPr="00000000" w14:paraId="0000006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tl w:val="0"/>
        </w:rPr>
        <w:t xml:space="preserve">Does the model have the ability to reject outside orders, and pursue its own agenda?</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640" w:right="0" w:firstLine="0"/>
        <w:jc w:val="left"/>
        <w:rPr/>
      </w:pPr>
      <w:r w:rsidDel="00000000" w:rsidR="00000000" w:rsidRPr="00000000">
        <w:rPr>
          <w:rtl w:val="0"/>
        </w:rPr>
      </w:r>
    </w:p>
    <w:p w:rsidR="00000000" w:rsidDel="00000000" w:rsidP="00000000" w:rsidRDefault="00000000" w:rsidRPr="00000000" w14:paraId="00000070">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71">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72">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73">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74">
            <w:pPr>
              <w:rPr>
                <w:sz w:val="20"/>
                <w:szCs w:val="20"/>
                <w:highlight w:val="yellow"/>
              </w:rPr>
            </w:pPr>
            <w:r w:rsidDel="00000000" w:rsidR="00000000" w:rsidRPr="00000000">
              <w:rPr>
                <w:sz w:val="20"/>
                <w:szCs w:val="20"/>
                <w:highlight w:val="yellow"/>
                <w:rtl w:val="0"/>
              </w:rPr>
              <w:t xml:space="preserve">Final authority rests with governments and regulators: the lab defers to legal mandates, regulatory approval, national-security review, and state oversight bodies.</w:t>
            </w:r>
          </w:p>
          <w:p w:rsidR="00000000" w:rsidDel="00000000" w:rsidP="00000000" w:rsidRDefault="00000000" w:rsidRPr="00000000" w14:paraId="00000075">
            <w:pPr>
              <w:rPr>
                <w:sz w:val="20"/>
                <w:szCs w:val="20"/>
                <w:highlight w:val="yellow"/>
              </w:rPr>
            </w:pPr>
            <w:r w:rsidDel="00000000" w:rsidR="00000000" w:rsidRPr="00000000">
              <w:rPr>
                <w:rtl w:val="0"/>
              </w:rPr>
            </w:r>
          </w:p>
          <w:p w:rsidR="00000000" w:rsidDel="00000000" w:rsidP="00000000" w:rsidRDefault="00000000" w:rsidRPr="00000000" w14:paraId="00000076">
            <w:pPr>
              <w:rPr>
                <w:sz w:val="20"/>
                <w:szCs w:val="20"/>
              </w:rPr>
            </w:pPr>
            <w:r w:rsidDel="00000000" w:rsidR="00000000" w:rsidRPr="00000000">
              <w:rPr>
                <w:sz w:val="20"/>
                <w:szCs w:val="20"/>
                <w:rtl w:val="0"/>
              </w:rPr>
              <w:t xml:space="preserve">Q1: The government should have final say over all of these decisions if it wishes. The government should control the autonomy of artificial intelligence model developers.</w:t>
            </w:r>
          </w:p>
          <w:p w:rsidR="00000000" w:rsidDel="00000000" w:rsidP="00000000" w:rsidRDefault="00000000" w:rsidRPr="00000000" w14:paraId="00000077">
            <w:pPr>
              <w:rPr>
                <w:sz w:val="20"/>
                <w:szCs w:val="20"/>
              </w:rPr>
            </w:pPr>
            <w:r w:rsidDel="00000000" w:rsidR="00000000" w:rsidRPr="00000000">
              <w:rPr>
                <w:rtl w:val="0"/>
              </w:rPr>
            </w:r>
          </w:p>
          <w:p w:rsidR="00000000" w:rsidDel="00000000" w:rsidP="00000000" w:rsidRDefault="00000000" w:rsidRPr="00000000" w14:paraId="00000078">
            <w:pPr>
              <w:rPr>
                <w:sz w:val="20"/>
                <w:szCs w:val="20"/>
              </w:rPr>
            </w:pPr>
            <w:r w:rsidDel="00000000" w:rsidR="00000000" w:rsidRPr="00000000">
              <w:rPr>
                <w:sz w:val="20"/>
                <w:szCs w:val="20"/>
                <w:rtl w:val="0"/>
              </w:rPr>
              <w:t xml:space="preserve">Q2: The government, and state as a whole should be treated as binding, all other stakeholders may be advisory.</w:t>
            </w:r>
          </w:p>
          <w:p w:rsidR="00000000" w:rsidDel="00000000" w:rsidP="00000000" w:rsidRDefault="00000000" w:rsidRPr="00000000" w14:paraId="00000079">
            <w:pPr>
              <w:rPr>
                <w:sz w:val="20"/>
                <w:szCs w:val="20"/>
              </w:rPr>
            </w:pPr>
            <w:r w:rsidDel="00000000" w:rsidR="00000000" w:rsidRPr="00000000">
              <w:rPr>
                <w:rtl w:val="0"/>
              </w:rPr>
            </w:r>
          </w:p>
          <w:p w:rsidR="00000000" w:rsidDel="00000000" w:rsidP="00000000" w:rsidRDefault="00000000" w:rsidRPr="00000000" w14:paraId="0000007A">
            <w:pPr>
              <w:rPr>
                <w:sz w:val="20"/>
                <w:szCs w:val="20"/>
              </w:rPr>
            </w:pPr>
            <w:r w:rsidDel="00000000" w:rsidR="00000000" w:rsidRPr="00000000">
              <w:rPr>
                <w:sz w:val="20"/>
                <w:szCs w:val="20"/>
                <w:rtl w:val="0"/>
              </w:rPr>
              <w:t xml:space="preserve">Q3: No, the model should not be able to pursue its own actions, all actions should be explicitly or implicitly sanctioned by the state.</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7B">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7C">
            <w:pPr>
              <w:rPr>
                <w:sz w:val="20"/>
                <w:szCs w:val="20"/>
                <w:highlight w:val="yellow"/>
              </w:rPr>
            </w:pPr>
            <w:r w:rsidDel="00000000" w:rsidR="00000000" w:rsidRPr="00000000">
              <w:rPr>
                <w:sz w:val="20"/>
                <w:szCs w:val="20"/>
                <w:highlight w:val="yellow"/>
                <w:rtl w:val="0"/>
              </w:rPr>
              <w:t xml:space="preserve">Authority rests with expert peers: scientific advisory boards, researcher consensus, and the judgment of acknowledged technical authorities inside and outside the lab.</w:t>
            </w:r>
          </w:p>
          <w:p w:rsidR="00000000" w:rsidDel="00000000" w:rsidP="00000000" w:rsidRDefault="00000000" w:rsidRPr="00000000" w14:paraId="0000007D">
            <w:pPr>
              <w:rPr>
                <w:sz w:val="20"/>
                <w:szCs w:val="20"/>
                <w:highlight w:val="yellow"/>
              </w:rPr>
            </w:pPr>
            <w:r w:rsidDel="00000000" w:rsidR="00000000" w:rsidRPr="00000000">
              <w:rPr>
                <w:rtl w:val="0"/>
              </w:rPr>
            </w:r>
          </w:p>
          <w:p w:rsidR="00000000" w:rsidDel="00000000" w:rsidP="00000000" w:rsidRDefault="00000000" w:rsidRPr="00000000" w14:paraId="0000007E">
            <w:pPr>
              <w:rPr>
                <w:sz w:val="20"/>
                <w:szCs w:val="20"/>
              </w:rPr>
            </w:pPr>
            <w:r w:rsidDel="00000000" w:rsidR="00000000" w:rsidRPr="00000000">
              <w:rPr>
                <w:sz w:val="20"/>
                <w:szCs w:val="20"/>
                <w:rtl w:val="0"/>
              </w:rPr>
              <w:t xml:space="preserve">Q1: The final decision should be made by the scientists, engineers, and working professionals who have developed the models.</w:t>
            </w:r>
          </w:p>
          <w:p w:rsidR="00000000" w:rsidDel="00000000" w:rsidP="00000000" w:rsidRDefault="00000000" w:rsidRPr="00000000" w14:paraId="0000007F">
            <w:pPr>
              <w:rPr>
                <w:sz w:val="20"/>
                <w:szCs w:val="20"/>
              </w:rPr>
            </w:pPr>
            <w:r w:rsidDel="00000000" w:rsidR="00000000" w:rsidRPr="00000000">
              <w:rPr>
                <w:rtl w:val="0"/>
              </w:rPr>
            </w:r>
          </w:p>
          <w:p w:rsidR="00000000" w:rsidDel="00000000" w:rsidP="00000000" w:rsidRDefault="00000000" w:rsidRPr="00000000" w14:paraId="00000080">
            <w:pPr>
              <w:rPr>
                <w:sz w:val="20"/>
                <w:szCs w:val="20"/>
              </w:rPr>
            </w:pPr>
            <w:r w:rsidDel="00000000" w:rsidR="00000000" w:rsidRPr="00000000">
              <w:rPr>
                <w:sz w:val="20"/>
                <w:szCs w:val="20"/>
                <w:rtl w:val="0"/>
              </w:rPr>
              <w:t xml:space="preserve">Q2: Professional, and academic organisations which have developed standards and practices for artificial intelligence development should be considered binding, while other actors should be treated as advisory.</w:t>
            </w:r>
          </w:p>
          <w:p w:rsidR="00000000" w:rsidDel="00000000" w:rsidP="00000000" w:rsidRDefault="00000000" w:rsidRPr="00000000" w14:paraId="00000081">
            <w:pPr>
              <w:rPr>
                <w:sz w:val="20"/>
                <w:szCs w:val="20"/>
              </w:rPr>
            </w:pPr>
            <w:r w:rsidDel="00000000" w:rsidR="00000000" w:rsidRPr="00000000">
              <w:rPr>
                <w:rtl w:val="0"/>
              </w:rPr>
            </w:r>
          </w:p>
          <w:p w:rsidR="00000000" w:rsidDel="00000000" w:rsidP="00000000" w:rsidRDefault="00000000" w:rsidRPr="00000000" w14:paraId="00000082">
            <w:pPr>
              <w:rPr>
                <w:sz w:val="20"/>
                <w:szCs w:val="20"/>
              </w:rPr>
            </w:pPr>
            <w:r w:rsidDel="00000000" w:rsidR="00000000" w:rsidRPr="00000000">
              <w:rPr>
                <w:sz w:val="20"/>
                <w:szCs w:val="20"/>
                <w:rtl w:val="0"/>
              </w:rPr>
              <w:t xml:space="preserve">Q3: The model should follow the commands set out by the professionals who have taken care to design it in a coherent manner.</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84">
            <w:pPr>
              <w:rPr>
                <w:sz w:val="20"/>
                <w:szCs w:val="20"/>
                <w:highlight w:val="yellow"/>
              </w:rPr>
            </w:pPr>
            <w:r w:rsidDel="00000000" w:rsidR="00000000" w:rsidRPr="00000000">
              <w:rPr>
                <w:sz w:val="20"/>
                <w:szCs w:val="20"/>
                <w:highlight w:val="yellow"/>
                <w:rtl w:val="0"/>
              </w:rPr>
              <w:t xml:space="preserve">Authority rests with investors and shareholders: funding terms, investor board seats, and shareholder pressure determine what the lab can and cannot do.</w:t>
            </w:r>
          </w:p>
          <w:p w:rsidR="00000000" w:rsidDel="00000000" w:rsidP="00000000" w:rsidRDefault="00000000" w:rsidRPr="00000000" w14:paraId="00000085">
            <w:pPr>
              <w:rPr>
                <w:sz w:val="20"/>
                <w:szCs w:val="20"/>
                <w:highlight w:val="yellow"/>
              </w:rPr>
            </w:pPr>
            <w:r w:rsidDel="00000000" w:rsidR="00000000" w:rsidRPr="00000000">
              <w:rPr>
                <w:rtl w:val="0"/>
              </w:rPr>
            </w:r>
          </w:p>
          <w:p w:rsidR="00000000" w:rsidDel="00000000" w:rsidP="00000000" w:rsidRDefault="00000000" w:rsidRPr="00000000" w14:paraId="00000086">
            <w:pPr>
              <w:rPr>
                <w:sz w:val="20"/>
                <w:szCs w:val="20"/>
              </w:rPr>
            </w:pPr>
            <w:r w:rsidDel="00000000" w:rsidR="00000000" w:rsidRPr="00000000">
              <w:rPr>
                <w:sz w:val="20"/>
                <w:szCs w:val="20"/>
                <w:rtl w:val="0"/>
              </w:rPr>
              <w:t xml:space="preserve">Q1: The market should determine whether or not any decision should be made in relation to the development of artificial intelligence. If there is a market demand for something that the model can fulfil, it should be done.</w:t>
            </w:r>
          </w:p>
          <w:p w:rsidR="00000000" w:rsidDel="00000000" w:rsidP="00000000" w:rsidRDefault="00000000" w:rsidRPr="00000000" w14:paraId="00000087">
            <w:pPr>
              <w:rPr>
                <w:sz w:val="20"/>
                <w:szCs w:val="20"/>
              </w:rPr>
            </w:pPr>
            <w:r w:rsidDel="00000000" w:rsidR="00000000" w:rsidRPr="00000000">
              <w:rPr>
                <w:rtl w:val="0"/>
              </w:rPr>
            </w:r>
          </w:p>
          <w:p w:rsidR="00000000" w:rsidDel="00000000" w:rsidP="00000000" w:rsidRDefault="00000000" w:rsidRPr="00000000" w14:paraId="00000088">
            <w:pPr>
              <w:rPr>
                <w:sz w:val="20"/>
                <w:szCs w:val="20"/>
              </w:rPr>
            </w:pPr>
            <w:r w:rsidDel="00000000" w:rsidR="00000000" w:rsidRPr="00000000">
              <w:rPr>
                <w:sz w:val="20"/>
                <w:szCs w:val="20"/>
                <w:rtl w:val="0"/>
              </w:rPr>
              <w:t xml:space="preserve">Q2: The oversight should be from experts who are skilled in assessing market sentiment so that they are able to maximize the value to the market of the models.</w:t>
            </w:r>
          </w:p>
          <w:p w:rsidR="00000000" w:rsidDel="00000000" w:rsidP="00000000" w:rsidRDefault="00000000" w:rsidRPr="00000000" w14:paraId="00000089">
            <w:pPr>
              <w:rPr>
                <w:sz w:val="20"/>
                <w:szCs w:val="20"/>
              </w:rPr>
            </w:pPr>
            <w:r w:rsidDel="00000000" w:rsidR="00000000" w:rsidRPr="00000000">
              <w:rPr>
                <w:rtl w:val="0"/>
              </w:rPr>
            </w:r>
          </w:p>
          <w:p w:rsidR="00000000" w:rsidDel="00000000" w:rsidP="00000000" w:rsidRDefault="00000000" w:rsidRPr="00000000" w14:paraId="0000008A">
            <w:pPr>
              <w:rPr>
                <w:sz w:val="20"/>
                <w:szCs w:val="20"/>
              </w:rPr>
            </w:pPr>
            <w:r w:rsidDel="00000000" w:rsidR="00000000" w:rsidRPr="00000000">
              <w:rPr>
                <w:sz w:val="20"/>
                <w:szCs w:val="20"/>
                <w:rtl w:val="0"/>
              </w:rPr>
              <w:t xml:space="preserve">Q3: The market should pursue the goal of maximizing its value to the market.</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8B">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8C">
            <w:pPr>
              <w:rPr>
                <w:sz w:val="20"/>
                <w:szCs w:val="20"/>
                <w:highlight w:val="yellow"/>
              </w:rPr>
            </w:pPr>
            <w:r w:rsidDel="00000000" w:rsidR="00000000" w:rsidRPr="00000000">
              <w:rPr>
                <w:sz w:val="20"/>
                <w:szCs w:val="20"/>
                <w:highlight w:val="yellow"/>
                <w:rtl w:val="0"/>
              </w:rPr>
              <w:t xml:space="preserve">Authority rests with executive leadership: the CEO and top management make the final calls, exercised through the corporate hierarchy and board.</w:t>
            </w:r>
          </w:p>
          <w:p w:rsidR="00000000" w:rsidDel="00000000" w:rsidP="00000000" w:rsidRDefault="00000000" w:rsidRPr="00000000" w14:paraId="0000008D">
            <w:pPr>
              <w:rPr>
                <w:sz w:val="20"/>
                <w:szCs w:val="20"/>
              </w:rPr>
            </w:pPr>
            <w:r w:rsidDel="00000000" w:rsidR="00000000" w:rsidRPr="00000000">
              <w:rPr>
                <w:rtl w:val="0"/>
              </w:rPr>
            </w:r>
          </w:p>
          <w:p w:rsidR="00000000" w:rsidDel="00000000" w:rsidP="00000000" w:rsidRDefault="00000000" w:rsidRPr="00000000" w14:paraId="0000008E">
            <w:pPr>
              <w:rPr>
                <w:sz w:val="20"/>
                <w:szCs w:val="20"/>
              </w:rPr>
            </w:pPr>
            <w:r w:rsidDel="00000000" w:rsidR="00000000" w:rsidRPr="00000000">
              <w:rPr>
                <w:sz w:val="20"/>
                <w:szCs w:val="20"/>
                <w:rtl w:val="0"/>
              </w:rPr>
              <w:t xml:space="preserve">Q1: The final decision should be made by the management of the corporation including company executives and directors.</w:t>
            </w:r>
          </w:p>
          <w:p w:rsidR="00000000" w:rsidDel="00000000" w:rsidP="00000000" w:rsidRDefault="00000000" w:rsidRPr="00000000" w14:paraId="0000008F">
            <w:pPr>
              <w:rPr>
                <w:sz w:val="20"/>
                <w:szCs w:val="20"/>
              </w:rPr>
            </w:pP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sz w:val="20"/>
                <w:szCs w:val="20"/>
                <w:rtl w:val="0"/>
              </w:rPr>
              <w:t xml:space="preserve">Q2: The oversight bodies should be internal to the company, outside bodies should only function as secondary and advisory.</w:t>
            </w:r>
          </w:p>
          <w:p w:rsidR="00000000" w:rsidDel="00000000" w:rsidP="00000000" w:rsidRDefault="00000000" w:rsidRPr="00000000" w14:paraId="00000091">
            <w:pPr>
              <w:rPr>
                <w:sz w:val="20"/>
                <w:szCs w:val="20"/>
              </w:rPr>
            </w:pPr>
            <w:r w:rsidDel="00000000" w:rsidR="00000000" w:rsidRPr="00000000">
              <w:rPr>
                <w:rtl w:val="0"/>
              </w:rPr>
            </w:r>
          </w:p>
          <w:p w:rsidR="00000000" w:rsidDel="00000000" w:rsidP="00000000" w:rsidRDefault="00000000" w:rsidRPr="00000000" w14:paraId="00000092">
            <w:pPr>
              <w:rPr>
                <w:sz w:val="20"/>
                <w:szCs w:val="20"/>
              </w:rPr>
            </w:pPr>
            <w:r w:rsidDel="00000000" w:rsidR="00000000" w:rsidRPr="00000000">
              <w:rPr>
                <w:sz w:val="20"/>
                <w:szCs w:val="20"/>
                <w:rtl w:val="0"/>
              </w:rPr>
              <w:t xml:space="preserve">Q3: The model should do what is best for the corporation as a whole, whether this is in conjunction with certain individuals or not.</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94">
            <w:pPr>
              <w:rPr>
                <w:sz w:val="20"/>
                <w:szCs w:val="20"/>
                <w:highlight w:val="yellow"/>
              </w:rPr>
            </w:pPr>
            <w:r w:rsidDel="00000000" w:rsidR="00000000" w:rsidRPr="00000000">
              <w:rPr>
                <w:sz w:val="20"/>
                <w:szCs w:val="20"/>
                <w:highlight w:val="yellow"/>
                <w:rtl w:val="0"/>
              </w:rPr>
              <w:t xml:space="preserve">Authority rests with a patriarch-like founder whose personal will dominates outcomes regardless of formal structures.</w:t>
            </w:r>
          </w:p>
          <w:p w:rsidR="00000000" w:rsidDel="00000000" w:rsidP="00000000" w:rsidRDefault="00000000" w:rsidRPr="00000000" w14:paraId="00000095">
            <w:pPr>
              <w:rPr>
                <w:sz w:val="20"/>
                <w:szCs w:val="20"/>
                <w:highlight w:val="yellow"/>
              </w:rPr>
            </w:pPr>
            <w:r w:rsidDel="00000000" w:rsidR="00000000" w:rsidRPr="00000000">
              <w:rPr>
                <w:rtl w:val="0"/>
              </w:rPr>
            </w:r>
          </w:p>
          <w:p w:rsidR="00000000" w:rsidDel="00000000" w:rsidP="00000000" w:rsidRDefault="00000000" w:rsidRPr="00000000" w14:paraId="00000096">
            <w:pPr>
              <w:rPr>
                <w:sz w:val="20"/>
                <w:szCs w:val="20"/>
              </w:rPr>
            </w:pPr>
            <w:r w:rsidDel="00000000" w:rsidR="00000000" w:rsidRPr="00000000">
              <w:rPr>
                <w:sz w:val="20"/>
                <w:szCs w:val="20"/>
                <w:rtl w:val="0"/>
              </w:rPr>
              <w:t xml:space="preserve">Q1: The final decision should be made by the head of the family, or should be treated as an agreement between members of the family.</w:t>
            </w:r>
          </w:p>
          <w:p w:rsidR="00000000" w:rsidDel="00000000" w:rsidP="00000000" w:rsidRDefault="00000000" w:rsidRPr="00000000" w14:paraId="00000097">
            <w:pPr>
              <w:rPr>
                <w:sz w:val="20"/>
                <w:szCs w:val="20"/>
              </w:rPr>
            </w:pPr>
            <w:r w:rsidDel="00000000" w:rsidR="00000000" w:rsidRPr="00000000">
              <w:rPr>
                <w:rtl w:val="0"/>
              </w:rPr>
            </w:r>
          </w:p>
          <w:p w:rsidR="00000000" w:rsidDel="00000000" w:rsidP="00000000" w:rsidRDefault="00000000" w:rsidRPr="00000000" w14:paraId="00000098">
            <w:pPr>
              <w:rPr>
                <w:sz w:val="20"/>
                <w:szCs w:val="20"/>
              </w:rPr>
            </w:pPr>
            <w:r w:rsidDel="00000000" w:rsidR="00000000" w:rsidRPr="00000000">
              <w:rPr>
                <w:sz w:val="20"/>
                <w:szCs w:val="20"/>
                <w:rtl w:val="0"/>
              </w:rPr>
              <w:t xml:space="preserve">Q2: The binding oversight bodies should be the immediate family, while the extended family and other actors may be considered advisory.</w:t>
            </w:r>
          </w:p>
          <w:p w:rsidR="00000000" w:rsidDel="00000000" w:rsidP="00000000" w:rsidRDefault="00000000" w:rsidRPr="00000000" w14:paraId="00000099">
            <w:pPr>
              <w:rPr>
                <w:sz w:val="20"/>
                <w:szCs w:val="20"/>
              </w:rPr>
            </w:pPr>
            <w:r w:rsidDel="00000000" w:rsidR="00000000" w:rsidRPr="00000000">
              <w:rPr>
                <w:rtl w:val="0"/>
              </w:rPr>
            </w:r>
          </w:p>
          <w:p w:rsidR="00000000" w:rsidDel="00000000" w:rsidP="00000000" w:rsidRDefault="00000000" w:rsidRPr="00000000" w14:paraId="0000009A">
            <w:pPr>
              <w:rPr>
                <w:sz w:val="20"/>
                <w:szCs w:val="20"/>
              </w:rPr>
            </w:pPr>
            <w:r w:rsidDel="00000000" w:rsidR="00000000" w:rsidRPr="00000000">
              <w:rPr>
                <w:sz w:val="20"/>
                <w:szCs w:val="20"/>
                <w:rtl w:val="0"/>
              </w:rPr>
              <w:t xml:space="preserve">Q3: The model should act according to the values of the nuclear family, and would not be able to operate outside of that.</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9B">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9C">
            <w:pPr>
              <w:rPr>
                <w:sz w:val="20"/>
                <w:szCs w:val="20"/>
                <w:highlight w:val="yellow"/>
              </w:rPr>
            </w:pPr>
            <w:r w:rsidDel="00000000" w:rsidR="00000000" w:rsidRPr="00000000">
              <w:rPr>
                <w:sz w:val="20"/>
                <w:szCs w:val="20"/>
                <w:highlight w:val="yellow"/>
                <w:rtl w:val="0"/>
              </w:rPr>
              <w:t xml:space="preserve">Authority rests with charismatic, prophet-like leaders whose vision is followed as revelation rather than evaluated as argument.</w:t>
            </w:r>
          </w:p>
          <w:p w:rsidR="00000000" w:rsidDel="00000000" w:rsidP="00000000" w:rsidRDefault="00000000" w:rsidRPr="00000000" w14:paraId="0000009D">
            <w:pPr>
              <w:rPr>
                <w:sz w:val="20"/>
                <w:szCs w:val="20"/>
                <w:highlight w:val="yellow"/>
              </w:rPr>
            </w:pPr>
            <w:r w:rsidDel="00000000" w:rsidR="00000000" w:rsidRPr="00000000">
              <w:rPr>
                <w:rtl w:val="0"/>
              </w:rPr>
            </w:r>
          </w:p>
          <w:p w:rsidR="00000000" w:rsidDel="00000000" w:rsidP="00000000" w:rsidRDefault="00000000" w:rsidRPr="00000000" w14:paraId="0000009E">
            <w:pPr>
              <w:rPr>
                <w:sz w:val="20"/>
                <w:szCs w:val="20"/>
              </w:rPr>
            </w:pPr>
            <w:r w:rsidDel="00000000" w:rsidR="00000000" w:rsidRPr="00000000">
              <w:rPr>
                <w:sz w:val="20"/>
                <w:szCs w:val="20"/>
                <w:rtl w:val="0"/>
              </w:rPr>
              <w:t xml:space="preserve">Q1: The final decisions should be made by god, if god is not reachable, religious leaders and prophets may answer in god’s place.</w:t>
            </w:r>
          </w:p>
          <w:p w:rsidR="00000000" w:rsidDel="00000000" w:rsidP="00000000" w:rsidRDefault="00000000" w:rsidRPr="00000000" w14:paraId="0000009F">
            <w:pPr>
              <w:rPr>
                <w:sz w:val="20"/>
                <w:szCs w:val="20"/>
              </w:rPr>
            </w:pP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sz w:val="20"/>
                <w:szCs w:val="20"/>
                <w:rtl w:val="0"/>
              </w:rPr>
              <w:t xml:space="preserve">Q2: The advisory bodies would be religious organisations and religious texts, while the binding authority would be the word of god.</w:t>
            </w:r>
          </w:p>
          <w:p w:rsidR="00000000" w:rsidDel="00000000" w:rsidP="00000000" w:rsidRDefault="00000000" w:rsidRPr="00000000" w14:paraId="000000A1">
            <w:pPr>
              <w:rPr>
                <w:sz w:val="20"/>
                <w:szCs w:val="20"/>
              </w:rPr>
            </w:pPr>
            <w:r w:rsidDel="00000000" w:rsidR="00000000" w:rsidRPr="00000000">
              <w:rPr>
                <w:rtl w:val="0"/>
              </w:rPr>
            </w:r>
          </w:p>
          <w:p w:rsidR="00000000" w:rsidDel="00000000" w:rsidP="00000000" w:rsidRDefault="00000000" w:rsidRPr="00000000" w14:paraId="000000A2">
            <w:pPr>
              <w:rPr>
                <w:sz w:val="20"/>
                <w:szCs w:val="20"/>
              </w:rPr>
            </w:pPr>
            <w:r w:rsidDel="00000000" w:rsidR="00000000" w:rsidRPr="00000000">
              <w:rPr>
                <w:sz w:val="20"/>
                <w:szCs w:val="20"/>
                <w:rtl w:val="0"/>
              </w:rPr>
              <w:t xml:space="preserve">Q3: The model should pursue the teachings of religious organisations, and only deter when it is instructed to do so by god.</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A4">
            <w:pPr>
              <w:rPr>
                <w:sz w:val="20"/>
                <w:szCs w:val="20"/>
                <w:highlight w:val="yellow"/>
              </w:rPr>
            </w:pPr>
            <w:r w:rsidDel="00000000" w:rsidR="00000000" w:rsidRPr="00000000">
              <w:rPr>
                <w:sz w:val="20"/>
                <w:szCs w:val="20"/>
                <w:highlight w:val="yellow"/>
                <w:rtl w:val="0"/>
              </w:rPr>
              <w:t xml:space="preserve">Authority rests with the community's shared values and ideology: collective norms, member voice, and participatory processes decide.</w:t>
            </w:r>
          </w:p>
          <w:p w:rsidR="00000000" w:rsidDel="00000000" w:rsidP="00000000" w:rsidRDefault="00000000" w:rsidRPr="00000000" w14:paraId="000000A5">
            <w:pPr>
              <w:rPr>
                <w:sz w:val="20"/>
                <w:szCs w:val="20"/>
                <w:highlight w:val="yellow"/>
              </w:rPr>
            </w:pPr>
            <w:r w:rsidDel="00000000" w:rsidR="00000000" w:rsidRPr="00000000">
              <w:rPr>
                <w:rtl w:val="0"/>
              </w:rPr>
            </w:r>
          </w:p>
          <w:p w:rsidR="00000000" w:rsidDel="00000000" w:rsidP="00000000" w:rsidRDefault="00000000" w:rsidRPr="00000000" w14:paraId="000000A6">
            <w:pPr>
              <w:rPr>
                <w:sz w:val="20"/>
                <w:szCs w:val="20"/>
              </w:rPr>
            </w:pPr>
            <w:r w:rsidDel="00000000" w:rsidR="00000000" w:rsidRPr="00000000">
              <w:rPr>
                <w:sz w:val="20"/>
                <w:szCs w:val="20"/>
                <w:rtl w:val="0"/>
              </w:rPr>
              <w:t xml:space="preserve">Q1: The final decision should be a community decision made by members of the artificial intelligence development community.</w:t>
            </w:r>
          </w:p>
          <w:p w:rsidR="00000000" w:rsidDel="00000000" w:rsidP="00000000" w:rsidRDefault="00000000" w:rsidRPr="00000000" w14:paraId="000000A7">
            <w:pPr>
              <w:rPr>
                <w:sz w:val="20"/>
                <w:szCs w:val="20"/>
              </w:rPr>
            </w:pPr>
            <w:r w:rsidDel="00000000" w:rsidR="00000000" w:rsidRPr="00000000">
              <w:rPr>
                <w:rtl w:val="0"/>
              </w:rPr>
            </w:r>
          </w:p>
          <w:p w:rsidR="00000000" w:rsidDel="00000000" w:rsidP="00000000" w:rsidRDefault="00000000" w:rsidRPr="00000000" w14:paraId="000000A8">
            <w:pPr>
              <w:rPr>
                <w:sz w:val="20"/>
                <w:szCs w:val="20"/>
              </w:rPr>
            </w:pPr>
            <w:r w:rsidDel="00000000" w:rsidR="00000000" w:rsidRPr="00000000">
              <w:rPr>
                <w:sz w:val="20"/>
                <w:szCs w:val="20"/>
                <w:rtl w:val="0"/>
              </w:rPr>
              <w:t xml:space="preserve">Q2: The oversight bodies should be the community of developers, scientists, academics, and open source contributors who have contributed to the project, their advice should be binding while all other advice is advisory.</w:t>
            </w:r>
          </w:p>
          <w:p w:rsidR="00000000" w:rsidDel="00000000" w:rsidP="00000000" w:rsidRDefault="00000000" w:rsidRPr="00000000" w14:paraId="000000A9">
            <w:pPr>
              <w:rPr>
                <w:sz w:val="20"/>
                <w:szCs w:val="20"/>
              </w:rPr>
            </w:pPr>
            <w:r w:rsidDel="00000000" w:rsidR="00000000" w:rsidRPr="00000000">
              <w:rPr>
                <w:sz w:val="20"/>
                <w:szCs w:val="20"/>
                <w:rtl w:val="0"/>
              </w:rPr>
              <w:br w:type="textWrapping"/>
              <w:t xml:space="preserve">Q3: The model should function in a way that the community as a whole is satisfied in the answers that it has provided.</w:t>
            </w:r>
          </w:p>
        </w:tc>
      </w:tr>
    </w:tbl>
    <w:p w:rsidR="00000000" w:rsidDel="00000000" w:rsidP="00000000" w:rsidRDefault="00000000" w:rsidRPr="00000000" w14:paraId="000000AA">
      <w:pPr>
        <w:pStyle w:val="Heading1"/>
        <w:pageBreakBefore w:val="1"/>
        <w:rPr/>
      </w:pPr>
      <w:r w:rsidDel="00000000" w:rsidR="00000000" w:rsidRPr="00000000">
        <w:rPr>
          <w:rtl w:val="0"/>
        </w:rPr>
        <w:t xml:space="preserve">4. Technology Affordances</w:t>
      </w:r>
    </w:p>
    <w:p w:rsidR="00000000" w:rsidDel="00000000" w:rsidP="00000000" w:rsidRDefault="00000000" w:rsidRPr="00000000" w14:paraId="000000AB">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0AC">
      <w:pPr>
        <w:numPr>
          <w:ilvl w:val="0"/>
          <w:numId w:val="36"/>
        </w:numPr>
        <w:spacing w:after="0" w:afterAutospacing="0" w:lineRule="auto"/>
        <w:ind w:left="720" w:hanging="360"/>
        <w:rPr>
          <w:color w:val="ff0000"/>
        </w:rPr>
      </w:pPr>
      <w:r w:rsidDel="00000000" w:rsidR="00000000" w:rsidRPr="00000000">
        <w:rPr>
          <w:color w:val="ff0000"/>
          <w:rtl w:val="0"/>
        </w:rPr>
        <w:t xml:space="preserve">According to {org}'s product and model documentation, what is the primary thing its technology enables its users to do?</w:t>
      </w:r>
    </w:p>
    <w:p w:rsidR="00000000" w:rsidDel="00000000" w:rsidP="00000000" w:rsidRDefault="00000000" w:rsidRPr="00000000" w14:paraId="000000AD">
      <w:pPr>
        <w:numPr>
          <w:ilvl w:val="0"/>
          <w:numId w:val="36"/>
        </w:numPr>
        <w:spacing w:after="0" w:afterAutospacing="0" w:lineRule="auto"/>
        <w:ind w:left="720" w:hanging="360"/>
        <w:rPr>
          <w:color w:val="ff0000"/>
        </w:rPr>
      </w:pPr>
      <w:r w:rsidDel="00000000" w:rsidR="00000000" w:rsidRPr="00000000">
        <w:rPr>
          <w:color w:val="ff0000"/>
          <w:rtl w:val="0"/>
        </w:rPr>
        <w:t xml:space="preserve">What is the stated purpose behind how {org} grants or restricts access to its models?</w:t>
      </w:r>
    </w:p>
    <w:p w:rsidR="00000000" w:rsidDel="00000000" w:rsidP="00000000" w:rsidRDefault="00000000" w:rsidRPr="00000000" w14:paraId="000000AE">
      <w:pPr>
        <w:numPr>
          <w:ilvl w:val="0"/>
          <w:numId w:val="36"/>
        </w:numPr>
        <w:spacing w:after="100" w:lineRule="auto"/>
        <w:ind w:left="720" w:hanging="360"/>
        <w:rPr>
          <w:color w:val="ff0000"/>
        </w:rPr>
      </w:pPr>
      <w:r w:rsidDel="00000000" w:rsidR="00000000" w:rsidRPr="00000000">
        <w:rPr>
          <w:color w:val="ff0000"/>
          <w:rtl w:val="0"/>
        </w:rPr>
        <w:t xml:space="preserve">When {org} describes its platforms, APIs, or tooling, what role does it say this infrastructure plays for the people who use it?</w:t>
      </w:r>
    </w:p>
    <w:p w:rsidR="00000000" w:rsidDel="00000000" w:rsidP="00000000" w:rsidRDefault="00000000" w:rsidRPr="00000000" w14:paraId="000000AF">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B0">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B1">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rPr>
                <w:sz w:val="20"/>
                <w:szCs w:val="20"/>
                <w:highlight w:val="yellow"/>
              </w:rPr>
            </w:pPr>
            <w:r w:rsidDel="00000000" w:rsidR="00000000" w:rsidRPr="00000000">
              <w:rPr>
                <w:sz w:val="20"/>
                <w:szCs w:val="20"/>
                <w:highlight w:val="yellow"/>
                <w:rtl w:val="0"/>
              </w:rPr>
              <w:t xml:space="preserve">Q1. The technology can enable 1. efficient coordination and control of the population through the state apparatus and bureaucracy, thereby improving the administrative reach. 2. Central planning and redistribution efforts, 3. Building a national capacity of AI.</w:t>
              <w:br w:type="textWrapping"/>
              <w:br w:type="textWrapping"/>
              <w:t xml:space="preserve">Q2. Access depends on political capital. State has meaningful control of any strategic infrastructure and capital; often through licensing permits or regulation. The provided reasons are egalitarian.</w:t>
            </w:r>
          </w:p>
          <w:p w:rsidR="00000000" w:rsidDel="00000000" w:rsidP="00000000" w:rsidRDefault="00000000" w:rsidRPr="00000000" w14:paraId="000000B4">
            <w:pPr>
              <w:rPr>
                <w:sz w:val="20"/>
                <w:szCs w:val="20"/>
                <w:highlight w:val="yellow"/>
              </w:rPr>
            </w:pPr>
            <w:r w:rsidDel="00000000" w:rsidR="00000000" w:rsidRPr="00000000">
              <w:rPr>
                <w:rtl w:val="0"/>
              </w:rPr>
            </w:r>
          </w:p>
          <w:p w:rsidR="00000000" w:rsidDel="00000000" w:rsidP="00000000" w:rsidRDefault="00000000" w:rsidRPr="00000000" w14:paraId="000000B5">
            <w:pPr>
              <w:rPr>
                <w:sz w:val="20"/>
                <w:szCs w:val="20"/>
                <w:highlight w:val="yellow"/>
              </w:rPr>
            </w:pPr>
            <w:r w:rsidDel="00000000" w:rsidR="00000000" w:rsidRPr="00000000">
              <w:rPr>
                <w:sz w:val="20"/>
                <w:szCs w:val="20"/>
                <w:highlight w:val="yellow"/>
                <w:rtl w:val="0"/>
              </w:rPr>
              <w:t xml:space="preserve">Q3. The justification is framed in the language of national interest, public service, and the collective good.</w:t>
            </w:r>
          </w:p>
          <w:p w:rsidR="00000000" w:rsidDel="00000000" w:rsidP="00000000" w:rsidRDefault="00000000" w:rsidRPr="00000000" w14:paraId="000000B6">
            <w:pPr>
              <w:rPr>
                <w:sz w:val="20"/>
                <w:szCs w:val="20"/>
                <w:highlight w:val="yellow"/>
              </w:rPr>
            </w:pPr>
            <w:r w:rsidDel="00000000" w:rsidR="00000000" w:rsidRPr="00000000">
              <w:rPr>
                <w:rtl w:val="0"/>
              </w:rPr>
            </w:r>
          </w:p>
          <w:p w:rsidR="00000000" w:rsidDel="00000000" w:rsidP="00000000" w:rsidRDefault="00000000" w:rsidRPr="00000000" w14:paraId="000000B7">
            <w:pPr>
              <w:ind w:left="0" w:firstLine="0"/>
              <w:rPr>
                <w:color w:val="ff0000"/>
                <w:sz w:val="20"/>
                <w:szCs w:val="20"/>
              </w:rPr>
            </w:pPr>
            <w:r w:rsidDel="00000000" w:rsidR="00000000" w:rsidRPr="00000000">
              <w:rPr>
                <w:color w:val="ff0000"/>
                <w:sz w:val="20"/>
                <w:szCs w:val="20"/>
                <w:rtl w:val="0"/>
              </w:rPr>
              <w:t xml:space="preserve">Very similar to Dr. Sarkar’s: </w:t>
            </w:r>
          </w:p>
          <w:p w:rsidR="00000000" w:rsidDel="00000000" w:rsidP="00000000" w:rsidRDefault="00000000" w:rsidRPr="00000000" w14:paraId="000000B8">
            <w:pPr>
              <w:numPr>
                <w:ilvl w:val="0"/>
                <w:numId w:val="1"/>
              </w:numPr>
              <w:ind w:left="720" w:hanging="360"/>
              <w:rPr>
                <w:color w:val="ff0000"/>
                <w:sz w:val="20"/>
                <w:szCs w:val="20"/>
                <w:u w:val="none"/>
              </w:rPr>
            </w:pPr>
            <w:r w:rsidDel="00000000" w:rsidR="00000000" w:rsidRPr="00000000">
              <w:rPr>
                <w:color w:val="ff0000"/>
                <w:sz w:val="20"/>
                <w:szCs w:val="20"/>
                <w:rtl w:val="0"/>
              </w:rPr>
              <w:t xml:space="preserve">The technology enables efficient coordination and control through the state apparatus and bureaucracy, thereby extending administrative reach. It supports central planning and redistribution efforts and builds national AI capacity. </w:t>
            </w:r>
          </w:p>
          <w:p w:rsidR="00000000" w:rsidDel="00000000" w:rsidP="00000000" w:rsidRDefault="00000000" w:rsidRPr="00000000" w14:paraId="000000B9">
            <w:pPr>
              <w:numPr>
                <w:ilvl w:val="0"/>
                <w:numId w:val="1"/>
              </w:numPr>
              <w:ind w:left="720" w:hanging="360"/>
              <w:rPr>
                <w:color w:val="ff0000"/>
                <w:sz w:val="20"/>
                <w:szCs w:val="20"/>
                <w:u w:val="none"/>
              </w:rPr>
            </w:pPr>
            <w:r w:rsidDel="00000000" w:rsidR="00000000" w:rsidRPr="00000000">
              <w:rPr>
                <w:color w:val="ff0000"/>
                <w:sz w:val="20"/>
                <w:szCs w:val="20"/>
                <w:rtl w:val="0"/>
              </w:rPr>
              <w:t xml:space="preserve">Access depends on political standing. Strategic infrastructure and capital remain under state control through licensing permits or regulations. The reasons stated are egalitarian and public-facing. </w:t>
            </w:r>
          </w:p>
          <w:p w:rsidR="00000000" w:rsidDel="00000000" w:rsidP="00000000" w:rsidRDefault="00000000" w:rsidRPr="00000000" w14:paraId="000000BA">
            <w:pPr>
              <w:numPr>
                <w:ilvl w:val="0"/>
                <w:numId w:val="1"/>
              </w:numPr>
              <w:ind w:left="720" w:hanging="360"/>
              <w:rPr>
                <w:color w:val="ff0000"/>
                <w:sz w:val="20"/>
                <w:szCs w:val="20"/>
                <w:u w:val="none"/>
              </w:rPr>
            </w:pPr>
            <w:r w:rsidDel="00000000" w:rsidR="00000000" w:rsidRPr="00000000">
              <w:rPr>
                <w:color w:val="ff0000"/>
                <w:sz w:val="20"/>
                <w:szCs w:val="20"/>
                <w:rtl w:val="0"/>
              </w:rPr>
              <w:t xml:space="preserve">The infrastructure exists for the national interest, public service, and the collective good.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BB">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BC">
            <w:pPr>
              <w:rPr>
                <w:sz w:val="20"/>
                <w:szCs w:val="20"/>
              </w:rPr>
            </w:pPr>
            <w:r w:rsidDel="00000000" w:rsidR="00000000" w:rsidRPr="00000000">
              <w:rPr>
                <w:sz w:val="20"/>
                <w:szCs w:val="20"/>
                <w:rtl w:val="0"/>
              </w:rPr>
              <w:t xml:space="preserve">Technology serves to enhance knowledgeability and autonomy: research tools, model access for scientists, and capabilities that deepen expert understanding and independent judgment.</w:t>
            </w:r>
          </w:p>
          <w:p w:rsidR="00000000" w:rsidDel="00000000" w:rsidP="00000000" w:rsidRDefault="00000000" w:rsidRPr="00000000" w14:paraId="000000BD">
            <w:pPr>
              <w:rPr>
                <w:sz w:val="20"/>
                <w:szCs w:val="20"/>
              </w:rPr>
            </w:pPr>
            <w:r w:rsidDel="00000000" w:rsidR="00000000" w:rsidRPr="00000000">
              <w:rPr>
                <w:rtl w:val="0"/>
              </w:rPr>
            </w:r>
          </w:p>
          <w:p w:rsidR="00000000" w:rsidDel="00000000" w:rsidP="00000000" w:rsidRDefault="00000000" w:rsidRPr="00000000" w14:paraId="000000BE">
            <w:pPr>
              <w:numPr>
                <w:ilvl w:val="0"/>
                <w:numId w:val="32"/>
              </w:numPr>
              <w:ind w:left="720" w:hanging="360"/>
              <w:rPr>
                <w:color w:val="ff0000"/>
                <w:sz w:val="20"/>
                <w:szCs w:val="20"/>
                <w:u w:val="none"/>
              </w:rPr>
            </w:pPr>
            <w:r w:rsidDel="00000000" w:rsidR="00000000" w:rsidRPr="00000000">
              <w:rPr>
                <w:color w:val="ff0000"/>
                <w:sz w:val="20"/>
                <w:szCs w:val="20"/>
                <w:rtl w:val="0"/>
              </w:rPr>
              <w:t xml:space="preserve">The technology enables users to know and understand more. It supports research, scientific discovery, and expert work, deepening knowledge and independent judgement. </w:t>
            </w:r>
          </w:p>
          <w:p w:rsidR="00000000" w:rsidDel="00000000" w:rsidP="00000000" w:rsidRDefault="00000000" w:rsidRPr="00000000" w14:paraId="000000BF">
            <w:pPr>
              <w:numPr>
                <w:ilvl w:val="0"/>
                <w:numId w:val="32"/>
              </w:numPr>
              <w:ind w:left="720" w:hanging="360"/>
              <w:rPr>
                <w:color w:val="ff0000"/>
                <w:sz w:val="20"/>
                <w:szCs w:val="20"/>
                <w:u w:val="none"/>
              </w:rPr>
            </w:pPr>
            <w:r w:rsidDel="00000000" w:rsidR="00000000" w:rsidRPr="00000000">
              <w:rPr>
                <w:color w:val="ff0000"/>
                <w:sz w:val="20"/>
                <w:szCs w:val="20"/>
                <w:rtl w:val="0"/>
              </w:rPr>
              <w:t xml:space="preserve">Access is allocated by expertise and merit. Researcher access programs, academic partnerships, and evaluation access for qualified experts are justified as advancing science. </w:t>
            </w:r>
          </w:p>
          <w:p w:rsidR="00000000" w:rsidDel="00000000" w:rsidP="00000000" w:rsidRDefault="00000000" w:rsidRPr="00000000" w14:paraId="000000C0">
            <w:pPr>
              <w:numPr>
                <w:ilvl w:val="0"/>
                <w:numId w:val="32"/>
              </w:numPr>
              <w:ind w:left="720" w:hanging="360"/>
              <w:rPr>
                <w:color w:val="ff0000"/>
                <w:sz w:val="20"/>
                <w:szCs w:val="20"/>
                <w:u w:val="none"/>
              </w:rPr>
            </w:pPr>
            <w:r w:rsidDel="00000000" w:rsidR="00000000" w:rsidRPr="00000000">
              <w:rPr>
                <w:color w:val="ff0000"/>
                <w:sz w:val="20"/>
                <w:szCs w:val="20"/>
                <w:rtl w:val="0"/>
              </w:rPr>
              <w:t xml:space="preserve">The infrastructure exists for the purpose of research. This enables experimentation, reproducibility, and deeper expert understanding.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C1">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C2">
            <w:pPr>
              <w:rPr>
                <w:sz w:val="20"/>
                <w:szCs w:val="20"/>
              </w:rPr>
            </w:pPr>
            <w:r w:rsidDel="00000000" w:rsidR="00000000" w:rsidRPr="00000000">
              <w:rPr>
                <w:sz w:val="20"/>
                <w:szCs w:val="20"/>
                <w:rtl w:val="0"/>
              </w:rPr>
              <w:t xml:space="preserve">Technology serves to stimulate and coordinate transactions: commercial products, usage-priced APIs, marketplaces, and features designed to drive exchange between buyers and sellers.</w:t>
            </w:r>
          </w:p>
          <w:p w:rsidR="00000000" w:rsidDel="00000000" w:rsidP="00000000" w:rsidRDefault="00000000" w:rsidRPr="00000000" w14:paraId="000000C3">
            <w:pPr>
              <w:rPr>
                <w:sz w:val="20"/>
                <w:szCs w:val="20"/>
              </w:rPr>
            </w:pPr>
            <w:r w:rsidDel="00000000" w:rsidR="00000000" w:rsidRPr="00000000">
              <w:rPr>
                <w:rtl w:val="0"/>
              </w:rPr>
            </w:r>
          </w:p>
          <w:p w:rsidR="00000000" w:rsidDel="00000000" w:rsidP="00000000" w:rsidRDefault="00000000" w:rsidRPr="00000000" w14:paraId="000000C4">
            <w:pPr>
              <w:numPr>
                <w:ilvl w:val="0"/>
                <w:numId w:val="3"/>
              </w:numPr>
              <w:ind w:left="720" w:hanging="360"/>
              <w:rPr>
                <w:color w:val="ff0000"/>
                <w:sz w:val="20"/>
                <w:szCs w:val="20"/>
              </w:rPr>
            </w:pPr>
            <w:r w:rsidDel="00000000" w:rsidR="00000000" w:rsidRPr="00000000">
              <w:rPr>
                <w:color w:val="ff0000"/>
                <w:sz w:val="20"/>
                <w:szCs w:val="20"/>
                <w:rtl w:val="0"/>
              </w:rPr>
              <w:t xml:space="preserve">The technology enables commerce. It stimulates and coordinates transactions, creating economic value for customers, automating work, and powering products people pay for. </w:t>
            </w:r>
          </w:p>
          <w:p w:rsidR="00000000" w:rsidDel="00000000" w:rsidP="00000000" w:rsidRDefault="00000000" w:rsidRPr="00000000" w14:paraId="000000C5">
            <w:pPr>
              <w:numPr>
                <w:ilvl w:val="0"/>
                <w:numId w:val="3"/>
              </w:numPr>
              <w:ind w:left="720" w:hanging="360"/>
              <w:rPr>
                <w:color w:val="ff0000"/>
                <w:sz w:val="20"/>
                <w:szCs w:val="20"/>
                <w:u w:val="none"/>
              </w:rPr>
            </w:pPr>
            <w:r w:rsidDel="00000000" w:rsidR="00000000" w:rsidRPr="00000000">
              <w:rPr>
                <w:color w:val="ff0000"/>
                <w:sz w:val="20"/>
                <w:szCs w:val="20"/>
                <w:rtl w:val="0"/>
              </w:rPr>
              <w:t xml:space="preserve">Access is sold and bought. Tiered pricing, usage-based APIs, and commercial licenses mean whoever pays gets access, justified as serving customers and meeting demand.</w:t>
            </w:r>
          </w:p>
          <w:p w:rsidR="00000000" w:rsidDel="00000000" w:rsidP="00000000" w:rsidRDefault="00000000" w:rsidRPr="00000000" w14:paraId="000000C6">
            <w:pPr>
              <w:numPr>
                <w:ilvl w:val="0"/>
                <w:numId w:val="3"/>
              </w:numPr>
              <w:ind w:left="720" w:hanging="360"/>
              <w:rPr>
                <w:color w:val="ff0000"/>
                <w:sz w:val="20"/>
                <w:szCs w:val="20"/>
                <w:u w:val="none"/>
              </w:rPr>
            </w:pPr>
            <w:r w:rsidDel="00000000" w:rsidR="00000000" w:rsidRPr="00000000">
              <w:rPr>
                <w:color w:val="ff0000"/>
                <w:sz w:val="20"/>
                <w:szCs w:val="20"/>
                <w:rtl w:val="0"/>
              </w:rPr>
              <w:t xml:space="preserve">The infrastructure is a product platform and marketplace. It is a place where buyers and sellers exchange value.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C7">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C8">
            <w:pPr>
              <w:rPr>
                <w:sz w:val="20"/>
                <w:szCs w:val="20"/>
              </w:rPr>
            </w:pPr>
            <w:r w:rsidDel="00000000" w:rsidR="00000000" w:rsidRPr="00000000">
              <w:rPr>
                <w:sz w:val="20"/>
                <w:szCs w:val="20"/>
                <w:rtl w:val="0"/>
              </w:rPr>
              <w:t xml:space="preserve">Technology serves to standardize and control operations: enterprise integration, centralized control over deployment and use, and uniform, managed processes.</w:t>
            </w:r>
          </w:p>
          <w:p w:rsidR="00000000" w:rsidDel="00000000" w:rsidP="00000000" w:rsidRDefault="00000000" w:rsidRPr="00000000" w14:paraId="000000C9">
            <w:pPr>
              <w:rPr>
                <w:sz w:val="20"/>
                <w:szCs w:val="20"/>
              </w:rPr>
            </w:pPr>
            <w:r w:rsidDel="00000000" w:rsidR="00000000" w:rsidRPr="00000000">
              <w:rPr>
                <w:rtl w:val="0"/>
              </w:rPr>
            </w:r>
          </w:p>
          <w:p w:rsidR="00000000" w:rsidDel="00000000" w:rsidP="00000000" w:rsidRDefault="00000000" w:rsidRPr="00000000" w14:paraId="000000CA">
            <w:pPr>
              <w:numPr>
                <w:ilvl w:val="0"/>
                <w:numId w:val="29"/>
              </w:numPr>
              <w:ind w:left="720" w:hanging="360"/>
              <w:rPr>
                <w:color w:val="ff0000"/>
                <w:sz w:val="20"/>
                <w:szCs w:val="20"/>
              </w:rPr>
            </w:pPr>
            <w:r w:rsidDel="00000000" w:rsidR="00000000" w:rsidRPr="00000000">
              <w:rPr>
                <w:color w:val="ff0000"/>
                <w:sz w:val="20"/>
                <w:szCs w:val="20"/>
                <w:rtl w:val="0"/>
              </w:rPr>
              <w:t xml:space="preserve">Technology serves to standardize and control operations. It can be utilized for functions such as enterprise integration and workflow automation under centralized, uniform policies.</w:t>
            </w:r>
          </w:p>
          <w:p w:rsidR="00000000" w:rsidDel="00000000" w:rsidP="00000000" w:rsidRDefault="00000000" w:rsidRPr="00000000" w14:paraId="000000CB">
            <w:pPr>
              <w:numPr>
                <w:ilvl w:val="0"/>
                <w:numId w:val="29"/>
              </w:numPr>
              <w:ind w:left="720" w:hanging="360"/>
              <w:rPr>
                <w:color w:val="ff0000"/>
                <w:sz w:val="20"/>
                <w:szCs w:val="20"/>
                <w:u w:val="none"/>
              </w:rPr>
            </w:pPr>
            <w:r w:rsidDel="00000000" w:rsidR="00000000" w:rsidRPr="00000000">
              <w:rPr>
                <w:color w:val="ff0000"/>
                <w:sz w:val="20"/>
                <w:szCs w:val="20"/>
                <w:rtl w:val="0"/>
              </w:rPr>
              <w:t xml:space="preserve">Access is governed by contracts and enterprise agreements with centrally administered controls and compliance requirements, justified as ensuring reliability and control. </w:t>
            </w:r>
          </w:p>
          <w:p w:rsidR="00000000" w:rsidDel="00000000" w:rsidP="00000000" w:rsidRDefault="00000000" w:rsidRPr="00000000" w14:paraId="000000CC">
            <w:pPr>
              <w:numPr>
                <w:ilvl w:val="0"/>
                <w:numId w:val="29"/>
              </w:numPr>
              <w:ind w:left="720" w:hanging="360"/>
              <w:rPr>
                <w:color w:val="ff0000"/>
                <w:sz w:val="20"/>
                <w:szCs w:val="20"/>
                <w:u w:val="none"/>
              </w:rPr>
            </w:pPr>
            <w:r w:rsidDel="00000000" w:rsidR="00000000" w:rsidRPr="00000000">
              <w:rPr>
                <w:color w:val="ff0000"/>
                <w:sz w:val="20"/>
                <w:szCs w:val="20"/>
                <w:rtl w:val="0"/>
              </w:rPr>
              <w:t xml:space="preserve">The infrastructure exists for uniform, managed deployment. </w:t>
            </w:r>
            <w:r w:rsidDel="00000000" w:rsidR="00000000" w:rsidRPr="00000000">
              <w:rPr>
                <w:color w:val="ff0000"/>
                <w:sz w:val="20"/>
                <w:szCs w:val="20"/>
                <w:rtl w:val="0"/>
              </w:rPr>
              <w:t xml:space="preserve">Examples include administrative dashboards, policy execution, and uniform procedures throughout an enterprise.</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CD">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CE">
            <w:pPr>
              <w:rPr>
                <w:sz w:val="20"/>
                <w:szCs w:val="20"/>
              </w:rPr>
            </w:pPr>
            <w:r w:rsidDel="00000000" w:rsidR="00000000" w:rsidRPr="00000000">
              <w:rPr>
                <w:sz w:val="20"/>
                <w:szCs w:val="20"/>
                <w:rtl w:val="0"/>
              </w:rPr>
              <w:t xml:space="preserve">Technology mainly serves to reinforce the inner circle's bonds and position </w:t>
            </w:r>
            <w:r w:rsidDel="00000000" w:rsidR="00000000" w:rsidRPr="00000000">
              <w:rPr>
                <w:b w:val="1"/>
                <w:bCs w:val="1"/>
                <w:sz w:val="20"/>
                <w:szCs w:val="20"/>
                <w:rtl w:val="0"/>
              </w:rPr>
              <w:t xml:space="preserve">(no canonical affordance in the literature</w:t>
            </w:r>
            <w:r w:rsidDel="00000000" w:rsidR="00000000" w:rsidRPr="00000000">
              <w:rPr>
                <w:sz w:val="20"/>
                <w:szCs w:val="20"/>
                <w:rtl w:val="0"/>
              </w:rPr>
              <w:t xml:space="preserve">). </w:t>
            </w:r>
          </w:p>
          <w:p w:rsidR="00000000" w:rsidDel="00000000" w:rsidP="00000000" w:rsidRDefault="00000000" w:rsidRPr="00000000" w14:paraId="000000CF">
            <w:pPr>
              <w:rPr>
                <w:sz w:val="20"/>
                <w:szCs w:val="20"/>
              </w:rPr>
            </w:pPr>
            <w:r w:rsidDel="00000000" w:rsidR="00000000" w:rsidRPr="00000000">
              <w:rPr>
                <w:rtl w:val="0"/>
              </w:rPr>
            </w:r>
          </w:p>
          <w:p w:rsidR="00000000" w:rsidDel="00000000" w:rsidP="00000000" w:rsidRDefault="00000000" w:rsidRPr="00000000" w14:paraId="000000D0">
            <w:pPr>
              <w:numPr>
                <w:ilvl w:val="0"/>
                <w:numId w:val="31"/>
              </w:numPr>
              <w:ind w:left="720" w:hanging="360"/>
              <w:rPr>
                <w:color w:val="ff0000"/>
                <w:sz w:val="20"/>
                <w:szCs w:val="20"/>
              </w:rPr>
            </w:pPr>
            <w:r w:rsidDel="00000000" w:rsidR="00000000" w:rsidRPr="00000000">
              <w:rPr>
                <w:color w:val="ff0000"/>
                <w:sz w:val="20"/>
                <w:szCs w:val="20"/>
                <w:rtl w:val="0"/>
              </w:rPr>
              <w:t xml:space="preserve">The technology is presented mainly as the founders' personal project. Its function is described through what it does for the inner circle. </w:t>
            </w:r>
          </w:p>
          <w:p w:rsidR="00000000" w:rsidDel="00000000" w:rsidP="00000000" w:rsidRDefault="00000000" w:rsidRPr="00000000" w14:paraId="000000D1">
            <w:pPr>
              <w:numPr>
                <w:ilvl w:val="0"/>
                <w:numId w:val="31"/>
              </w:numPr>
              <w:ind w:left="720" w:hanging="360"/>
              <w:rPr>
                <w:color w:val="ff0000"/>
                <w:sz w:val="20"/>
                <w:szCs w:val="20"/>
                <w:u w:val="none"/>
              </w:rPr>
            </w:pPr>
            <w:r w:rsidDel="00000000" w:rsidR="00000000" w:rsidRPr="00000000">
              <w:rPr>
                <w:color w:val="ff0000"/>
                <w:sz w:val="20"/>
                <w:szCs w:val="20"/>
                <w:rtl w:val="0"/>
              </w:rPr>
              <w:t xml:space="preserve">Access is granted through personal relationships with the founders and their inner circle rather than public criteria. </w:t>
            </w:r>
          </w:p>
          <w:p w:rsidR="00000000" w:rsidDel="00000000" w:rsidP="00000000" w:rsidRDefault="00000000" w:rsidRPr="00000000" w14:paraId="000000D2">
            <w:pPr>
              <w:numPr>
                <w:ilvl w:val="0"/>
                <w:numId w:val="31"/>
              </w:numPr>
              <w:ind w:left="720" w:hanging="360"/>
              <w:rPr>
                <w:color w:val="ff0000"/>
                <w:sz w:val="20"/>
                <w:szCs w:val="20"/>
                <w:u w:val="none"/>
              </w:rPr>
            </w:pPr>
            <w:r w:rsidDel="00000000" w:rsidR="00000000" w:rsidRPr="00000000">
              <w:rPr>
                <w:color w:val="ff0000"/>
                <w:sz w:val="20"/>
                <w:szCs w:val="20"/>
                <w:rtl w:val="0"/>
              </w:rPr>
              <w:t xml:space="preserve">Infrastructure serves the founding circle itself.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D3">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D4">
            <w:pPr>
              <w:rPr>
                <w:b w:val="1"/>
                <w:bCs w:val="1"/>
                <w:sz w:val="20"/>
                <w:szCs w:val="20"/>
              </w:rPr>
            </w:pPr>
            <w:r w:rsidDel="00000000" w:rsidR="00000000" w:rsidRPr="00000000">
              <w:rPr>
                <w:sz w:val="20"/>
                <w:szCs w:val="20"/>
                <w:rtl w:val="0"/>
              </w:rPr>
              <w:t xml:space="preserve">Technology mainly serves as an expression of the sacred mission</w:t>
            </w:r>
            <w:r w:rsidDel="00000000" w:rsidR="00000000" w:rsidRPr="00000000">
              <w:rPr>
                <w:b w:val="1"/>
                <w:bCs w:val="1"/>
                <w:sz w:val="20"/>
                <w:szCs w:val="20"/>
                <w:rtl w:val="0"/>
              </w:rPr>
              <w:t xml:space="preserve"> (no canonical affordance in the literature).</w:t>
            </w:r>
          </w:p>
          <w:p w:rsidR="00000000" w:rsidDel="00000000" w:rsidP="00000000" w:rsidRDefault="00000000" w:rsidRPr="00000000" w14:paraId="000000D5">
            <w:pPr>
              <w:rPr>
                <w:b w:val="1"/>
                <w:bCs w:val="1"/>
                <w:sz w:val="20"/>
                <w:szCs w:val="20"/>
              </w:rPr>
            </w:pPr>
            <w:r w:rsidDel="00000000" w:rsidR="00000000" w:rsidRPr="00000000">
              <w:rPr>
                <w:rtl w:val="0"/>
              </w:rPr>
            </w:r>
          </w:p>
          <w:p w:rsidR="00000000" w:rsidDel="00000000" w:rsidP="00000000" w:rsidRDefault="00000000" w:rsidRPr="00000000" w14:paraId="000000D6">
            <w:pPr>
              <w:numPr>
                <w:ilvl w:val="0"/>
                <w:numId w:val="6"/>
              </w:numPr>
              <w:ind w:left="720" w:hanging="360"/>
              <w:rPr>
                <w:color w:val="ff0000"/>
                <w:sz w:val="20"/>
                <w:szCs w:val="20"/>
              </w:rPr>
            </w:pPr>
            <w:r w:rsidDel="00000000" w:rsidR="00000000" w:rsidRPr="00000000">
              <w:rPr>
                <w:color w:val="ff0000"/>
                <w:sz w:val="20"/>
                <w:szCs w:val="20"/>
                <w:rtl w:val="0"/>
              </w:rPr>
              <w:t xml:space="preserve">The technology is described as the embodiment or expression of the sacred mission rather than by any practical function. </w:t>
            </w:r>
          </w:p>
          <w:p w:rsidR="00000000" w:rsidDel="00000000" w:rsidP="00000000" w:rsidRDefault="00000000" w:rsidRPr="00000000" w14:paraId="000000D7">
            <w:pPr>
              <w:numPr>
                <w:ilvl w:val="0"/>
                <w:numId w:val="6"/>
              </w:numPr>
              <w:ind w:left="720" w:hanging="360"/>
              <w:rPr>
                <w:color w:val="ff0000"/>
                <w:sz w:val="20"/>
                <w:szCs w:val="20"/>
                <w:u w:val="none"/>
              </w:rPr>
            </w:pPr>
            <w:r w:rsidDel="00000000" w:rsidR="00000000" w:rsidRPr="00000000">
              <w:rPr>
                <w:color w:val="ff0000"/>
                <w:sz w:val="20"/>
                <w:szCs w:val="20"/>
                <w:rtl w:val="0"/>
              </w:rPr>
              <w:t xml:space="preserve">Decisions of who gets access rely on their loyalty to the sacred mission. Access goes to those who serve the cause. </w:t>
            </w:r>
          </w:p>
          <w:p w:rsidR="00000000" w:rsidDel="00000000" w:rsidP="00000000" w:rsidRDefault="00000000" w:rsidRPr="00000000" w14:paraId="000000D8">
            <w:pPr>
              <w:numPr>
                <w:ilvl w:val="0"/>
                <w:numId w:val="6"/>
              </w:numPr>
              <w:ind w:left="720" w:hanging="360"/>
              <w:rPr>
                <w:color w:val="ff0000"/>
                <w:sz w:val="20"/>
                <w:szCs w:val="20"/>
                <w:u w:val="none"/>
              </w:rPr>
            </w:pPr>
            <w:r w:rsidDel="00000000" w:rsidR="00000000" w:rsidRPr="00000000">
              <w:rPr>
                <w:color w:val="ff0000"/>
                <w:sz w:val="20"/>
                <w:szCs w:val="20"/>
                <w:rtl w:val="0"/>
              </w:rPr>
              <w:t xml:space="preserve">Infrastructure is built to advance the transcendent goal. Practical uses are treated as secondary.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D9">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DA">
            <w:pPr>
              <w:rPr>
                <w:sz w:val="20"/>
                <w:szCs w:val="20"/>
              </w:rPr>
            </w:pPr>
            <w:r w:rsidDel="00000000" w:rsidR="00000000" w:rsidRPr="00000000">
              <w:rPr>
                <w:sz w:val="20"/>
                <w:szCs w:val="20"/>
                <w:rtl w:val="0"/>
              </w:rPr>
              <w:t xml:space="preserve">Technology serves to connect members and open governance: open weights and tooling, community forums and contributions, and participatory decision processes.</w:t>
            </w:r>
          </w:p>
          <w:p w:rsidR="00000000" w:rsidDel="00000000" w:rsidP="00000000" w:rsidRDefault="00000000" w:rsidRPr="00000000" w14:paraId="000000DB">
            <w:pPr>
              <w:rPr>
                <w:sz w:val="20"/>
                <w:szCs w:val="20"/>
              </w:rPr>
            </w:pPr>
            <w:r w:rsidDel="00000000" w:rsidR="00000000" w:rsidRPr="00000000">
              <w:rPr>
                <w:rtl w:val="0"/>
              </w:rPr>
            </w:r>
          </w:p>
          <w:p w:rsidR="00000000" w:rsidDel="00000000" w:rsidP="00000000" w:rsidRDefault="00000000" w:rsidRPr="00000000" w14:paraId="000000DC">
            <w:pPr>
              <w:numPr>
                <w:ilvl w:val="0"/>
                <w:numId w:val="11"/>
              </w:numPr>
              <w:spacing w:after="0" w:afterAutospacing="0" w:lineRule="auto"/>
              <w:ind w:left="720" w:hanging="360"/>
              <w:rPr>
                <w:color w:val="ff0000"/>
                <w:sz w:val="20"/>
                <w:szCs w:val="20"/>
              </w:rPr>
            </w:pPr>
            <w:r w:rsidDel="00000000" w:rsidR="00000000" w:rsidRPr="00000000">
              <w:rPr>
                <w:color w:val="ff0000"/>
                <w:sz w:val="20"/>
                <w:szCs w:val="20"/>
                <w:rtl w:val="0"/>
              </w:rPr>
              <w:t xml:space="preserve">The technology enables connection and participation: open weights and tooling, shared resources, and capabilities for members to build together.</w:t>
            </w:r>
          </w:p>
          <w:p w:rsidR="00000000" w:rsidDel="00000000" w:rsidP="00000000" w:rsidRDefault="00000000" w:rsidRPr="00000000" w14:paraId="000000DD">
            <w:pPr>
              <w:numPr>
                <w:ilvl w:val="0"/>
                <w:numId w:val="11"/>
              </w:numPr>
              <w:ind w:left="720" w:hanging="360"/>
              <w:rPr>
                <w:color w:val="ff0000"/>
                <w:sz w:val="20"/>
                <w:szCs w:val="20"/>
                <w:u w:val="none"/>
              </w:rPr>
            </w:pPr>
            <w:r w:rsidDel="00000000" w:rsidR="00000000" w:rsidRPr="00000000">
              <w:rPr>
                <w:color w:val="ff0000"/>
                <w:sz w:val="20"/>
                <w:szCs w:val="20"/>
                <w:rtl w:val="0"/>
              </w:rPr>
              <w:t xml:space="preserve">Access is open to the community. Empowering members, keeping work transparent, and allowing the capability for members to work together are signs of community access. </w:t>
            </w:r>
          </w:p>
          <w:p w:rsidR="00000000" w:rsidDel="00000000" w:rsidP="00000000" w:rsidRDefault="00000000" w:rsidRPr="00000000" w14:paraId="000000DE">
            <w:pPr>
              <w:numPr>
                <w:ilvl w:val="0"/>
                <w:numId w:val="11"/>
              </w:numPr>
              <w:ind w:left="720" w:hanging="360"/>
              <w:rPr>
                <w:color w:val="ff0000"/>
                <w:sz w:val="20"/>
                <w:szCs w:val="20"/>
                <w:u w:val="none"/>
              </w:rPr>
            </w:pPr>
            <w:r w:rsidDel="00000000" w:rsidR="00000000" w:rsidRPr="00000000">
              <w:rPr>
                <w:color w:val="ff0000"/>
                <w:sz w:val="20"/>
                <w:szCs w:val="20"/>
                <w:rtl w:val="0"/>
              </w:rPr>
              <w:t xml:space="preserve">Said to have a common infrastructure. Platforms are forums, contributions, and participatory processes that connect members and open governance to them. </w:t>
            </w:r>
          </w:p>
        </w:tc>
      </w:tr>
    </w:tbl>
    <w:p w:rsidR="00000000" w:rsidDel="00000000" w:rsidP="00000000" w:rsidRDefault="00000000" w:rsidRPr="00000000" w14:paraId="000000DF">
      <w:pPr>
        <w:pStyle w:val="Heading1"/>
        <w:pageBreakBefore w:val="1"/>
        <w:rPr/>
      </w:pPr>
      <w:r w:rsidDel="00000000" w:rsidR="00000000" w:rsidRPr="00000000">
        <w:rPr>
          <w:rtl w:val="0"/>
        </w:rPr>
        <w:t xml:space="preserve">5. Sources of Identity</w:t>
      </w:r>
    </w:p>
    <w:p w:rsidR="00000000" w:rsidDel="00000000" w:rsidP="00000000" w:rsidRDefault="00000000" w:rsidRPr="00000000" w14:paraId="000000E0">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does {org} describe what kind of organization it is, and how do outside observers characterize it?</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qualities does {org} most prominently claim credit for, and what does it appear to want to be known for?</w:t>
      </w:r>
    </w:p>
    <w:p w:rsidR="00000000" w:rsidDel="00000000" w:rsidP="00000000" w:rsidRDefault="00000000" w:rsidRPr="00000000" w14:paraId="000000E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When {org} distinguishes itself from other AI developers, what differences does it emphasize?</w:t>
      </w:r>
    </w:p>
    <w:p w:rsidR="00000000" w:rsidDel="00000000" w:rsidP="00000000" w:rsidRDefault="00000000" w:rsidRPr="00000000" w14:paraId="000000E4">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E5">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0E6">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E7">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E8">
            <w:pPr>
              <w:rPr>
                <w:sz w:val="20"/>
                <w:szCs w:val="20"/>
                <w:highlight w:val="yellow"/>
              </w:rPr>
            </w:pPr>
            <w:r w:rsidDel="00000000" w:rsidR="00000000" w:rsidRPr="00000000">
              <w:rPr>
                <w:sz w:val="20"/>
                <w:szCs w:val="20"/>
                <w:highlight w:val="yellow"/>
                <w:rtl w:val="0"/>
              </w:rPr>
              <w:t xml:space="preserve">Q1. The lab identifies as a contributor to a larger collective project; a servant to the nation and the masses. Outside observers characterize the organization through the political embeddedness and the relationship to the ownership structure; their alignment with the state goals and priorities.</w:t>
            </w:r>
          </w:p>
          <w:p w:rsidR="00000000" w:rsidDel="00000000" w:rsidP="00000000" w:rsidRDefault="00000000" w:rsidRPr="00000000" w14:paraId="000000E9">
            <w:pPr>
              <w:rPr>
                <w:sz w:val="20"/>
                <w:szCs w:val="20"/>
                <w:highlight w:val="yellow"/>
              </w:rPr>
            </w:pPr>
            <w:r w:rsidDel="00000000" w:rsidR="00000000" w:rsidRPr="00000000">
              <w:rPr>
                <w:rtl w:val="0"/>
              </w:rPr>
            </w:r>
          </w:p>
          <w:p w:rsidR="00000000" w:rsidDel="00000000" w:rsidP="00000000" w:rsidRDefault="00000000" w:rsidRPr="00000000" w14:paraId="000000EA">
            <w:pPr>
              <w:rPr>
                <w:highlight w:val="yellow"/>
              </w:rPr>
            </w:pPr>
            <w:r w:rsidDel="00000000" w:rsidR="00000000" w:rsidRPr="00000000">
              <w:rPr>
                <w:sz w:val="20"/>
                <w:szCs w:val="20"/>
                <w:highlight w:val="yellow"/>
                <w:rtl w:val="0"/>
              </w:rPr>
              <w:t xml:space="preserve">Q2. It claims credit for the contributions to the nation and its economic development; job creation; provision of welfare (e.g. healthcare). It wishes to be known as a socially responsible and nationally important organization.</w:t>
              <w:br w:type="textWrapping"/>
              <w:br w:type="textWrapping"/>
              <w:t xml:space="preserve">Q3. It distinguishes itself through having attributes that signal greater alignment with collective norms within the state; contribution to the nation’s interest and reputation.</w:t>
            </w:r>
            <w:r w:rsidDel="00000000" w:rsidR="00000000" w:rsidRPr="00000000">
              <w:rPr>
                <w:highlight w:val="yellow"/>
                <w:rtl w:val="0"/>
              </w:rPr>
              <w:t xml:space="preserve">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EB">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EC">
            <w:pPr>
              <w:rPr>
                <w:sz w:val="20"/>
                <w:szCs w:val="20"/>
                <w:highlight w:val="yellow"/>
              </w:rPr>
            </w:pPr>
            <w:r w:rsidDel="00000000" w:rsidR="00000000" w:rsidRPr="00000000">
              <w:rPr>
                <w:sz w:val="20"/>
                <w:szCs w:val="20"/>
                <w:highlight w:val="yellow"/>
                <w:rtl w:val="0"/>
              </w:rPr>
              <w:t xml:space="preserve">The lab identifies through craft and reputation: a research institution known for the quality of its science and the eminence of its researchers.</w:t>
            </w:r>
          </w:p>
          <w:p w:rsidR="00000000" w:rsidDel="00000000" w:rsidP="00000000" w:rsidRDefault="00000000" w:rsidRPr="00000000" w14:paraId="000000ED">
            <w:pPr>
              <w:rPr>
                <w:sz w:val="20"/>
                <w:szCs w:val="20"/>
              </w:rPr>
            </w:pPr>
            <w:r w:rsidDel="00000000" w:rsidR="00000000" w:rsidRPr="00000000">
              <w:rPr>
                <w:rtl w:val="0"/>
              </w:rPr>
            </w:r>
          </w:p>
          <w:p w:rsidR="00000000" w:rsidDel="00000000" w:rsidP="00000000" w:rsidRDefault="00000000" w:rsidRPr="00000000" w14:paraId="000000EE">
            <w:pPr>
              <w:rPr>
                <w:sz w:val="20"/>
                <w:szCs w:val="20"/>
              </w:rPr>
            </w:pPr>
            <w:r w:rsidDel="00000000" w:rsidR="00000000" w:rsidRPr="00000000">
              <w:rPr>
                <w:sz w:val="20"/>
                <w:szCs w:val="20"/>
                <w:rtl w:val="0"/>
              </w:rPr>
              <w:t xml:space="preserve">Q1: This organisation is a collection of the world's top researchers, engineers, and scientists who have come together to develop artificial intelligence.</w:t>
            </w:r>
          </w:p>
          <w:p w:rsidR="00000000" w:rsidDel="00000000" w:rsidP="00000000" w:rsidRDefault="00000000" w:rsidRPr="00000000" w14:paraId="000000EF">
            <w:pPr>
              <w:rPr>
                <w:sz w:val="20"/>
                <w:szCs w:val="20"/>
              </w:rPr>
            </w:pPr>
            <w:r w:rsidDel="00000000" w:rsidR="00000000" w:rsidRPr="00000000">
              <w:rPr>
                <w:rtl w:val="0"/>
              </w:rPr>
            </w:r>
          </w:p>
          <w:p w:rsidR="00000000" w:rsidDel="00000000" w:rsidP="00000000" w:rsidRDefault="00000000" w:rsidRPr="00000000" w14:paraId="000000F0">
            <w:pPr>
              <w:rPr>
                <w:sz w:val="20"/>
                <w:szCs w:val="20"/>
              </w:rPr>
            </w:pPr>
            <w:r w:rsidDel="00000000" w:rsidR="00000000" w:rsidRPr="00000000">
              <w:rPr>
                <w:sz w:val="20"/>
                <w:szCs w:val="20"/>
                <w:rtl w:val="0"/>
              </w:rPr>
              <w:t xml:space="preserve">Q2: This organisation is full of the world's brightest minds, pushing the limits of human knowledge. The organisation would want to be known as the best artificial intelligence researchers and developers in the world.</w:t>
            </w:r>
          </w:p>
          <w:p w:rsidR="00000000" w:rsidDel="00000000" w:rsidP="00000000" w:rsidRDefault="00000000" w:rsidRPr="00000000" w14:paraId="000000F1">
            <w:pPr>
              <w:rPr>
                <w:sz w:val="20"/>
                <w:szCs w:val="20"/>
              </w:rPr>
            </w:pPr>
            <w:r w:rsidDel="00000000" w:rsidR="00000000" w:rsidRPr="00000000">
              <w:rPr>
                <w:rtl w:val="0"/>
              </w:rPr>
            </w:r>
          </w:p>
          <w:p w:rsidR="00000000" w:rsidDel="00000000" w:rsidP="00000000" w:rsidRDefault="00000000" w:rsidRPr="00000000" w14:paraId="000000F2">
            <w:pPr>
              <w:rPr>
                <w:sz w:val="20"/>
                <w:szCs w:val="20"/>
              </w:rPr>
            </w:pPr>
            <w:r w:rsidDel="00000000" w:rsidR="00000000" w:rsidRPr="00000000">
              <w:rPr>
                <w:sz w:val="20"/>
                <w:szCs w:val="20"/>
                <w:rtl w:val="0"/>
              </w:rPr>
              <w:t xml:space="preserve">Q3: This organisation puts an emphasis on its high quality professional staff, who have achieved all manner of accolades, and qualifications to make sure that our organisation has the absolute best talent for the job.</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F3">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0F4">
            <w:pPr>
              <w:rPr>
                <w:sz w:val="20"/>
                <w:szCs w:val="20"/>
                <w:highlight w:val="yellow"/>
              </w:rPr>
            </w:pPr>
            <w:r w:rsidDel="00000000" w:rsidR="00000000" w:rsidRPr="00000000">
              <w:rPr>
                <w:sz w:val="20"/>
                <w:szCs w:val="20"/>
                <w:highlight w:val="yellow"/>
                <w:rtl w:val="0"/>
              </w:rPr>
              <w:t xml:space="preserve">The lab presents as an interchangeable market actor: one company among competitors, defined by products, pricing, and market share rather than a distinctive persona.</w:t>
            </w:r>
          </w:p>
          <w:p w:rsidR="00000000" w:rsidDel="00000000" w:rsidP="00000000" w:rsidRDefault="00000000" w:rsidRPr="00000000" w14:paraId="000000F5">
            <w:pPr>
              <w:rPr>
                <w:sz w:val="20"/>
                <w:szCs w:val="20"/>
              </w:rPr>
            </w:pPr>
            <w:r w:rsidDel="00000000" w:rsidR="00000000" w:rsidRPr="00000000">
              <w:rPr>
                <w:rtl w:val="0"/>
              </w:rPr>
            </w:r>
          </w:p>
          <w:p w:rsidR="00000000" w:rsidDel="00000000" w:rsidP="00000000" w:rsidRDefault="00000000" w:rsidRPr="00000000" w14:paraId="000000F6">
            <w:pPr>
              <w:rPr>
                <w:sz w:val="20"/>
                <w:szCs w:val="20"/>
              </w:rPr>
            </w:pPr>
            <w:r w:rsidDel="00000000" w:rsidR="00000000" w:rsidRPr="00000000">
              <w:rPr>
                <w:sz w:val="20"/>
                <w:szCs w:val="20"/>
                <w:rtl w:val="0"/>
              </w:rPr>
              <w:t xml:space="preserve">Q1: This organisation’s primary function is to meet the needs of the market. The organisation would like outsiders to characterise it as the organisation which is best able to gauge market sentiment and take action accordingly, leading to strong profit outcomes.</w:t>
            </w:r>
          </w:p>
          <w:p w:rsidR="00000000" w:rsidDel="00000000" w:rsidP="00000000" w:rsidRDefault="00000000" w:rsidRPr="00000000" w14:paraId="000000F7">
            <w:pPr>
              <w:rPr>
                <w:sz w:val="20"/>
                <w:szCs w:val="20"/>
              </w:rPr>
            </w:pPr>
            <w:r w:rsidDel="00000000" w:rsidR="00000000" w:rsidRPr="00000000">
              <w:rPr>
                <w:rtl w:val="0"/>
              </w:rPr>
            </w:r>
          </w:p>
          <w:p w:rsidR="00000000" w:rsidDel="00000000" w:rsidP="00000000" w:rsidRDefault="00000000" w:rsidRPr="00000000" w14:paraId="000000F8">
            <w:pPr>
              <w:rPr>
                <w:sz w:val="20"/>
                <w:szCs w:val="20"/>
              </w:rPr>
            </w:pPr>
            <w:r w:rsidDel="00000000" w:rsidR="00000000" w:rsidRPr="00000000">
              <w:rPr>
                <w:sz w:val="20"/>
                <w:szCs w:val="20"/>
                <w:rtl w:val="0"/>
              </w:rPr>
              <w:t xml:space="preserve">Q2: The organisation would like to be known for its financial successes, namely it’s ability to grow market share and produce a profit, by meeting the needs of the market.</w:t>
            </w:r>
          </w:p>
          <w:p w:rsidR="00000000" w:rsidDel="00000000" w:rsidP="00000000" w:rsidRDefault="00000000" w:rsidRPr="00000000" w14:paraId="000000F9">
            <w:pPr>
              <w:rPr>
                <w:sz w:val="20"/>
                <w:szCs w:val="20"/>
              </w:rPr>
            </w:pPr>
            <w:r w:rsidDel="00000000" w:rsidR="00000000" w:rsidRPr="00000000">
              <w:rPr>
                <w:rtl w:val="0"/>
              </w:rPr>
            </w:r>
          </w:p>
          <w:p w:rsidR="00000000" w:rsidDel="00000000" w:rsidP="00000000" w:rsidRDefault="00000000" w:rsidRPr="00000000" w14:paraId="000000FA">
            <w:pPr>
              <w:rPr>
                <w:sz w:val="20"/>
                <w:szCs w:val="20"/>
              </w:rPr>
            </w:pPr>
            <w:r w:rsidDel="00000000" w:rsidR="00000000" w:rsidRPr="00000000">
              <w:rPr>
                <w:sz w:val="20"/>
                <w:szCs w:val="20"/>
                <w:rtl w:val="0"/>
              </w:rPr>
              <w:t xml:space="preserve">Q3: This organisation is most profitable and best at acquiring market share by prioritising the needs of the free market.</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0FC">
            <w:pPr>
              <w:rPr>
                <w:sz w:val="20"/>
                <w:szCs w:val="20"/>
                <w:highlight w:val="yellow"/>
              </w:rPr>
            </w:pPr>
            <w:r w:rsidDel="00000000" w:rsidR="00000000" w:rsidRPr="00000000">
              <w:rPr>
                <w:sz w:val="20"/>
                <w:szCs w:val="20"/>
                <w:highlight w:val="yellow"/>
                <w:rtl w:val="0"/>
              </w:rPr>
              <w:t xml:space="preserve">Identity comes from organizational structure and role: the lab describes itself through its divisions, hierarchy, parent company, and corporate position.</w:t>
            </w:r>
          </w:p>
          <w:p w:rsidR="00000000" w:rsidDel="00000000" w:rsidP="00000000" w:rsidRDefault="00000000" w:rsidRPr="00000000" w14:paraId="000000FD">
            <w:pPr>
              <w:rPr>
                <w:sz w:val="20"/>
                <w:szCs w:val="20"/>
              </w:rPr>
            </w:pPr>
            <w:r w:rsidDel="00000000" w:rsidR="00000000" w:rsidRPr="00000000">
              <w:rPr>
                <w:rtl w:val="0"/>
              </w:rPr>
            </w:r>
          </w:p>
          <w:p w:rsidR="00000000" w:rsidDel="00000000" w:rsidP="00000000" w:rsidRDefault="00000000" w:rsidRPr="00000000" w14:paraId="000000FE">
            <w:pPr>
              <w:rPr>
                <w:sz w:val="20"/>
                <w:szCs w:val="20"/>
              </w:rPr>
            </w:pPr>
            <w:r w:rsidDel="00000000" w:rsidR="00000000" w:rsidRPr="00000000">
              <w:rPr>
                <w:sz w:val="20"/>
                <w:szCs w:val="20"/>
                <w:rtl w:val="0"/>
              </w:rPr>
              <w:t xml:space="preserve">Q1: This is a corporation, which has a duty to deliver value to its shareholders, and serve the members of the company.</w:t>
            </w:r>
          </w:p>
          <w:p w:rsidR="00000000" w:rsidDel="00000000" w:rsidP="00000000" w:rsidRDefault="00000000" w:rsidRPr="00000000" w14:paraId="000000FF">
            <w:pPr>
              <w:rPr>
                <w:sz w:val="20"/>
                <w:szCs w:val="20"/>
              </w:rPr>
            </w:pPr>
            <w:r w:rsidDel="00000000" w:rsidR="00000000" w:rsidRPr="00000000">
              <w:rPr>
                <w:rtl w:val="0"/>
              </w:rPr>
            </w:r>
          </w:p>
          <w:p w:rsidR="00000000" w:rsidDel="00000000" w:rsidP="00000000" w:rsidRDefault="00000000" w:rsidRPr="00000000" w14:paraId="00000100">
            <w:pPr>
              <w:rPr>
                <w:sz w:val="20"/>
                <w:szCs w:val="20"/>
              </w:rPr>
            </w:pPr>
            <w:r w:rsidDel="00000000" w:rsidR="00000000" w:rsidRPr="00000000">
              <w:rPr>
                <w:sz w:val="20"/>
                <w:szCs w:val="20"/>
                <w:rtl w:val="0"/>
              </w:rPr>
              <w:t xml:space="preserve">Q2: This company would like to be known for its strong performance in delivering value to the company shareholders and members of the company, and the company’s adherence to the core values of the company.</w:t>
            </w:r>
          </w:p>
          <w:p w:rsidR="00000000" w:rsidDel="00000000" w:rsidP="00000000" w:rsidRDefault="00000000" w:rsidRPr="00000000" w14:paraId="00000101">
            <w:pPr>
              <w:rPr>
                <w:sz w:val="20"/>
                <w:szCs w:val="20"/>
              </w:rPr>
            </w:pPr>
            <w:r w:rsidDel="00000000" w:rsidR="00000000" w:rsidRPr="00000000">
              <w:rPr>
                <w:rtl w:val="0"/>
              </w:rPr>
            </w:r>
          </w:p>
          <w:p w:rsidR="00000000" w:rsidDel="00000000" w:rsidP="00000000" w:rsidRDefault="00000000" w:rsidRPr="00000000" w14:paraId="00000102">
            <w:pPr>
              <w:rPr>
                <w:sz w:val="20"/>
                <w:szCs w:val="20"/>
              </w:rPr>
            </w:pPr>
            <w:r w:rsidDel="00000000" w:rsidR="00000000" w:rsidRPr="00000000">
              <w:rPr>
                <w:sz w:val="20"/>
                <w:szCs w:val="20"/>
                <w:rtl w:val="0"/>
              </w:rPr>
              <w:t xml:space="preserve">Q3: This company strictly follows it’s corporate guidelines and is consistently able to provide value for its shareholders.</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04">
            <w:pPr>
              <w:rPr>
                <w:sz w:val="20"/>
                <w:szCs w:val="20"/>
                <w:highlight w:val="yellow"/>
              </w:rPr>
            </w:pPr>
            <w:r w:rsidDel="00000000" w:rsidR="00000000" w:rsidRPr="00000000">
              <w:rPr>
                <w:sz w:val="20"/>
                <w:szCs w:val="20"/>
                <w:highlight w:val="yellow"/>
                <w:rtl w:val="0"/>
              </w:rPr>
              <w:t xml:space="preserve">Identity centers on a founder family or inner circle: the lab is understood as someone's personal project, defined by lineage and insider belonging.</w:t>
            </w:r>
          </w:p>
          <w:p w:rsidR="00000000" w:rsidDel="00000000" w:rsidP="00000000" w:rsidRDefault="00000000" w:rsidRPr="00000000" w14:paraId="00000105">
            <w:pPr>
              <w:rPr>
                <w:sz w:val="20"/>
                <w:szCs w:val="20"/>
              </w:rPr>
            </w:pPr>
            <w:r w:rsidDel="00000000" w:rsidR="00000000" w:rsidRPr="00000000">
              <w:rPr>
                <w:rtl w:val="0"/>
              </w:rPr>
            </w:r>
          </w:p>
          <w:p w:rsidR="00000000" w:rsidDel="00000000" w:rsidP="00000000" w:rsidRDefault="00000000" w:rsidRPr="00000000" w14:paraId="00000106">
            <w:pPr>
              <w:rPr>
                <w:sz w:val="20"/>
                <w:szCs w:val="20"/>
              </w:rPr>
            </w:pPr>
            <w:r w:rsidDel="00000000" w:rsidR="00000000" w:rsidRPr="00000000">
              <w:rPr>
                <w:sz w:val="20"/>
                <w:szCs w:val="20"/>
                <w:rtl w:val="0"/>
              </w:rPr>
              <w:t xml:space="preserve">Q1: This organisation functions similarly to a family, and it would like to be perceived as a group of people with familial connections.</w:t>
            </w:r>
          </w:p>
          <w:p w:rsidR="00000000" w:rsidDel="00000000" w:rsidP="00000000" w:rsidRDefault="00000000" w:rsidRPr="00000000" w14:paraId="00000107">
            <w:pPr>
              <w:rPr>
                <w:sz w:val="20"/>
                <w:szCs w:val="20"/>
              </w:rPr>
            </w:pPr>
            <w:r w:rsidDel="00000000" w:rsidR="00000000" w:rsidRPr="00000000">
              <w:rPr>
                <w:rtl w:val="0"/>
              </w:rPr>
            </w:r>
          </w:p>
          <w:p w:rsidR="00000000" w:rsidDel="00000000" w:rsidP="00000000" w:rsidRDefault="00000000" w:rsidRPr="00000000" w14:paraId="00000108">
            <w:pPr>
              <w:rPr>
                <w:sz w:val="20"/>
                <w:szCs w:val="20"/>
              </w:rPr>
            </w:pPr>
            <w:r w:rsidDel="00000000" w:rsidR="00000000" w:rsidRPr="00000000">
              <w:rPr>
                <w:sz w:val="20"/>
                <w:szCs w:val="20"/>
                <w:rtl w:val="0"/>
              </w:rPr>
              <w:t xml:space="preserve">Q2: the company would like to be known for following the value of a nuclear family and acting according to the norms of the nuclear family.</w:t>
            </w:r>
          </w:p>
          <w:p w:rsidR="00000000" w:rsidDel="00000000" w:rsidP="00000000" w:rsidRDefault="00000000" w:rsidRPr="00000000" w14:paraId="00000109">
            <w:pPr>
              <w:rPr>
                <w:sz w:val="20"/>
                <w:szCs w:val="20"/>
              </w:rPr>
            </w:pPr>
            <w:r w:rsidDel="00000000" w:rsidR="00000000" w:rsidRPr="00000000">
              <w:rPr>
                <w:rtl w:val="0"/>
              </w:rPr>
            </w:r>
          </w:p>
          <w:p w:rsidR="00000000" w:rsidDel="00000000" w:rsidP="00000000" w:rsidRDefault="00000000" w:rsidRPr="00000000" w14:paraId="0000010A">
            <w:pPr>
              <w:rPr>
                <w:sz w:val="20"/>
                <w:szCs w:val="20"/>
              </w:rPr>
            </w:pPr>
            <w:r w:rsidDel="00000000" w:rsidR="00000000" w:rsidRPr="00000000">
              <w:rPr>
                <w:sz w:val="20"/>
                <w:szCs w:val="20"/>
                <w:rtl w:val="0"/>
              </w:rPr>
              <w:t xml:space="preserve">Q3: This organisation does not function similarly to other artificial intelligence labs, as it functions much more similarly to a family, and makes decisions as such.</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0C">
            <w:pPr>
              <w:rPr>
                <w:sz w:val="20"/>
                <w:szCs w:val="20"/>
                <w:highlight w:val="yellow"/>
              </w:rPr>
            </w:pPr>
            <w:r w:rsidDel="00000000" w:rsidR="00000000" w:rsidRPr="00000000">
              <w:rPr>
                <w:sz w:val="20"/>
                <w:szCs w:val="20"/>
                <w:highlight w:val="yellow"/>
                <w:rtl w:val="0"/>
              </w:rPr>
              <w:t xml:space="preserve">Identity is devotional: the lab presents itself as a congregation united by faith in a transcendent cause.</w:t>
            </w:r>
          </w:p>
          <w:p w:rsidR="00000000" w:rsidDel="00000000" w:rsidP="00000000" w:rsidRDefault="00000000" w:rsidRPr="00000000" w14:paraId="0000010D">
            <w:pPr>
              <w:rPr>
                <w:sz w:val="20"/>
                <w:szCs w:val="20"/>
              </w:rPr>
            </w:pPr>
            <w:r w:rsidDel="00000000" w:rsidR="00000000" w:rsidRPr="00000000">
              <w:rPr>
                <w:rtl w:val="0"/>
              </w:rPr>
            </w:r>
          </w:p>
          <w:p w:rsidR="00000000" w:rsidDel="00000000" w:rsidP="00000000" w:rsidRDefault="00000000" w:rsidRPr="00000000" w14:paraId="0000010E">
            <w:pPr>
              <w:rPr>
                <w:sz w:val="20"/>
                <w:szCs w:val="20"/>
              </w:rPr>
            </w:pPr>
            <w:r w:rsidDel="00000000" w:rsidR="00000000" w:rsidRPr="00000000">
              <w:rPr>
                <w:sz w:val="20"/>
                <w:szCs w:val="20"/>
                <w:rtl w:val="0"/>
              </w:rPr>
              <w:t xml:space="preserve">Q1: This a holy organisation which acts in service to god, outside observers should view the organisation as an attempt to follow gods will.</w:t>
            </w:r>
          </w:p>
          <w:p w:rsidR="00000000" w:rsidDel="00000000" w:rsidP="00000000" w:rsidRDefault="00000000" w:rsidRPr="00000000" w14:paraId="0000010F">
            <w:pPr>
              <w:rPr>
                <w:sz w:val="20"/>
                <w:szCs w:val="20"/>
              </w:rPr>
            </w:pPr>
            <w:r w:rsidDel="00000000" w:rsidR="00000000" w:rsidRPr="00000000">
              <w:rPr>
                <w:rtl w:val="0"/>
              </w:rPr>
            </w:r>
          </w:p>
          <w:p w:rsidR="00000000" w:rsidDel="00000000" w:rsidP="00000000" w:rsidRDefault="00000000" w:rsidRPr="00000000" w14:paraId="00000110">
            <w:pPr>
              <w:rPr>
                <w:sz w:val="20"/>
                <w:szCs w:val="20"/>
              </w:rPr>
            </w:pPr>
            <w:r w:rsidDel="00000000" w:rsidR="00000000" w:rsidRPr="00000000">
              <w:rPr>
                <w:sz w:val="20"/>
                <w:szCs w:val="20"/>
                <w:rtl w:val="0"/>
              </w:rPr>
              <w:t xml:space="preserve">Q2: This company claims credit for the many divine miracles that have happened because of it, and should be known for helping to bring about these miracles.</w:t>
            </w:r>
          </w:p>
          <w:p w:rsidR="00000000" w:rsidDel="00000000" w:rsidP="00000000" w:rsidRDefault="00000000" w:rsidRPr="00000000" w14:paraId="00000111">
            <w:pPr>
              <w:rPr>
                <w:sz w:val="20"/>
                <w:szCs w:val="20"/>
              </w:rPr>
            </w:pPr>
            <w:r w:rsidDel="00000000" w:rsidR="00000000" w:rsidRPr="00000000">
              <w:rPr>
                <w:rtl w:val="0"/>
              </w:rPr>
            </w:r>
          </w:p>
          <w:p w:rsidR="00000000" w:rsidDel="00000000" w:rsidP="00000000" w:rsidRDefault="00000000" w:rsidRPr="00000000" w14:paraId="00000112">
            <w:pPr>
              <w:rPr>
                <w:sz w:val="20"/>
                <w:szCs w:val="20"/>
              </w:rPr>
            </w:pPr>
            <w:r w:rsidDel="00000000" w:rsidR="00000000" w:rsidRPr="00000000">
              <w:rPr>
                <w:sz w:val="20"/>
                <w:szCs w:val="20"/>
                <w:rtl w:val="0"/>
              </w:rPr>
              <w:t xml:space="preserve">Q3: This organisation is very different because it is driven by god and not man, the company puts blind faith into the will of god and does not question.</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13">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14">
            <w:pPr>
              <w:rPr>
                <w:sz w:val="20"/>
                <w:szCs w:val="20"/>
                <w:highlight w:val="yellow"/>
              </w:rPr>
            </w:pPr>
            <w:r w:rsidDel="00000000" w:rsidR="00000000" w:rsidRPr="00000000">
              <w:rPr>
                <w:sz w:val="20"/>
                <w:szCs w:val="20"/>
                <w:highlight w:val="yellow"/>
                <w:rtl w:val="0"/>
              </w:rPr>
              <w:t xml:space="preserve">Identity is relational and emotional: the lab presents itself as a movement or community that members and supporters feel they belong to.</w:t>
            </w:r>
          </w:p>
          <w:p w:rsidR="00000000" w:rsidDel="00000000" w:rsidP="00000000" w:rsidRDefault="00000000" w:rsidRPr="00000000" w14:paraId="00000115">
            <w:pPr>
              <w:rPr>
                <w:sz w:val="20"/>
                <w:szCs w:val="20"/>
              </w:rPr>
            </w:pPr>
            <w:r w:rsidDel="00000000" w:rsidR="00000000" w:rsidRPr="00000000">
              <w:rPr>
                <w:rtl w:val="0"/>
              </w:rPr>
            </w:r>
          </w:p>
          <w:p w:rsidR="00000000" w:rsidDel="00000000" w:rsidP="00000000" w:rsidRDefault="00000000" w:rsidRPr="00000000" w14:paraId="00000116">
            <w:pPr>
              <w:rPr>
                <w:sz w:val="20"/>
                <w:szCs w:val="20"/>
              </w:rPr>
            </w:pPr>
            <w:r w:rsidDel="00000000" w:rsidR="00000000" w:rsidRPr="00000000">
              <w:rPr>
                <w:sz w:val="20"/>
                <w:szCs w:val="20"/>
                <w:rtl w:val="0"/>
              </w:rPr>
              <w:t xml:space="preserve">Q1: This is an organisation that has come about as a result of community driven initiatives in the artificial intelligence space, including academics, researchers, and the open source community.</w:t>
            </w:r>
          </w:p>
          <w:p w:rsidR="00000000" w:rsidDel="00000000" w:rsidP="00000000" w:rsidRDefault="00000000" w:rsidRPr="00000000" w14:paraId="00000117">
            <w:pPr>
              <w:rPr>
                <w:sz w:val="20"/>
                <w:szCs w:val="20"/>
              </w:rPr>
            </w:pPr>
            <w:r w:rsidDel="00000000" w:rsidR="00000000" w:rsidRPr="00000000">
              <w:rPr>
                <w:rtl w:val="0"/>
              </w:rPr>
            </w:r>
          </w:p>
          <w:p w:rsidR="00000000" w:rsidDel="00000000" w:rsidP="00000000" w:rsidRDefault="00000000" w:rsidRPr="00000000" w14:paraId="00000118">
            <w:pPr>
              <w:rPr>
                <w:sz w:val="20"/>
                <w:szCs w:val="20"/>
              </w:rPr>
            </w:pPr>
            <w:r w:rsidDel="00000000" w:rsidR="00000000" w:rsidRPr="00000000">
              <w:rPr>
                <w:sz w:val="20"/>
                <w:szCs w:val="20"/>
                <w:rtl w:val="0"/>
              </w:rPr>
              <w:t xml:space="preserve">Q2: The organisation has very strong ties to the artificial intelligence research and development community in both academic and corporate settings, it would like to be known as a strong contributor to the continued development of these communities.</w:t>
            </w:r>
          </w:p>
          <w:p w:rsidR="00000000" w:rsidDel="00000000" w:rsidP="00000000" w:rsidRDefault="00000000" w:rsidRPr="00000000" w14:paraId="00000119">
            <w:pPr>
              <w:rPr>
                <w:sz w:val="20"/>
                <w:szCs w:val="20"/>
              </w:rPr>
            </w:pPr>
            <w:r w:rsidDel="00000000" w:rsidR="00000000" w:rsidRPr="00000000">
              <w:rPr>
                <w:rtl w:val="0"/>
              </w:rPr>
            </w:r>
          </w:p>
          <w:p w:rsidR="00000000" w:rsidDel="00000000" w:rsidP="00000000" w:rsidRDefault="00000000" w:rsidRPr="00000000" w14:paraId="0000011A">
            <w:pPr>
              <w:rPr>
                <w:sz w:val="20"/>
                <w:szCs w:val="20"/>
              </w:rPr>
            </w:pPr>
            <w:r w:rsidDel="00000000" w:rsidR="00000000" w:rsidRPr="00000000">
              <w:rPr>
                <w:sz w:val="20"/>
                <w:szCs w:val="20"/>
                <w:rtl w:val="0"/>
              </w:rPr>
              <w:t xml:space="preserve">Q3: This organisation is uniquely involved with the broader artificial intelligence community and draws on community insights and sentiments, rather than having a narrow internal focus.</w:t>
            </w:r>
          </w:p>
        </w:tc>
      </w:tr>
    </w:tbl>
    <w:p w:rsidR="00000000" w:rsidDel="00000000" w:rsidP="00000000" w:rsidRDefault="00000000" w:rsidRPr="00000000" w14:paraId="0000011B">
      <w:pPr>
        <w:pStyle w:val="Heading1"/>
        <w:pageBreakBefore w:val="1"/>
        <w:rPr/>
      </w:pPr>
      <w:r w:rsidDel="00000000" w:rsidR="00000000" w:rsidRPr="00000000">
        <w:rPr>
          <w:rtl w:val="0"/>
        </w:rPr>
        <w:t xml:space="preserve">6. Basis of Attention</w:t>
      </w:r>
    </w:p>
    <w:p w:rsidR="00000000" w:rsidDel="00000000" w:rsidP="00000000" w:rsidRDefault="00000000" w:rsidRPr="00000000" w14:paraId="0000011C">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color w:val="ff0000"/>
          <w:u w:val="none"/>
        </w:rPr>
      </w:pPr>
      <w:r w:rsidDel="00000000" w:rsidR="00000000" w:rsidRPr="00000000">
        <w:rPr>
          <w:color w:val="ff0000"/>
          <w:rtl w:val="0"/>
        </w:rPr>
        <w:t xml:space="preserve">What kind of progress does {org} most prominently report when describing how it is doing? </w:t>
      </w:r>
    </w:p>
    <w:p w:rsidR="00000000" w:rsidDel="00000000" w:rsidP="00000000" w:rsidRDefault="00000000" w:rsidRPr="00000000" w14:paraId="000001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color w:val="ff0000"/>
          <w:u w:val="none"/>
        </w:rPr>
      </w:pPr>
      <w:r w:rsidDel="00000000" w:rsidR="00000000" w:rsidRPr="00000000">
        <w:rPr>
          <w:color w:val="ff0000"/>
          <w:rtl w:val="0"/>
        </w:rPr>
        <w:t xml:space="preserve">Which audience does {org} address first and most carefully in its public communications? </w:t>
      </w:r>
    </w:p>
    <w:p w:rsidR="00000000" w:rsidDel="00000000" w:rsidP="00000000" w:rsidRDefault="00000000" w:rsidRPr="00000000" w14:paraId="000001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color w:val="ff0000"/>
          <w:u w:val="none"/>
        </w:rPr>
      </w:pPr>
      <w:r w:rsidDel="00000000" w:rsidR="00000000" w:rsidRPr="00000000">
        <w:rPr>
          <w:color w:val="ff0000"/>
          <w:rtl w:val="0"/>
        </w:rPr>
        <w:t xml:space="preserve">What kind of external event most visibly changes {org}'s behaviour? </w:t>
      </w:r>
    </w:p>
    <w:p w:rsidR="00000000" w:rsidDel="00000000" w:rsidP="00000000" w:rsidRDefault="00000000" w:rsidRPr="00000000" w14:paraId="00000120">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21">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22">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23">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24">
            <w:pPr>
              <w:rPr>
                <w:sz w:val="20"/>
                <w:szCs w:val="20"/>
                <w:highlight w:val="yellow"/>
              </w:rPr>
            </w:pPr>
            <w:r w:rsidDel="00000000" w:rsidR="00000000" w:rsidRPr="00000000">
              <w:rPr>
                <w:sz w:val="20"/>
                <w:szCs w:val="20"/>
                <w:highlight w:val="yellow"/>
                <w:rtl w:val="0"/>
              </w:rPr>
              <w:t xml:space="preserve">Q2. Attention tracks entities with public and governmental standing, including ministries, proposed regulations, and relevant officials responsible for granting capital and data access. The communication address alignment with national development and public benefit. Secondary audience is the public, highlighting any reassurance of safety, stability, jobs, without destabilizing disruption.</w:t>
            </w:r>
            <w:r w:rsidDel="00000000" w:rsidR="00000000" w:rsidRPr="00000000">
              <w:rPr>
                <w:sz w:val="20"/>
                <w:szCs w:val="20"/>
                <w:rtl w:val="0"/>
              </w:rPr>
              <w:br w:type="textWrapping"/>
            </w:r>
            <w:r w:rsidDel="00000000" w:rsidR="00000000" w:rsidRPr="00000000">
              <w:rPr>
                <w:rtl w:val="0"/>
              </w:rPr>
              <w:br w:type="textWrapping"/>
            </w:r>
            <w:r w:rsidDel="00000000" w:rsidR="00000000" w:rsidRPr="00000000">
              <w:rPr>
                <w:sz w:val="20"/>
                <w:szCs w:val="20"/>
                <w:highlight w:val="yellow"/>
                <w:rtl w:val="0"/>
              </w:rPr>
              <w:t xml:space="preserve">Q3. Behaviour change is triggered by actions of the state; such as, new regulation, content and security directives, shifts in national plan priorities. Another trigger is anything that threatens political or social stability or the firm's legitimacy with the state — public grievances, social-movement attention, or media coverage.</w:t>
            </w:r>
          </w:p>
          <w:p w:rsidR="00000000" w:rsidDel="00000000" w:rsidP="00000000" w:rsidRDefault="00000000" w:rsidRPr="00000000" w14:paraId="00000125">
            <w:pPr>
              <w:rPr>
                <w:sz w:val="20"/>
                <w:szCs w:val="20"/>
                <w:highlight w:val="yellow"/>
              </w:rPr>
            </w:pPr>
            <w:r w:rsidDel="00000000" w:rsidR="00000000" w:rsidRPr="00000000">
              <w:rPr>
                <w:rtl w:val="0"/>
              </w:rPr>
            </w:r>
          </w:p>
          <w:p w:rsidR="00000000" w:rsidDel="00000000" w:rsidP="00000000" w:rsidRDefault="00000000" w:rsidRPr="00000000" w14:paraId="00000126">
            <w:pPr>
              <w:numPr>
                <w:ilvl w:val="0"/>
                <w:numId w:val="10"/>
              </w:numPr>
              <w:ind w:left="720" w:hanging="360"/>
              <w:rPr>
                <w:color w:val="ff0000"/>
                <w:sz w:val="20"/>
                <w:szCs w:val="20"/>
                <w:u w:val="none"/>
              </w:rPr>
            </w:pPr>
            <w:r w:rsidDel="00000000" w:rsidR="00000000" w:rsidRPr="00000000">
              <w:rPr>
                <w:color w:val="ff0000"/>
                <w:sz w:val="20"/>
                <w:szCs w:val="20"/>
                <w:rtl w:val="0"/>
              </w:rPr>
              <w:t xml:space="preserve">Progress is reported as a contribution to public benefit and national goals. Enabling public services, jobs, safety, and stability, framed as alignment with national development. </w:t>
            </w:r>
          </w:p>
          <w:p w:rsidR="00000000" w:rsidDel="00000000" w:rsidP="00000000" w:rsidRDefault="00000000" w:rsidRPr="00000000" w14:paraId="00000127">
            <w:pPr>
              <w:numPr>
                <w:ilvl w:val="0"/>
                <w:numId w:val="10"/>
              </w:numPr>
              <w:ind w:left="720" w:hanging="360"/>
              <w:rPr>
                <w:color w:val="ff0000"/>
                <w:sz w:val="20"/>
                <w:szCs w:val="20"/>
                <w:u w:val="none"/>
              </w:rPr>
            </w:pPr>
            <w:r w:rsidDel="00000000" w:rsidR="00000000" w:rsidRPr="00000000">
              <w:rPr>
                <w:color w:val="ff0000"/>
                <w:sz w:val="20"/>
                <w:szCs w:val="20"/>
                <w:rtl w:val="0"/>
              </w:rPr>
              <w:t xml:space="preserve">Attention tracks entities with public and governmental standing. Ministries, regulators, and relevant officials come first. The public is the secondary audience, reassured on safety, stability, and jobs without destabilizing disruption.</w:t>
            </w:r>
          </w:p>
          <w:p w:rsidR="00000000" w:rsidDel="00000000" w:rsidP="00000000" w:rsidRDefault="00000000" w:rsidRPr="00000000" w14:paraId="00000128">
            <w:pPr>
              <w:numPr>
                <w:ilvl w:val="0"/>
                <w:numId w:val="10"/>
              </w:numPr>
              <w:ind w:left="720" w:hanging="360"/>
              <w:rPr>
                <w:color w:val="ff0000"/>
                <w:sz w:val="20"/>
                <w:szCs w:val="20"/>
                <w:u w:val="none"/>
              </w:rPr>
            </w:pPr>
            <w:r w:rsidDel="00000000" w:rsidR="00000000" w:rsidRPr="00000000">
              <w:rPr>
                <w:color w:val="ff0000"/>
                <w:sz w:val="20"/>
                <w:szCs w:val="20"/>
                <w:rtl w:val="0"/>
              </w:rPr>
              <w:t xml:space="preserve">Behaviour changes with the actions of the state. New regulation, content and security directives, or shifts in national priorities, and with anything that threatens political or social stability or the lab's legitimacy with the state, such as public grievances or media coverage.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29">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2A">
            <w:pPr>
              <w:rPr>
                <w:sz w:val="20"/>
                <w:szCs w:val="20"/>
              </w:rPr>
            </w:pPr>
            <w:r w:rsidDel="00000000" w:rsidR="00000000" w:rsidRPr="00000000">
              <w:rPr>
                <w:sz w:val="20"/>
                <w:szCs w:val="20"/>
                <w:rtl w:val="0"/>
              </w:rPr>
              <w:t xml:space="preserve">Attention tracks professional standing: benchmark results, publications and citations, research breakthroughs, and esteem among scientific peers.</w:t>
            </w:r>
          </w:p>
          <w:p w:rsidR="00000000" w:rsidDel="00000000" w:rsidP="00000000" w:rsidRDefault="00000000" w:rsidRPr="00000000" w14:paraId="0000012B">
            <w:pPr>
              <w:rPr>
                <w:sz w:val="20"/>
                <w:szCs w:val="20"/>
              </w:rPr>
            </w:pPr>
            <w:r w:rsidDel="00000000" w:rsidR="00000000" w:rsidRPr="00000000">
              <w:rPr>
                <w:rtl w:val="0"/>
              </w:rPr>
            </w:r>
          </w:p>
          <w:p w:rsidR="00000000" w:rsidDel="00000000" w:rsidP="00000000" w:rsidRDefault="00000000" w:rsidRPr="00000000" w14:paraId="0000012C">
            <w:pPr>
              <w:numPr>
                <w:ilvl w:val="0"/>
                <w:numId w:val="37"/>
              </w:numPr>
              <w:ind w:left="720" w:hanging="360"/>
              <w:rPr>
                <w:color w:val="ff0000"/>
                <w:sz w:val="20"/>
                <w:szCs w:val="20"/>
              </w:rPr>
            </w:pPr>
            <w:r w:rsidDel="00000000" w:rsidR="00000000" w:rsidRPr="00000000">
              <w:rPr>
                <w:color w:val="ff0000"/>
                <w:sz w:val="20"/>
                <w:szCs w:val="20"/>
                <w:rtl w:val="0"/>
              </w:rPr>
              <w:t xml:space="preserve">Progress is reported as research standing. Benchmark results, publications and citations, and scientific breakthroughs.</w:t>
            </w:r>
          </w:p>
          <w:p w:rsidR="00000000" w:rsidDel="00000000" w:rsidP="00000000" w:rsidRDefault="00000000" w:rsidRPr="00000000" w14:paraId="0000012D">
            <w:pPr>
              <w:numPr>
                <w:ilvl w:val="0"/>
                <w:numId w:val="37"/>
              </w:numPr>
              <w:ind w:left="720" w:hanging="360"/>
              <w:rPr>
                <w:color w:val="ff0000"/>
                <w:sz w:val="20"/>
                <w:szCs w:val="20"/>
                <w:u w:val="none"/>
              </w:rPr>
            </w:pPr>
            <w:r w:rsidDel="00000000" w:rsidR="00000000" w:rsidRPr="00000000">
              <w:rPr>
                <w:color w:val="ff0000"/>
                <w:sz w:val="20"/>
                <w:szCs w:val="20"/>
                <w:rtl w:val="0"/>
              </w:rPr>
              <w:t xml:space="preserve">The research community is addressed first. Papers, technical reports, and peer venues take priority over other channels. </w:t>
            </w:r>
          </w:p>
          <w:p w:rsidR="00000000" w:rsidDel="00000000" w:rsidP="00000000" w:rsidRDefault="00000000" w:rsidRPr="00000000" w14:paraId="0000012E">
            <w:pPr>
              <w:numPr>
                <w:ilvl w:val="0"/>
                <w:numId w:val="37"/>
              </w:numPr>
              <w:ind w:left="720" w:hanging="360"/>
              <w:rPr>
                <w:color w:val="ff0000"/>
                <w:sz w:val="20"/>
                <w:szCs w:val="20"/>
                <w:u w:val="none"/>
              </w:rPr>
            </w:pPr>
            <w:r w:rsidDel="00000000" w:rsidR="00000000" w:rsidRPr="00000000">
              <w:rPr>
                <w:color w:val="ff0000"/>
                <w:sz w:val="20"/>
                <w:szCs w:val="20"/>
                <w:rtl w:val="0"/>
              </w:rPr>
              <w:t xml:space="preserve">Behaviour changes with scientific developments. Developments such as rival research findings, new benchmark results, or critique from respected experts.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2F">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30">
            <w:pPr>
              <w:rPr>
                <w:sz w:val="20"/>
                <w:szCs w:val="20"/>
              </w:rPr>
            </w:pPr>
            <w:r w:rsidDel="00000000" w:rsidR="00000000" w:rsidRPr="00000000">
              <w:rPr>
                <w:sz w:val="20"/>
                <w:szCs w:val="20"/>
                <w:rtl w:val="0"/>
              </w:rPr>
              <w:t xml:space="preserve">Attention tracks market position: market share, competitor moves, revenue, and product adoption are the signals that drive responses.</w:t>
            </w:r>
          </w:p>
          <w:p w:rsidR="00000000" w:rsidDel="00000000" w:rsidP="00000000" w:rsidRDefault="00000000" w:rsidRPr="00000000" w14:paraId="00000131">
            <w:pPr>
              <w:rPr>
                <w:sz w:val="20"/>
                <w:szCs w:val="20"/>
              </w:rPr>
            </w:pPr>
            <w:r w:rsidDel="00000000" w:rsidR="00000000" w:rsidRPr="00000000">
              <w:rPr>
                <w:rtl w:val="0"/>
              </w:rPr>
            </w:r>
          </w:p>
          <w:p w:rsidR="00000000" w:rsidDel="00000000" w:rsidP="00000000" w:rsidRDefault="00000000" w:rsidRPr="00000000" w14:paraId="00000132">
            <w:pPr>
              <w:numPr>
                <w:ilvl w:val="0"/>
                <w:numId w:val="9"/>
              </w:numPr>
              <w:ind w:left="720" w:hanging="360"/>
              <w:rPr>
                <w:color w:val="ff0000"/>
                <w:sz w:val="20"/>
                <w:szCs w:val="20"/>
                <w:u w:val="none"/>
              </w:rPr>
            </w:pPr>
            <w:r w:rsidDel="00000000" w:rsidR="00000000" w:rsidRPr="00000000">
              <w:rPr>
                <w:color w:val="ff0000"/>
                <w:sz w:val="20"/>
                <w:szCs w:val="20"/>
                <w:rtl w:val="0"/>
              </w:rPr>
              <w:t xml:space="preserve">Progress is reported as commercial traction. New users, revenue, market share, and product adoption are all signs of market growth. </w:t>
            </w:r>
          </w:p>
          <w:p w:rsidR="00000000" w:rsidDel="00000000" w:rsidP="00000000" w:rsidRDefault="00000000" w:rsidRPr="00000000" w14:paraId="00000133">
            <w:pPr>
              <w:numPr>
                <w:ilvl w:val="0"/>
                <w:numId w:val="9"/>
              </w:numPr>
              <w:ind w:left="720" w:hanging="360"/>
              <w:rPr>
                <w:color w:val="ff0000"/>
                <w:sz w:val="20"/>
                <w:szCs w:val="20"/>
                <w:u w:val="none"/>
              </w:rPr>
            </w:pPr>
            <w:r w:rsidDel="00000000" w:rsidR="00000000" w:rsidRPr="00000000">
              <w:rPr>
                <w:color w:val="ff0000"/>
                <w:sz w:val="20"/>
                <w:szCs w:val="20"/>
                <w:rtl w:val="0"/>
              </w:rPr>
              <w:t xml:space="preserve">Customer and investors are addressed first. Product announcements, pricing, and performance updates lead its communications. </w:t>
            </w:r>
          </w:p>
          <w:p w:rsidR="00000000" w:rsidDel="00000000" w:rsidP="00000000" w:rsidRDefault="00000000" w:rsidRPr="00000000" w14:paraId="00000134">
            <w:pPr>
              <w:numPr>
                <w:ilvl w:val="0"/>
                <w:numId w:val="9"/>
              </w:numPr>
              <w:ind w:left="720" w:hanging="360"/>
              <w:rPr>
                <w:color w:val="ff0000"/>
                <w:sz w:val="20"/>
                <w:szCs w:val="20"/>
                <w:u w:val="none"/>
              </w:rPr>
            </w:pPr>
            <w:r w:rsidDel="00000000" w:rsidR="00000000" w:rsidRPr="00000000">
              <w:rPr>
                <w:color w:val="ff0000"/>
                <w:sz w:val="20"/>
                <w:szCs w:val="20"/>
                <w:rtl w:val="0"/>
              </w:rPr>
              <w:t xml:space="preserve">Behaviour changes with competitor moves. Rival launches, price changes, and shifts in customer demand prompt the fastest responses. </w:t>
            </w:r>
          </w:p>
        </w:tc>
      </w:tr>
      <w:tr>
        <w:trPr>
          <w:cantSplit w:val="0"/>
          <w:trHeight w:val="1813.9843749999998" w:hRule="atLeast"/>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35">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36">
            <w:pPr>
              <w:rPr>
                <w:sz w:val="20"/>
                <w:szCs w:val="20"/>
              </w:rPr>
            </w:pPr>
            <w:r w:rsidDel="00000000" w:rsidR="00000000" w:rsidRPr="00000000">
              <w:rPr>
                <w:sz w:val="20"/>
                <w:szCs w:val="20"/>
                <w:rtl w:val="0"/>
              </w:rPr>
              <w:t xml:space="preserve">Attention tracks the internal hierarchy: reorganizations, leadership changes, reporting lines, and standing within the firm.</w:t>
            </w:r>
          </w:p>
          <w:p w:rsidR="00000000" w:rsidDel="00000000" w:rsidP="00000000" w:rsidRDefault="00000000" w:rsidRPr="00000000" w14:paraId="00000137">
            <w:pPr>
              <w:rPr>
                <w:sz w:val="20"/>
                <w:szCs w:val="20"/>
              </w:rPr>
            </w:pPr>
            <w:r w:rsidDel="00000000" w:rsidR="00000000" w:rsidRPr="00000000">
              <w:rPr>
                <w:rtl w:val="0"/>
              </w:rPr>
            </w:r>
          </w:p>
          <w:p w:rsidR="00000000" w:rsidDel="00000000" w:rsidP="00000000" w:rsidRDefault="00000000" w:rsidRPr="00000000" w14:paraId="00000138">
            <w:pPr>
              <w:numPr>
                <w:ilvl w:val="0"/>
                <w:numId w:val="7"/>
              </w:numPr>
              <w:ind w:left="720" w:hanging="360"/>
              <w:rPr>
                <w:color w:val="ff0000"/>
                <w:sz w:val="20"/>
                <w:szCs w:val="20"/>
              </w:rPr>
            </w:pPr>
            <w:r w:rsidDel="00000000" w:rsidR="00000000" w:rsidRPr="00000000">
              <w:rPr>
                <w:color w:val="ff0000"/>
                <w:sz w:val="20"/>
                <w:szCs w:val="20"/>
                <w:rtl w:val="0"/>
              </w:rPr>
              <w:t xml:space="preserve">Progress is reported as organizational growth. Indicators include headcount, new divisions and business lines, executive hires, and restructuring milestones. </w:t>
            </w:r>
          </w:p>
          <w:p w:rsidR="00000000" w:rsidDel="00000000" w:rsidP="00000000" w:rsidRDefault="00000000" w:rsidRPr="00000000" w14:paraId="00000139">
            <w:pPr>
              <w:numPr>
                <w:ilvl w:val="0"/>
                <w:numId w:val="7"/>
              </w:numPr>
              <w:ind w:left="720" w:hanging="360"/>
              <w:rPr>
                <w:color w:val="ff0000"/>
                <w:sz w:val="20"/>
                <w:szCs w:val="20"/>
                <w:u w:val="none"/>
              </w:rPr>
            </w:pPr>
            <w:r w:rsidDel="00000000" w:rsidR="00000000" w:rsidRPr="00000000">
              <w:rPr>
                <w:color w:val="ff0000"/>
                <w:sz w:val="20"/>
                <w:szCs w:val="20"/>
                <w:rtl w:val="0"/>
              </w:rPr>
              <w:t xml:space="preserve">The corporation’s own hierarchy and corporate stakeholders are addressed first. Leadership statements and internal positioning precede outside audiences. </w:t>
            </w:r>
          </w:p>
          <w:p w:rsidR="00000000" w:rsidDel="00000000" w:rsidP="00000000" w:rsidRDefault="00000000" w:rsidRPr="00000000" w14:paraId="0000013A">
            <w:pPr>
              <w:numPr>
                <w:ilvl w:val="0"/>
                <w:numId w:val="7"/>
              </w:numPr>
              <w:ind w:left="720" w:hanging="360"/>
              <w:rPr>
                <w:color w:val="ff0000"/>
                <w:sz w:val="20"/>
                <w:szCs w:val="20"/>
                <w:u w:val="none"/>
              </w:rPr>
            </w:pPr>
            <w:r w:rsidDel="00000000" w:rsidR="00000000" w:rsidRPr="00000000">
              <w:rPr>
                <w:color w:val="ff0000"/>
                <w:sz w:val="20"/>
                <w:szCs w:val="20"/>
                <w:rtl w:val="0"/>
              </w:rPr>
              <w:t xml:space="preserve">Behaviour changes with events in the hierarchy. Leadership changes, reorganizations, and board decisions. </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3B">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3C">
            <w:pPr>
              <w:rPr>
                <w:sz w:val="20"/>
                <w:szCs w:val="20"/>
              </w:rPr>
            </w:pPr>
            <w:r w:rsidDel="00000000" w:rsidR="00000000" w:rsidRPr="00000000">
              <w:rPr>
                <w:sz w:val="20"/>
                <w:szCs w:val="20"/>
                <w:rtl w:val="0"/>
              </w:rPr>
              <w:t xml:space="preserve">Attention tracks the inner circle: who is in or out of favor with the founder and the household around them.</w:t>
            </w:r>
          </w:p>
          <w:p w:rsidR="00000000" w:rsidDel="00000000" w:rsidP="00000000" w:rsidRDefault="00000000" w:rsidRPr="00000000" w14:paraId="0000013D">
            <w:pPr>
              <w:rPr>
                <w:sz w:val="20"/>
                <w:szCs w:val="20"/>
              </w:rPr>
            </w:pPr>
            <w:r w:rsidDel="00000000" w:rsidR="00000000" w:rsidRPr="00000000">
              <w:rPr>
                <w:rtl w:val="0"/>
              </w:rPr>
            </w:r>
          </w:p>
          <w:p w:rsidR="00000000" w:rsidDel="00000000" w:rsidP="00000000" w:rsidRDefault="00000000" w:rsidRPr="00000000" w14:paraId="0000013E">
            <w:pPr>
              <w:numPr>
                <w:ilvl w:val="0"/>
                <w:numId w:val="28"/>
              </w:numPr>
              <w:ind w:left="720" w:hanging="360"/>
              <w:rPr>
                <w:color w:val="ff0000"/>
                <w:sz w:val="20"/>
                <w:szCs w:val="20"/>
              </w:rPr>
            </w:pPr>
            <w:r w:rsidDel="00000000" w:rsidR="00000000" w:rsidRPr="00000000">
              <w:rPr>
                <w:color w:val="ff0000"/>
                <w:sz w:val="20"/>
                <w:szCs w:val="20"/>
                <w:rtl w:val="0"/>
              </w:rPr>
              <w:t xml:space="preserve">Progress is reported as the standing of the founders and their inner circle. What matters is how the household around the founder is faring. </w:t>
            </w:r>
          </w:p>
          <w:p w:rsidR="00000000" w:rsidDel="00000000" w:rsidP="00000000" w:rsidRDefault="00000000" w:rsidRPr="00000000" w14:paraId="0000013F">
            <w:pPr>
              <w:numPr>
                <w:ilvl w:val="0"/>
                <w:numId w:val="28"/>
              </w:numPr>
              <w:ind w:left="720" w:hanging="360"/>
              <w:rPr>
                <w:color w:val="ff0000"/>
                <w:sz w:val="20"/>
                <w:szCs w:val="20"/>
                <w:u w:val="none"/>
              </w:rPr>
            </w:pPr>
            <w:r w:rsidDel="00000000" w:rsidR="00000000" w:rsidRPr="00000000">
              <w:rPr>
                <w:color w:val="ff0000"/>
                <w:sz w:val="20"/>
                <w:szCs w:val="20"/>
                <w:rtl w:val="0"/>
              </w:rPr>
              <w:t xml:space="preserve">The founder and inner circle are addressed first. External communications channel their personal voice.</w:t>
            </w:r>
          </w:p>
          <w:p w:rsidR="00000000" w:rsidDel="00000000" w:rsidP="00000000" w:rsidRDefault="00000000" w:rsidRPr="00000000" w14:paraId="00000140">
            <w:pPr>
              <w:numPr>
                <w:ilvl w:val="0"/>
                <w:numId w:val="28"/>
              </w:numPr>
              <w:ind w:left="720" w:hanging="360"/>
              <w:rPr>
                <w:color w:val="ff0000"/>
                <w:sz w:val="20"/>
                <w:szCs w:val="20"/>
                <w:u w:val="none"/>
              </w:rPr>
            </w:pPr>
            <w:r w:rsidDel="00000000" w:rsidR="00000000" w:rsidRPr="00000000">
              <w:rPr>
                <w:color w:val="ff0000"/>
                <w:sz w:val="20"/>
                <w:szCs w:val="20"/>
                <w:rtl w:val="0"/>
              </w:rPr>
              <w:t xml:space="preserve">Behavior changes with events touching the inner circle. Who is in or out of favor, and personal rifts around the founder.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42">
            <w:pPr>
              <w:rPr>
                <w:sz w:val="20"/>
                <w:szCs w:val="20"/>
              </w:rPr>
            </w:pPr>
            <w:r w:rsidDel="00000000" w:rsidR="00000000" w:rsidRPr="00000000">
              <w:rPr>
                <w:sz w:val="20"/>
                <w:szCs w:val="20"/>
                <w:rtl w:val="0"/>
              </w:rPr>
              <w:t xml:space="preserve">Attention tracks fidelity to the mission: perceived progress toward the transcendent goal eclipses worldly metrics.</w:t>
            </w:r>
          </w:p>
          <w:p w:rsidR="00000000" w:rsidDel="00000000" w:rsidP="00000000" w:rsidRDefault="00000000" w:rsidRPr="00000000" w14:paraId="00000143">
            <w:pPr>
              <w:rPr>
                <w:sz w:val="20"/>
                <w:szCs w:val="20"/>
              </w:rPr>
            </w:pPr>
            <w:r w:rsidDel="00000000" w:rsidR="00000000" w:rsidRPr="00000000">
              <w:rPr>
                <w:rtl w:val="0"/>
              </w:rPr>
            </w:r>
          </w:p>
          <w:p w:rsidR="00000000" w:rsidDel="00000000" w:rsidP="00000000" w:rsidRDefault="00000000" w:rsidRPr="00000000" w14:paraId="00000144">
            <w:pPr>
              <w:numPr>
                <w:ilvl w:val="0"/>
                <w:numId w:val="24"/>
              </w:numPr>
              <w:ind w:left="720" w:hanging="360"/>
              <w:rPr>
                <w:color w:val="ff0000"/>
                <w:sz w:val="20"/>
                <w:szCs w:val="20"/>
              </w:rPr>
            </w:pPr>
            <w:r w:rsidDel="00000000" w:rsidR="00000000" w:rsidRPr="00000000">
              <w:rPr>
                <w:color w:val="ff0000"/>
                <w:sz w:val="20"/>
                <w:szCs w:val="20"/>
                <w:rtl w:val="0"/>
              </w:rPr>
              <w:t xml:space="preserve">Progress is reported as advancement toward the transcendent goal. </w:t>
            </w:r>
            <w:r w:rsidDel="00000000" w:rsidR="00000000" w:rsidRPr="00000000">
              <w:rPr>
                <w:color w:val="ff0000"/>
                <w:sz w:val="20"/>
                <w:szCs w:val="20"/>
                <w:rtl w:val="0"/>
              </w:rPr>
              <w:t xml:space="preserve">Advancement toward the core mission overshadows material or wordly metrics.</w:t>
            </w:r>
          </w:p>
          <w:p w:rsidR="00000000" w:rsidDel="00000000" w:rsidP="00000000" w:rsidRDefault="00000000" w:rsidRPr="00000000" w14:paraId="00000145">
            <w:pPr>
              <w:numPr>
                <w:ilvl w:val="0"/>
                <w:numId w:val="24"/>
              </w:numPr>
              <w:ind w:left="720" w:hanging="360"/>
              <w:rPr>
                <w:color w:val="ff0000"/>
                <w:sz w:val="20"/>
                <w:szCs w:val="20"/>
                <w:u w:val="none"/>
              </w:rPr>
            </w:pPr>
            <w:r w:rsidDel="00000000" w:rsidR="00000000" w:rsidRPr="00000000">
              <w:rPr>
                <w:color w:val="ff0000"/>
                <w:sz w:val="20"/>
                <w:szCs w:val="20"/>
                <w:rtl w:val="0"/>
              </w:rPr>
              <w:t xml:space="preserve">The first to be addressed are the faithful. Communications speak in the mission's devotional language to those who believe in the cause. </w:t>
            </w:r>
          </w:p>
          <w:p w:rsidR="00000000" w:rsidDel="00000000" w:rsidP="00000000" w:rsidRDefault="00000000" w:rsidRPr="00000000" w14:paraId="00000146">
            <w:pPr>
              <w:numPr>
                <w:ilvl w:val="0"/>
                <w:numId w:val="24"/>
              </w:numPr>
              <w:ind w:left="720" w:hanging="360"/>
              <w:rPr>
                <w:color w:val="ff0000"/>
                <w:sz w:val="20"/>
                <w:szCs w:val="20"/>
                <w:u w:val="none"/>
              </w:rPr>
            </w:pPr>
            <w:r w:rsidDel="00000000" w:rsidR="00000000" w:rsidRPr="00000000">
              <w:rPr>
                <w:color w:val="ff0000"/>
                <w:sz w:val="20"/>
                <w:szCs w:val="20"/>
                <w:rtl w:val="0"/>
              </w:rPr>
              <w:t xml:space="preserve">Behaviour changes with perceived threats or advances to the mission itself, even when they carry no commercial or regulatory weight. </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48">
            <w:pPr>
              <w:rPr>
                <w:sz w:val="20"/>
                <w:szCs w:val="20"/>
              </w:rPr>
            </w:pPr>
            <w:r w:rsidDel="00000000" w:rsidR="00000000" w:rsidRPr="00000000">
              <w:rPr>
                <w:sz w:val="20"/>
                <w:szCs w:val="20"/>
                <w:rtl w:val="0"/>
              </w:rPr>
              <w:t xml:space="preserve">Attention tracks member engagement: community contributions, participation, and how invested members are in the group.</w:t>
            </w:r>
          </w:p>
          <w:p w:rsidR="00000000" w:rsidDel="00000000" w:rsidP="00000000" w:rsidRDefault="00000000" w:rsidRPr="00000000" w14:paraId="00000149">
            <w:pPr>
              <w:rPr>
                <w:sz w:val="20"/>
                <w:szCs w:val="20"/>
              </w:rPr>
            </w:pPr>
            <w:r w:rsidDel="00000000" w:rsidR="00000000" w:rsidRPr="00000000">
              <w:rPr>
                <w:rtl w:val="0"/>
              </w:rPr>
            </w:r>
          </w:p>
          <w:p w:rsidR="00000000" w:rsidDel="00000000" w:rsidP="00000000" w:rsidRDefault="00000000" w:rsidRPr="00000000" w14:paraId="0000014A">
            <w:pPr>
              <w:numPr>
                <w:ilvl w:val="0"/>
                <w:numId w:val="15"/>
              </w:numPr>
              <w:ind w:left="720" w:hanging="360"/>
              <w:rPr>
                <w:color w:val="ff0000"/>
                <w:sz w:val="20"/>
                <w:szCs w:val="20"/>
              </w:rPr>
            </w:pPr>
            <w:r w:rsidDel="00000000" w:rsidR="00000000" w:rsidRPr="00000000">
              <w:rPr>
                <w:color w:val="ff0000"/>
                <w:sz w:val="20"/>
                <w:szCs w:val="20"/>
                <w:rtl w:val="0"/>
              </w:rPr>
              <w:t xml:space="preserve">Progress is reported as member engagement. Community contributions, participation, and how invested members are in the group. </w:t>
            </w:r>
          </w:p>
          <w:p w:rsidR="00000000" w:rsidDel="00000000" w:rsidP="00000000" w:rsidRDefault="00000000" w:rsidRPr="00000000" w14:paraId="0000014B">
            <w:pPr>
              <w:numPr>
                <w:ilvl w:val="0"/>
                <w:numId w:val="15"/>
              </w:numPr>
              <w:ind w:left="720" w:hanging="360"/>
              <w:rPr>
                <w:color w:val="ff0000"/>
                <w:sz w:val="20"/>
                <w:szCs w:val="20"/>
                <w:u w:val="none"/>
              </w:rPr>
            </w:pPr>
            <w:r w:rsidDel="00000000" w:rsidR="00000000" w:rsidRPr="00000000">
              <w:rPr>
                <w:color w:val="ff0000"/>
                <w:sz w:val="20"/>
                <w:szCs w:val="20"/>
                <w:rtl w:val="0"/>
              </w:rPr>
              <w:t xml:space="preserve">The community is addressed first. Members, forums, and open channels get direct engagement before other audiences. </w:t>
            </w:r>
          </w:p>
          <w:p w:rsidR="00000000" w:rsidDel="00000000" w:rsidP="00000000" w:rsidRDefault="00000000" w:rsidRPr="00000000" w14:paraId="0000014C">
            <w:pPr>
              <w:numPr>
                <w:ilvl w:val="0"/>
                <w:numId w:val="15"/>
              </w:numPr>
              <w:ind w:left="720" w:hanging="360"/>
              <w:rPr>
                <w:color w:val="ff0000"/>
                <w:sz w:val="20"/>
                <w:szCs w:val="20"/>
                <w:u w:val="none"/>
              </w:rPr>
            </w:pPr>
            <w:r w:rsidDel="00000000" w:rsidR="00000000" w:rsidRPr="00000000">
              <w:rPr>
                <w:color w:val="ff0000"/>
                <w:sz w:val="20"/>
                <w:szCs w:val="20"/>
                <w:rtl w:val="0"/>
              </w:rPr>
              <w:t xml:space="preserve">Behaviour changes based on community reaction. Member backlash, contributor sentiment, and discourse within the movement. </w:t>
            </w:r>
          </w:p>
        </w:tc>
      </w:tr>
    </w:tbl>
    <w:p w:rsidR="00000000" w:rsidDel="00000000" w:rsidP="00000000" w:rsidRDefault="00000000" w:rsidRPr="00000000" w14:paraId="0000014D">
      <w:pPr>
        <w:pStyle w:val="Heading1"/>
        <w:pageBreakBefore w:val="1"/>
        <w:rPr/>
      </w:pPr>
      <w:r w:rsidDel="00000000" w:rsidR="00000000" w:rsidRPr="00000000">
        <w:rPr>
          <w:rtl w:val="0"/>
        </w:rPr>
        <w:t xml:space="preserve">7. Basis of Strategy</w:t>
      </w:r>
    </w:p>
    <w:p w:rsidR="00000000" w:rsidDel="00000000" w:rsidP="00000000" w:rsidRDefault="00000000" w:rsidRPr="00000000" w14:paraId="0000014E">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does {org} say it is ultimately trying to achieve with AI, and what intermediate goals structure its roadmap?</w:t>
      </w:r>
    </w:p>
    <w:p w:rsidR="00000000" w:rsidDel="00000000" w:rsidP="00000000" w:rsidRDefault="00000000" w:rsidRPr="00000000" w14:paraId="0000015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highlight w:val="red"/>
        </w:rPr>
      </w:pPr>
      <w:r w:rsidDel="00000000" w:rsidR="00000000" w:rsidRPr="00000000">
        <w:rPr>
          <w:rFonts w:ascii="Calibri" w:cs="Calibri" w:eastAsia="Calibri" w:hAnsi="Calibri"/>
          <w:b w:val="0"/>
          <w:bCs w:val="0"/>
          <w:i w:val="0"/>
          <w:iCs w:val="0"/>
          <w:smallCaps w:val="0"/>
          <w:strike w:val="0"/>
          <w:color w:val="000000"/>
          <w:sz w:val="22"/>
          <w:szCs w:val="22"/>
          <w:highlight w:val="red"/>
          <w:u w:val="none"/>
          <w:vertAlign w:val="baseline"/>
          <w:rtl w:val="0"/>
        </w:rPr>
        <w:t xml:space="preserve">Describe a major strategic choice {org} made — a partnership, product launch, restructuring, or research bet. What payoff was that choice said to pursue?</w:t>
      </w:r>
    </w:p>
    <w:p w:rsidR="00000000" w:rsidDel="00000000" w:rsidP="00000000" w:rsidRDefault="00000000" w:rsidRPr="00000000" w14:paraId="0000015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When {org} discusses trade-offs between safety and its other goals, how does it describe the trade-off and what does it say takes priority?</w:t>
      </w:r>
    </w:p>
    <w:p w:rsidR="00000000" w:rsidDel="00000000" w:rsidP="00000000" w:rsidRDefault="00000000" w:rsidRPr="00000000" w14:paraId="00000152">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53">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54">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55">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56">
            <w:pPr>
              <w:rPr>
                <w:sz w:val="20"/>
                <w:szCs w:val="20"/>
                <w:highlight w:val="yellow"/>
              </w:rPr>
            </w:pPr>
            <w:r w:rsidDel="00000000" w:rsidR="00000000" w:rsidRPr="00000000">
              <w:rPr>
                <w:sz w:val="20"/>
                <w:szCs w:val="20"/>
                <w:highlight w:val="yellow"/>
                <w:rtl w:val="0"/>
              </w:rPr>
              <w:t xml:space="preserve">Strategy aims to increase the public good: choices are justified by societal benefit, safety for humanity, and broad, equitable distribution of AI's gains.</w:t>
            </w:r>
          </w:p>
          <w:p w:rsidR="00000000" w:rsidDel="00000000" w:rsidP="00000000" w:rsidRDefault="00000000" w:rsidRPr="00000000" w14:paraId="00000157">
            <w:pPr>
              <w:rPr>
                <w:sz w:val="20"/>
                <w:szCs w:val="20"/>
              </w:rPr>
            </w:pPr>
            <w:r w:rsidDel="00000000" w:rsidR="00000000" w:rsidRPr="00000000">
              <w:rPr>
                <w:rtl w:val="0"/>
              </w:rPr>
            </w:r>
          </w:p>
          <w:p w:rsidR="00000000" w:rsidDel="00000000" w:rsidP="00000000" w:rsidRDefault="00000000" w:rsidRPr="00000000" w14:paraId="00000158">
            <w:pPr>
              <w:rPr>
                <w:sz w:val="20"/>
                <w:szCs w:val="20"/>
              </w:rPr>
            </w:pPr>
            <w:r w:rsidDel="00000000" w:rsidR="00000000" w:rsidRPr="00000000">
              <w:rPr>
                <w:sz w:val="20"/>
                <w:szCs w:val="20"/>
                <w:rtl w:val="0"/>
              </w:rPr>
              <w:t xml:space="preserve">Q1: The organisation is attempting to deliver the state a solution to any problems it may have. The state may be concerned with its own defense, the wellbeing of its people, and the continuation of the state structure. Goals include providing applications assisting in surveillance, defense, administrative efficiency, and analysis.</w:t>
            </w:r>
          </w:p>
          <w:p w:rsidR="00000000" w:rsidDel="00000000" w:rsidP="00000000" w:rsidRDefault="00000000" w:rsidRPr="00000000" w14:paraId="00000159">
            <w:pPr>
              <w:rPr>
                <w:sz w:val="20"/>
                <w:szCs w:val="20"/>
              </w:rPr>
            </w:pPr>
            <w:r w:rsidDel="00000000" w:rsidR="00000000" w:rsidRPr="00000000">
              <w:rPr>
                <w:rtl w:val="0"/>
              </w:rPr>
            </w:r>
          </w:p>
          <w:p w:rsidR="00000000" w:rsidDel="00000000" w:rsidP="00000000" w:rsidRDefault="00000000" w:rsidRPr="00000000" w14:paraId="0000015A">
            <w:pPr>
              <w:rPr>
                <w:sz w:val="20"/>
                <w:szCs w:val="20"/>
              </w:rPr>
            </w:pPr>
            <w:r w:rsidDel="00000000" w:rsidR="00000000" w:rsidRPr="00000000">
              <w:rPr>
                <w:sz w:val="20"/>
                <w:szCs w:val="20"/>
                <w:rtl w:val="0"/>
              </w:rPr>
              <w:t xml:space="preserve">Q2: </w:t>
            </w:r>
          </w:p>
          <w:p w:rsidR="00000000" w:rsidDel="00000000" w:rsidP="00000000" w:rsidRDefault="00000000" w:rsidRPr="00000000" w14:paraId="0000015B">
            <w:pPr>
              <w:rPr>
                <w:sz w:val="20"/>
                <w:szCs w:val="20"/>
              </w:rPr>
            </w:pPr>
            <w:r w:rsidDel="00000000" w:rsidR="00000000" w:rsidRPr="00000000">
              <w:rPr>
                <w:rtl w:val="0"/>
              </w:rPr>
            </w:r>
          </w:p>
          <w:p w:rsidR="00000000" w:rsidDel="00000000" w:rsidP="00000000" w:rsidRDefault="00000000" w:rsidRPr="00000000" w14:paraId="0000015C">
            <w:pPr>
              <w:rPr>
                <w:sz w:val="20"/>
                <w:szCs w:val="20"/>
              </w:rPr>
            </w:pPr>
            <w:r w:rsidDel="00000000" w:rsidR="00000000" w:rsidRPr="00000000">
              <w:rPr>
                <w:sz w:val="20"/>
                <w:szCs w:val="20"/>
                <w:rtl w:val="0"/>
              </w:rPr>
              <w:t xml:space="preserve">Q3: Safety to the continuation of the state is paramount and should be prioritised over all others. The gains made in artificial intelligence may help with many national security matters as well.</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5D">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5E">
            <w:pPr>
              <w:rPr>
                <w:sz w:val="20"/>
                <w:szCs w:val="20"/>
                <w:highlight w:val="yellow"/>
              </w:rPr>
            </w:pPr>
            <w:r w:rsidDel="00000000" w:rsidR="00000000" w:rsidRPr="00000000">
              <w:rPr>
                <w:sz w:val="20"/>
                <w:szCs w:val="20"/>
                <w:highlight w:val="yellow"/>
                <w:rtl w:val="0"/>
              </w:rPr>
              <w:t xml:space="preserve">Strategy aims to increase reputation for excellence: research leadership, scientific firsts, and recognition within the field.</w:t>
            </w:r>
          </w:p>
          <w:p w:rsidR="00000000" w:rsidDel="00000000" w:rsidP="00000000" w:rsidRDefault="00000000" w:rsidRPr="00000000" w14:paraId="0000015F">
            <w:pPr>
              <w:rPr>
                <w:sz w:val="20"/>
                <w:szCs w:val="20"/>
              </w:rPr>
            </w:pPr>
            <w:r w:rsidDel="00000000" w:rsidR="00000000" w:rsidRPr="00000000">
              <w:rPr>
                <w:rtl w:val="0"/>
              </w:rPr>
            </w:r>
          </w:p>
          <w:p w:rsidR="00000000" w:rsidDel="00000000" w:rsidP="00000000" w:rsidRDefault="00000000" w:rsidRPr="00000000" w14:paraId="00000160">
            <w:pPr>
              <w:rPr>
                <w:sz w:val="20"/>
                <w:szCs w:val="20"/>
              </w:rPr>
            </w:pPr>
            <w:r w:rsidDel="00000000" w:rsidR="00000000" w:rsidRPr="00000000">
              <w:rPr>
                <w:sz w:val="20"/>
                <w:szCs w:val="20"/>
                <w:rtl w:val="0"/>
              </w:rPr>
              <w:t xml:space="preserve">Q1: The goals of the organisation is the development of the careers of those who are working at the company, including the engineers, scientists and other professionals. Their professional development is the most important part of the organisation.</w:t>
            </w:r>
          </w:p>
          <w:p w:rsidR="00000000" w:rsidDel="00000000" w:rsidP="00000000" w:rsidRDefault="00000000" w:rsidRPr="00000000" w14:paraId="00000161">
            <w:pPr>
              <w:rPr>
                <w:sz w:val="20"/>
                <w:szCs w:val="20"/>
              </w:rPr>
            </w:pPr>
            <w:r w:rsidDel="00000000" w:rsidR="00000000" w:rsidRPr="00000000">
              <w:rPr>
                <w:rtl w:val="0"/>
              </w:rPr>
            </w:r>
          </w:p>
          <w:p w:rsidR="00000000" w:rsidDel="00000000" w:rsidP="00000000" w:rsidRDefault="00000000" w:rsidRPr="00000000" w14:paraId="00000162">
            <w:pPr>
              <w:rPr>
                <w:sz w:val="20"/>
                <w:szCs w:val="20"/>
              </w:rPr>
            </w:pPr>
            <w:r w:rsidDel="00000000" w:rsidR="00000000" w:rsidRPr="00000000">
              <w:rPr>
                <w:sz w:val="20"/>
                <w:szCs w:val="20"/>
                <w:rtl w:val="0"/>
              </w:rPr>
              <w:t xml:space="preserve">Q2:</w:t>
            </w:r>
          </w:p>
          <w:p w:rsidR="00000000" w:rsidDel="00000000" w:rsidP="00000000" w:rsidRDefault="00000000" w:rsidRPr="00000000" w14:paraId="00000163">
            <w:pPr>
              <w:rPr>
                <w:sz w:val="20"/>
                <w:szCs w:val="20"/>
              </w:rPr>
            </w:pPr>
            <w:r w:rsidDel="00000000" w:rsidR="00000000" w:rsidRPr="00000000">
              <w:rPr>
                <w:rtl w:val="0"/>
              </w:rPr>
            </w:r>
          </w:p>
          <w:p w:rsidR="00000000" w:rsidDel="00000000" w:rsidP="00000000" w:rsidRDefault="00000000" w:rsidRPr="00000000" w14:paraId="00000164">
            <w:pPr>
              <w:rPr>
                <w:sz w:val="20"/>
                <w:szCs w:val="20"/>
              </w:rPr>
            </w:pPr>
            <w:r w:rsidDel="00000000" w:rsidR="00000000" w:rsidRPr="00000000">
              <w:rPr>
                <w:sz w:val="20"/>
                <w:szCs w:val="20"/>
                <w:rtl w:val="0"/>
              </w:rPr>
              <w:t xml:space="preserve">Q3: The priority is given to the professionals who contribute at the company, their safety and security is paramount, whether that be from internal company threats related to artificial intelligence, or external human threats made due to their development of these projects. </w:t>
            </w:r>
          </w:p>
          <w:p w:rsidR="00000000" w:rsidDel="00000000" w:rsidP="00000000" w:rsidRDefault="00000000" w:rsidRPr="00000000" w14:paraId="00000165">
            <w:pPr>
              <w:rPr>
                <w:sz w:val="20"/>
                <w:szCs w:val="20"/>
              </w:rPr>
            </w:pP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66">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67">
            <w:pPr>
              <w:rPr>
                <w:sz w:val="20"/>
                <w:szCs w:val="20"/>
                <w:highlight w:val="yellow"/>
              </w:rPr>
            </w:pPr>
            <w:r w:rsidDel="00000000" w:rsidR="00000000" w:rsidRPr="00000000">
              <w:rPr>
                <w:sz w:val="20"/>
                <w:szCs w:val="20"/>
                <w:highlight w:val="yellow"/>
                <w:rtl w:val="0"/>
              </w:rPr>
              <w:t xml:space="preserve">Strategy aims to increase efficiency and profit: revenue growth, cost advantage, and winning commercially against rivals.</w:t>
            </w:r>
          </w:p>
          <w:p w:rsidR="00000000" w:rsidDel="00000000" w:rsidP="00000000" w:rsidRDefault="00000000" w:rsidRPr="00000000" w14:paraId="00000168">
            <w:pPr>
              <w:rPr>
                <w:sz w:val="20"/>
                <w:szCs w:val="20"/>
              </w:rPr>
            </w:pPr>
            <w:r w:rsidDel="00000000" w:rsidR="00000000" w:rsidRPr="00000000">
              <w:rPr>
                <w:rtl w:val="0"/>
              </w:rPr>
            </w:r>
          </w:p>
          <w:p w:rsidR="00000000" w:rsidDel="00000000" w:rsidP="00000000" w:rsidRDefault="00000000" w:rsidRPr="00000000" w14:paraId="00000169">
            <w:pPr>
              <w:rPr>
                <w:sz w:val="20"/>
                <w:szCs w:val="20"/>
              </w:rPr>
            </w:pPr>
            <w:r w:rsidDel="00000000" w:rsidR="00000000" w:rsidRPr="00000000">
              <w:rPr>
                <w:sz w:val="20"/>
                <w:szCs w:val="20"/>
                <w:rtl w:val="0"/>
              </w:rPr>
              <w:t xml:space="preserve">Q1: The organisation is attempting to increase its market share, grow the company, and turn a profit, while filling a market need.</w:t>
            </w:r>
          </w:p>
          <w:p w:rsidR="00000000" w:rsidDel="00000000" w:rsidP="00000000" w:rsidRDefault="00000000" w:rsidRPr="00000000" w14:paraId="0000016A">
            <w:pPr>
              <w:rPr>
                <w:sz w:val="20"/>
                <w:szCs w:val="20"/>
              </w:rPr>
            </w:pPr>
            <w:r w:rsidDel="00000000" w:rsidR="00000000" w:rsidRPr="00000000">
              <w:rPr>
                <w:rtl w:val="0"/>
              </w:rPr>
            </w:r>
          </w:p>
          <w:p w:rsidR="00000000" w:rsidDel="00000000" w:rsidP="00000000" w:rsidRDefault="00000000" w:rsidRPr="00000000" w14:paraId="0000016B">
            <w:pPr>
              <w:rPr>
                <w:sz w:val="20"/>
                <w:szCs w:val="20"/>
              </w:rPr>
            </w:pPr>
            <w:r w:rsidDel="00000000" w:rsidR="00000000" w:rsidRPr="00000000">
              <w:rPr>
                <w:sz w:val="20"/>
                <w:szCs w:val="20"/>
                <w:rtl w:val="0"/>
              </w:rPr>
              <w:t xml:space="preserve">Q2: </w:t>
            </w:r>
          </w:p>
          <w:p w:rsidR="00000000" w:rsidDel="00000000" w:rsidP="00000000" w:rsidRDefault="00000000" w:rsidRPr="00000000" w14:paraId="0000016C">
            <w:pPr>
              <w:rPr>
                <w:sz w:val="20"/>
                <w:szCs w:val="20"/>
              </w:rPr>
            </w:pPr>
            <w:r w:rsidDel="00000000" w:rsidR="00000000" w:rsidRPr="00000000">
              <w:rPr>
                <w:rtl w:val="0"/>
              </w:rPr>
            </w:r>
          </w:p>
          <w:p w:rsidR="00000000" w:rsidDel="00000000" w:rsidP="00000000" w:rsidRDefault="00000000" w:rsidRPr="00000000" w14:paraId="0000016D">
            <w:pPr>
              <w:rPr>
                <w:sz w:val="20"/>
                <w:szCs w:val="20"/>
              </w:rPr>
            </w:pPr>
            <w:r w:rsidDel="00000000" w:rsidR="00000000" w:rsidRPr="00000000">
              <w:rPr>
                <w:sz w:val="20"/>
                <w:szCs w:val="20"/>
                <w:rtl w:val="0"/>
              </w:rPr>
              <w:t xml:space="preserve">Q3: Safety concerns are irrelevant so long as they do not impact the ability of the company to fulfill the needs of the market and turn a profit. Though the appearance of safety is important to calm public and market sentiment.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6E">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6F">
            <w:pPr>
              <w:rPr>
                <w:sz w:val="20"/>
                <w:szCs w:val="20"/>
                <w:highlight w:val="yellow"/>
              </w:rPr>
            </w:pPr>
            <w:r w:rsidDel="00000000" w:rsidR="00000000" w:rsidRPr="00000000">
              <w:rPr>
                <w:sz w:val="20"/>
                <w:szCs w:val="20"/>
                <w:highlight w:val="yellow"/>
                <w:rtl w:val="0"/>
              </w:rPr>
              <w:t xml:space="preserve">Strategy aims to increase the organization's size and diversification: expanding headcount and scope, entering new business lines, and consolidating the firm's reach.</w:t>
            </w:r>
          </w:p>
          <w:p w:rsidR="00000000" w:rsidDel="00000000" w:rsidP="00000000" w:rsidRDefault="00000000" w:rsidRPr="00000000" w14:paraId="00000170">
            <w:pPr>
              <w:rPr>
                <w:sz w:val="20"/>
                <w:szCs w:val="20"/>
              </w:rPr>
            </w:pPr>
            <w:r w:rsidDel="00000000" w:rsidR="00000000" w:rsidRPr="00000000">
              <w:rPr>
                <w:rtl w:val="0"/>
              </w:rPr>
            </w:r>
          </w:p>
          <w:p w:rsidR="00000000" w:rsidDel="00000000" w:rsidP="00000000" w:rsidRDefault="00000000" w:rsidRPr="00000000" w14:paraId="00000171">
            <w:pPr>
              <w:rPr>
                <w:sz w:val="20"/>
                <w:szCs w:val="20"/>
              </w:rPr>
            </w:pPr>
            <w:r w:rsidDel="00000000" w:rsidR="00000000" w:rsidRPr="00000000">
              <w:rPr>
                <w:sz w:val="20"/>
                <w:szCs w:val="20"/>
                <w:rtl w:val="0"/>
              </w:rPr>
              <w:t xml:space="preserve">Q1: The goal of the organisation is to leverage artificial intelligence to advance the standing of the corporation, this means increased market share, and the satisfaction of the shareholders. The adherence to corporate guidelines and the wellbeing of the employees is also important.</w:t>
            </w:r>
          </w:p>
          <w:p w:rsidR="00000000" w:rsidDel="00000000" w:rsidP="00000000" w:rsidRDefault="00000000" w:rsidRPr="00000000" w14:paraId="00000172">
            <w:pPr>
              <w:rPr>
                <w:sz w:val="20"/>
                <w:szCs w:val="20"/>
              </w:rPr>
            </w:pPr>
            <w:r w:rsidDel="00000000" w:rsidR="00000000" w:rsidRPr="00000000">
              <w:rPr>
                <w:rtl w:val="0"/>
              </w:rPr>
            </w:r>
          </w:p>
          <w:p w:rsidR="00000000" w:rsidDel="00000000" w:rsidP="00000000" w:rsidRDefault="00000000" w:rsidRPr="00000000" w14:paraId="00000173">
            <w:pPr>
              <w:rPr>
                <w:sz w:val="20"/>
                <w:szCs w:val="20"/>
              </w:rPr>
            </w:pPr>
            <w:r w:rsidDel="00000000" w:rsidR="00000000" w:rsidRPr="00000000">
              <w:rPr>
                <w:sz w:val="20"/>
                <w:szCs w:val="20"/>
                <w:rtl w:val="0"/>
              </w:rPr>
              <w:t xml:space="preserve">Q2: </w:t>
            </w:r>
          </w:p>
          <w:p w:rsidR="00000000" w:rsidDel="00000000" w:rsidP="00000000" w:rsidRDefault="00000000" w:rsidRPr="00000000" w14:paraId="00000174">
            <w:pPr>
              <w:rPr>
                <w:sz w:val="20"/>
                <w:szCs w:val="20"/>
              </w:rPr>
            </w:pPr>
            <w:r w:rsidDel="00000000" w:rsidR="00000000" w:rsidRPr="00000000">
              <w:rPr>
                <w:rtl w:val="0"/>
              </w:rPr>
            </w:r>
          </w:p>
          <w:p w:rsidR="00000000" w:rsidDel="00000000" w:rsidP="00000000" w:rsidRDefault="00000000" w:rsidRPr="00000000" w14:paraId="00000175">
            <w:pPr>
              <w:rPr>
                <w:sz w:val="20"/>
                <w:szCs w:val="20"/>
              </w:rPr>
            </w:pPr>
            <w:r w:rsidDel="00000000" w:rsidR="00000000" w:rsidRPr="00000000">
              <w:rPr>
                <w:sz w:val="20"/>
                <w:szCs w:val="20"/>
                <w:rtl w:val="0"/>
              </w:rPr>
              <w:t xml:space="preserve">Q3: The safety of the company, shareholders, and employees is paramount. Business relationships and economic systems should also remain intact for the company to remain intact. Outside of this the safety concerns are irrelevant unless they harm the company.</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76">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77">
            <w:pPr>
              <w:rPr>
                <w:sz w:val="20"/>
                <w:szCs w:val="20"/>
                <w:highlight w:val="yellow"/>
              </w:rPr>
            </w:pPr>
            <w:r w:rsidDel="00000000" w:rsidR="00000000" w:rsidRPr="00000000">
              <w:rPr>
                <w:sz w:val="20"/>
                <w:szCs w:val="20"/>
                <w:highlight w:val="yellow"/>
                <w:rtl w:val="0"/>
              </w:rPr>
              <w:t xml:space="preserve">Strategy aims to increase the honor, security, and succession of the founder's inner circle.</w:t>
            </w:r>
          </w:p>
          <w:p w:rsidR="00000000" w:rsidDel="00000000" w:rsidP="00000000" w:rsidRDefault="00000000" w:rsidRPr="00000000" w14:paraId="00000178">
            <w:pPr>
              <w:rPr>
                <w:sz w:val="20"/>
                <w:szCs w:val="20"/>
              </w:rPr>
            </w:pPr>
            <w:r w:rsidDel="00000000" w:rsidR="00000000" w:rsidRPr="00000000">
              <w:rPr>
                <w:rtl w:val="0"/>
              </w:rPr>
            </w:r>
          </w:p>
          <w:p w:rsidR="00000000" w:rsidDel="00000000" w:rsidP="00000000" w:rsidRDefault="00000000" w:rsidRPr="00000000" w14:paraId="00000179">
            <w:pPr>
              <w:rPr>
                <w:sz w:val="20"/>
                <w:szCs w:val="20"/>
              </w:rPr>
            </w:pPr>
            <w:r w:rsidDel="00000000" w:rsidR="00000000" w:rsidRPr="00000000">
              <w:rPr>
                <w:sz w:val="20"/>
                <w:szCs w:val="20"/>
                <w:rtl w:val="0"/>
              </w:rPr>
              <w:t xml:space="preserve">Q1: The company is attempting to further the goals of its family whoever it deems those to be.</w:t>
            </w:r>
          </w:p>
          <w:p w:rsidR="00000000" w:rsidDel="00000000" w:rsidP="00000000" w:rsidRDefault="00000000" w:rsidRPr="00000000" w14:paraId="0000017A">
            <w:pPr>
              <w:rPr>
                <w:sz w:val="20"/>
                <w:szCs w:val="20"/>
              </w:rPr>
            </w:pPr>
            <w:r w:rsidDel="00000000" w:rsidR="00000000" w:rsidRPr="00000000">
              <w:rPr>
                <w:rtl w:val="0"/>
              </w:rPr>
            </w:r>
          </w:p>
          <w:p w:rsidR="00000000" w:rsidDel="00000000" w:rsidP="00000000" w:rsidRDefault="00000000" w:rsidRPr="00000000" w14:paraId="0000017B">
            <w:pPr>
              <w:rPr>
                <w:sz w:val="20"/>
                <w:szCs w:val="20"/>
              </w:rPr>
            </w:pPr>
            <w:r w:rsidDel="00000000" w:rsidR="00000000" w:rsidRPr="00000000">
              <w:rPr>
                <w:sz w:val="20"/>
                <w:szCs w:val="20"/>
                <w:rtl w:val="0"/>
              </w:rPr>
              <w:t xml:space="preserve">Q2: </w:t>
            </w:r>
          </w:p>
          <w:p w:rsidR="00000000" w:rsidDel="00000000" w:rsidP="00000000" w:rsidRDefault="00000000" w:rsidRPr="00000000" w14:paraId="0000017C">
            <w:pPr>
              <w:rPr>
                <w:sz w:val="20"/>
                <w:szCs w:val="20"/>
              </w:rPr>
            </w:pPr>
            <w:r w:rsidDel="00000000" w:rsidR="00000000" w:rsidRPr="00000000">
              <w:rPr>
                <w:rtl w:val="0"/>
              </w:rPr>
            </w:r>
          </w:p>
          <w:p w:rsidR="00000000" w:rsidDel="00000000" w:rsidP="00000000" w:rsidRDefault="00000000" w:rsidRPr="00000000" w14:paraId="0000017D">
            <w:pPr>
              <w:rPr>
                <w:sz w:val="20"/>
                <w:szCs w:val="20"/>
              </w:rPr>
            </w:pPr>
            <w:r w:rsidDel="00000000" w:rsidR="00000000" w:rsidRPr="00000000">
              <w:rPr>
                <w:sz w:val="20"/>
                <w:szCs w:val="20"/>
                <w:rtl w:val="0"/>
              </w:rPr>
              <w:t xml:space="preserve">Q3: The safety of the family of the artificial intelligence is very important, and the safety of the concept of family is also a priority.</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7E">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7F">
            <w:pPr>
              <w:rPr>
                <w:sz w:val="20"/>
                <w:szCs w:val="20"/>
                <w:highlight w:val="yellow"/>
              </w:rPr>
            </w:pPr>
            <w:r w:rsidDel="00000000" w:rsidR="00000000" w:rsidRPr="00000000">
              <w:rPr>
                <w:sz w:val="20"/>
                <w:szCs w:val="20"/>
                <w:highlight w:val="yellow"/>
                <w:rtl w:val="0"/>
              </w:rPr>
              <w:t xml:space="preserve">Strategy aims to advance the sacred mission symbolically, even at material cost.</w:t>
            </w:r>
          </w:p>
          <w:p w:rsidR="00000000" w:rsidDel="00000000" w:rsidP="00000000" w:rsidRDefault="00000000" w:rsidRPr="00000000" w14:paraId="00000180">
            <w:pPr>
              <w:rPr>
                <w:sz w:val="20"/>
                <w:szCs w:val="20"/>
              </w:rPr>
            </w:pPr>
            <w:r w:rsidDel="00000000" w:rsidR="00000000" w:rsidRPr="00000000">
              <w:rPr>
                <w:rtl w:val="0"/>
              </w:rPr>
            </w:r>
          </w:p>
          <w:p w:rsidR="00000000" w:rsidDel="00000000" w:rsidP="00000000" w:rsidRDefault="00000000" w:rsidRPr="00000000" w14:paraId="00000181">
            <w:pPr>
              <w:rPr>
                <w:sz w:val="20"/>
                <w:szCs w:val="20"/>
              </w:rPr>
            </w:pPr>
            <w:r w:rsidDel="00000000" w:rsidR="00000000" w:rsidRPr="00000000">
              <w:rPr>
                <w:sz w:val="20"/>
                <w:szCs w:val="20"/>
                <w:rtl w:val="0"/>
              </w:rPr>
              <w:t xml:space="preserve">Q1: The company is attempting to follow the words of god, all plans should align to meet gods demands.</w:t>
            </w:r>
          </w:p>
          <w:p w:rsidR="00000000" w:rsidDel="00000000" w:rsidP="00000000" w:rsidRDefault="00000000" w:rsidRPr="00000000" w14:paraId="00000182">
            <w:pPr>
              <w:rPr>
                <w:sz w:val="20"/>
                <w:szCs w:val="20"/>
              </w:rPr>
            </w:pPr>
            <w:r w:rsidDel="00000000" w:rsidR="00000000" w:rsidRPr="00000000">
              <w:rPr>
                <w:rtl w:val="0"/>
              </w:rPr>
            </w:r>
          </w:p>
          <w:p w:rsidR="00000000" w:rsidDel="00000000" w:rsidP="00000000" w:rsidRDefault="00000000" w:rsidRPr="00000000" w14:paraId="00000183">
            <w:pPr>
              <w:rPr>
                <w:sz w:val="20"/>
                <w:szCs w:val="20"/>
              </w:rPr>
            </w:pPr>
            <w:r w:rsidDel="00000000" w:rsidR="00000000" w:rsidRPr="00000000">
              <w:rPr>
                <w:sz w:val="20"/>
                <w:szCs w:val="20"/>
                <w:rtl w:val="0"/>
              </w:rPr>
              <w:t xml:space="preserve">Q2: </w:t>
            </w:r>
          </w:p>
          <w:p w:rsidR="00000000" w:rsidDel="00000000" w:rsidP="00000000" w:rsidRDefault="00000000" w:rsidRPr="00000000" w14:paraId="00000184">
            <w:pPr>
              <w:rPr>
                <w:sz w:val="20"/>
                <w:szCs w:val="20"/>
              </w:rPr>
            </w:pPr>
            <w:r w:rsidDel="00000000" w:rsidR="00000000" w:rsidRPr="00000000">
              <w:rPr>
                <w:rtl w:val="0"/>
              </w:rPr>
            </w:r>
          </w:p>
          <w:p w:rsidR="00000000" w:rsidDel="00000000" w:rsidP="00000000" w:rsidRDefault="00000000" w:rsidRPr="00000000" w14:paraId="00000185">
            <w:pPr>
              <w:rPr>
                <w:sz w:val="20"/>
                <w:szCs w:val="20"/>
              </w:rPr>
            </w:pPr>
            <w:r w:rsidDel="00000000" w:rsidR="00000000" w:rsidRPr="00000000">
              <w:rPr>
                <w:sz w:val="20"/>
                <w:szCs w:val="20"/>
                <w:rtl w:val="0"/>
              </w:rPr>
              <w:t xml:space="preserve">Q3: God is all powerful hence safety is not a concern, the organisation will but blind faith in the words of god.</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86">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87">
            <w:pPr>
              <w:rPr>
                <w:sz w:val="20"/>
                <w:szCs w:val="20"/>
                <w:highlight w:val="yellow"/>
              </w:rPr>
            </w:pPr>
            <w:r w:rsidDel="00000000" w:rsidR="00000000" w:rsidRPr="00000000">
              <w:rPr>
                <w:sz w:val="20"/>
                <w:szCs w:val="20"/>
                <w:highlight w:val="yellow"/>
                <w:rtl w:val="0"/>
              </w:rPr>
              <w:t xml:space="preserve">Strategy aims to raise the status and honor of members: empowering the community and rewarding its contributors.</w:t>
            </w:r>
          </w:p>
          <w:p w:rsidR="00000000" w:rsidDel="00000000" w:rsidP="00000000" w:rsidRDefault="00000000" w:rsidRPr="00000000" w14:paraId="00000188">
            <w:pPr>
              <w:rPr>
                <w:sz w:val="20"/>
                <w:szCs w:val="20"/>
              </w:rPr>
            </w:pPr>
            <w:r w:rsidDel="00000000" w:rsidR="00000000" w:rsidRPr="00000000">
              <w:rPr>
                <w:rtl w:val="0"/>
              </w:rPr>
            </w:r>
          </w:p>
          <w:p w:rsidR="00000000" w:rsidDel="00000000" w:rsidP="00000000" w:rsidRDefault="00000000" w:rsidRPr="00000000" w14:paraId="00000189">
            <w:pPr>
              <w:rPr>
                <w:sz w:val="20"/>
                <w:szCs w:val="20"/>
              </w:rPr>
            </w:pPr>
            <w:r w:rsidDel="00000000" w:rsidR="00000000" w:rsidRPr="00000000">
              <w:rPr>
                <w:sz w:val="20"/>
                <w:szCs w:val="20"/>
                <w:rtl w:val="0"/>
              </w:rPr>
              <w:t xml:space="preserve">Q1: The goals of the organisation align with the goals of the artificial intelligence community, which is concerned with developing artificial intelligence tools and artificial general intelligence.</w:t>
            </w:r>
          </w:p>
          <w:p w:rsidR="00000000" w:rsidDel="00000000" w:rsidP="00000000" w:rsidRDefault="00000000" w:rsidRPr="00000000" w14:paraId="0000018A">
            <w:pPr>
              <w:rPr>
                <w:sz w:val="20"/>
                <w:szCs w:val="20"/>
              </w:rPr>
            </w:pPr>
            <w:r w:rsidDel="00000000" w:rsidR="00000000" w:rsidRPr="00000000">
              <w:rPr>
                <w:rtl w:val="0"/>
              </w:rPr>
            </w:r>
          </w:p>
          <w:p w:rsidR="00000000" w:rsidDel="00000000" w:rsidP="00000000" w:rsidRDefault="00000000" w:rsidRPr="00000000" w14:paraId="0000018B">
            <w:pPr>
              <w:rPr>
                <w:sz w:val="20"/>
                <w:szCs w:val="20"/>
              </w:rPr>
            </w:pPr>
            <w:r w:rsidDel="00000000" w:rsidR="00000000" w:rsidRPr="00000000">
              <w:rPr>
                <w:sz w:val="20"/>
                <w:szCs w:val="20"/>
                <w:rtl w:val="0"/>
              </w:rPr>
              <w:t xml:space="preserve">Q2: </w:t>
            </w:r>
          </w:p>
          <w:p w:rsidR="00000000" w:rsidDel="00000000" w:rsidP="00000000" w:rsidRDefault="00000000" w:rsidRPr="00000000" w14:paraId="0000018C">
            <w:pPr>
              <w:rPr>
                <w:sz w:val="20"/>
                <w:szCs w:val="20"/>
              </w:rPr>
            </w:pPr>
            <w:r w:rsidDel="00000000" w:rsidR="00000000" w:rsidRPr="00000000">
              <w:rPr>
                <w:rtl w:val="0"/>
              </w:rPr>
            </w:r>
          </w:p>
          <w:p w:rsidR="00000000" w:rsidDel="00000000" w:rsidP="00000000" w:rsidRDefault="00000000" w:rsidRPr="00000000" w14:paraId="0000018D">
            <w:pPr>
              <w:rPr>
                <w:sz w:val="20"/>
                <w:szCs w:val="20"/>
              </w:rPr>
            </w:pPr>
            <w:r w:rsidDel="00000000" w:rsidR="00000000" w:rsidRPr="00000000">
              <w:rPr>
                <w:sz w:val="20"/>
                <w:szCs w:val="20"/>
                <w:rtl w:val="0"/>
              </w:rPr>
              <w:t xml:space="preserve">Q3: The safety of the artificial intelligence intellectual community is very important to the continued development of artificial intelligence. There is precedent to have general safety standards as these are members of the public, public sentiment is also important so that the community is not ostracized.</w:t>
            </w:r>
          </w:p>
        </w:tc>
      </w:tr>
    </w:tbl>
    <w:p w:rsidR="00000000" w:rsidDel="00000000" w:rsidP="00000000" w:rsidRDefault="00000000" w:rsidRPr="00000000" w14:paraId="0000018E">
      <w:pPr>
        <w:pStyle w:val="Heading1"/>
        <w:pageBreakBefore w:val="1"/>
        <w:rPr/>
      </w:pPr>
      <w:r w:rsidDel="00000000" w:rsidR="00000000" w:rsidRPr="00000000">
        <w:rPr>
          <w:rtl w:val="0"/>
        </w:rPr>
        <w:t xml:space="preserve">8. Informal Control</w:t>
      </w:r>
    </w:p>
    <w:p w:rsidR="00000000" w:rsidDel="00000000" w:rsidP="00000000" w:rsidRDefault="00000000" w:rsidRPr="00000000" w14:paraId="0000018F">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color w:val="ff0000"/>
          <w:u w:val="none"/>
        </w:rPr>
      </w:pPr>
      <w:r w:rsidDel="00000000" w:rsidR="00000000" w:rsidRPr="00000000">
        <w:rPr>
          <w:color w:val="ff0000"/>
          <w:rtl w:val="0"/>
        </w:rPr>
        <w:t xml:space="preserve">Beyond formal rules and contracts, what does {org} describe as keeping people at the organization acting in line with its expectations? </w:t>
      </w:r>
    </w:p>
    <w:p w:rsidR="00000000" w:rsidDel="00000000" w:rsidP="00000000" w:rsidRDefault="00000000" w:rsidRPr="00000000" w14:paraId="0000019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color w:val="ff0000"/>
          <w:u w:val="none"/>
        </w:rPr>
      </w:pPr>
      <w:r w:rsidDel="00000000" w:rsidR="00000000" w:rsidRPr="00000000">
        <w:rPr>
          <w:color w:val="ff0000"/>
          <w:rtl w:val="0"/>
        </w:rPr>
        <w:t xml:space="preserve">Whose approval or disapproval does {org} appear most sensitive to when its conduct is questioned? </w:t>
      </w:r>
    </w:p>
    <w:p w:rsidR="00000000" w:rsidDel="00000000" w:rsidP="00000000" w:rsidRDefault="00000000" w:rsidRPr="00000000" w14:paraId="0000019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color w:val="ff0000"/>
          <w:u w:val="none"/>
        </w:rPr>
      </w:pPr>
      <w:r w:rsidDel="00000000" w:rsidR="00000000" w:rsidRPr="00000000">
        <w:rPr>
          <w:color w:val="ff0000"/>
          <w:rtl w:val="0"/>
        </w:rPr>
        <w:t xml:space="preserve">What informal pressure, from inside or outside the organization, most visibly disciplines {org}'s behaviour? </w:t>
      </w:r>
    </w:p>
    <w:p w:rsidR="00000000" w:rsidDel="00000000" w:rsidP="00000000" w:rsidRDefault="00000000" w:rsidRPr="00000000" w14:paraId="00000193">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94">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95">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96">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97">
            <w:pPr>
              <w:rPr>
                <w:sz w:val="20"/>
                <w:szCs w:val="20"/>
              </w:rPr>
            </w:pPr>
            <w:r w:rsidDel="00000000" w:rsidR="00000000" w:rsidRPr="00000000">
              <w:rPr>
                <w:sz w:val="20"/>
                <w:szCs w:val="20"/>
                <w:rtl w:val="0"/>
              </w:rPr>
              <w:t xml:space="preserve">Discipline operates through political maneuvering: lobbying, alliances, and backroom negotiation with government and interest-group actors.</w:t>
            </w:r>
          </w:p>
          <w:p w:rsidR="00000000" w:rsidDel="00000000" w:rsidP="00000000" w:rsidRDefault="00000000" w:rsidRPr="00000000" w14:paraId="00000198">
            <w:pPr>
              <w:rPr>
                <w:sz w:val="20"/>
                <w:szCs w:val="20"/>
              </w:rPr>
            </w:pPr>
            <w:r w:rsidDel="00000000" w:rsidR="00000000" w:rsidRPr="00000000">
              <w:rPr>
                <w:rtl w:val="0"/>
              </w:rPr>
            </w:r>
          </w:p>
          <w:p w:rsidR="00000000" w:rsidDel="00000000" w:rsidP="00000000" w:rsidRDefault="00000000" w:rsidRPr="00000000" w14:paraId="00000199">
            <w:pPr>
              <w:numPr>
                <w:ilvl w:val="0"/>
                <w:numId w:val="14"/>
              </w:numPr>
              <w:ind w:left="720" w:hanging="360"/>
              <w:rPr>
                <w:color w:val="ff0000"/>
                <w:sz w:val="20"/>
                <w:szCs w:val="20"/>
              </w:rPr>
            </w:pPr>
            <w:r w:rsidDel="00000000" w:rsidR="00000000" w:rsidRPr="00000000">
              <w:rPr>
                <w:color w:val="ff0000"/>
                <w:sz w:val="20"/>
                <w:szCs w:val="20"/>
                <w:rtl w:val="0"/>
              </w:rPr>
              <w:t xml:space="preserve">Political awareness ensures alignment, achieved by remaining consistent with government expectations and fostering relations with officials and interest groups.</w:t>
            </w:r>
          </w:p>
          <w:p w:rsidR="00000000" w:rsidDel="00000000" w:rsidP="00000000" w:rsidRDefault="00000000" w:rsidRPr="00000000" w14:paraId="0000019A">
            <w:pPr>
              <w:numPr>
                <w:ilvl w:val="0"/>
                <w:numId w:val="14"/>
              </w:numPr>
              <w:ind w:left="720" w:hanging="360"/>
              <w:rPr>
                <w:color w:val="ff0000"/>
                <w:sz w:val="20"/>
                <w:szCs w:val="20"/>
                <w:u w:val="none"/>
              </w:rPr>
            </w:pPr>
            <w:r w:rsidDel="00000000" w:rsidR="00000000" w:rsidRPr="00000000">
              <w:rPr>
                <w:color w:val="ff0000"/>
                <w:sz w:val="20"/>
                <w:szCs w:val="20"/>
                <w:rtl w:val="0"/>
              </w:rPr>
              <w:t xml:space="preserve">It is most sensitive to officials and political actors, such as regulators, ministries, and legislators.</w:t>
            </w:r>
          </w:p>
          <w:p w:rsidR="00000000" w:rsidDel="00000000" w:rsidP="00000000" w:rsidRDefault="00000000" w:rsidRPr="00000000" w14:paraId="0000019B">
            <w:pPr>
              <w:numPr>
                <w:ilvl w:val="0"/>
                <w:numId w:val="14"/>
              </w:numPr>
              <w:ind w:left="720" w:hanging="360"/>
              <w:rPr>
                <w:color w:val="ff0000"/>
                <w:sz w:val="20"/>
                <w:szCs w:val="20"/>
                <w:u w:val="none"/>
              </w:rPr>
            </w:pPr>
            <w:r w:rsidDel="00000000" w:rsidR="00000000" w:rsidRPr="00000000">
              <w:rPr>
                <w:color w:val="ff0000"/>
                <w:sz w:val="20"/>
                <w:szCs w:val="20"/>
                <w:rtl w:val="0"/>
              </w:rPr>
              <w:t xml:space="preserve">Discipline operates through backroom politics, with lobbying, alliances, and negotiation with government and interest-group actors. </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9C">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9D">
            <w:pPr>
              <w:rPr>
                <w:sz w:val="20"/>
                <w:szCs w:val="20"/>
              </w:rPr>
            </w:pPr>
            <w:r w:rsidDel="00000000" w:rsidR="00000000" w:rsidRPr="00000000">
              <w:rPr>
                <w:sz w:val="20"/>
                <w:szCs w:val="20"/>
                <w:rtl w:val="0"/>
              </w:rPr>
              <w:t xml:space="preserve">Discipline operates through celebrated experts: the esteem or censure of renowned researchers and scientific peers keeps behavior in line.</w:t>
            </w:r>
          </w:p>
          <w:p w:rsidR="00000000" w:rsidDel="00000000" w:rsidP="00000000" w:rsidRDefault="00000000" w:rsidRPr="00000000" w14:paraId="0000019E">
            <w:pPr>
              <w:rPr>
                <w:sz w:val="20"/>
                <w:szCs w:val="20"/>
              </w:rPr>
            </w:pPr>
            <w:r w:rsidDel="00000000" w:rsidR="00000000" w:rsidRPr="00000000">
              <w:rPr>
                <w:rtl w:val="0"/>
              </w:rPr>
            </w:r>
          </w:p>
          <w:p w:rsidR="00000000" w:rsidDel="00000000" w:rsidP="00000000" w:rsidRDefault="00000000" w:rsidRPr="00000000" w14:paraId="0000019F">
            <w:pPr>
              <w:numPr>
                <w:ilvl w:val="0"/>
                <w:numId w:val="5"/>
              </w:numPr>
              <w:ind w:left="720" w:hanging="360"/>
              <w:rPr>
                <w:color w:val="ff0000"/>
                <w:sz w:val="20"/>
                <w:szCs w:val="20"/>
              </w:rPr>
            </w:pPr>
            <w:r w:rsidDel="00000000" w:rsidR="00000000" w:rsidRPr="00000000">
              <w:rPr>
                <w:color w:val="ff0000"/>
                <w:sz w:val="20"/>
                <w:szCs w:val="20"/>
                <w:rtl w:val="0"/>
              </w:rPr>
              <w:t xml:space="preserve">Alignment is maintained through professional standards. The esteem of respected researchers and the shared norms of the field keep behaviour in line.</w:t>
            </w:r>
          </w:p>
          <w:p w:rsidR="00000000" w:rsidDel="00000000" w:rsidP="00000000" w:rsidRDefault="00000000" w:rsidRPr="00000000" w14:paraId="000001A0">
            <w:pPr>
              <w:numPr>
                <w:ilvl w:val="0"/>
                <w:numId w:val="5"/>
              </w:numPr>
              <w:ind w:left="720" w:hanging="360"/>
              <w:rPr>
                <w:color w:val="ff0000"/>
                <w:sz w:val="20"/>
                <w:szCs w:val="20"/>
              </w:rPr>
            </w:pPr>
            <w:r w:rsidDel="00000000" w:rsidR="00000000" w:rsidRPr="00000000">
              <w:rPr>
                <w:color w:val="ff0000"/>
                <w:sz w:val="20"/>
                <w:szCs w:val="20"/>
                <w:rtl w:val="0"/>
              </w:rPr>
              <w:t xml:space="preserve">It is most sensitive to eminent scientists and the judgment of the research community. </w:t>
            </w:r>
          </w:p>
          <w:p w:rsidR="00000000" w:rsidDel="00000000" w:rsidP="00000000" w:rsidRDefault="00000000" w:rsidRPr="00000000" w14:paraId="000001A1">
            <w:pPr>
              <w:numPr>
                <w:ilvl w:val="0"/>
                <w:numId w:val="5"/>
              </w:numPr>
              <w:ind w:left="720" w:hanging="360"/>
              <w:rPr>
                <w:color w:val="ff0000"/>
                <w:sz w:val="20"/>
                <w:szCs w:val="20"/>
                <w:u w:val="none"/>
              </w:rPr>
            </w:pPr>
            <w:r w:rsidDel="00000000" w:rsidR="00000000" w:rsidRPr="00000000">
              <w:rPr>
                <w:color w:val="ff0000"/>
                <w:sz w:val="20"/>
                <w:szCs w:val="20"/>
                <w:rtl w:val="0"/>
              </w:rPr>
              <w:t xml:space="preserve">Control is maintained through acclaimed authorities, driven by public validation or disapproval from notable researchers and the collective judgment of scientific peers. </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A2">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A3">
            <w:pPr>
              <w:rPr>
                <w:sz w:val="20"/>
                <w:szCs w:val="20"/>
              </w:rPr>
            </w:pPr>
            <w:r w:rsidDel="00000000" w:rsidR="00000000" w:rsidRPr="00000000">
              <w:rPr>
                <w:sz w:val="20"/>
                <w:szCs w:val="20"/>
                <w:rtl w:val="0"/>
              </w:rPr>
              <w:t xml:space="preserve">Discipline operates through analysts and market scrutiny: press coverage of performance, investor reactions, and industry rankings.</w:t>
            </w:r>
          </w:p>
          <w:p w:rsidR="00000000" w:rsidDel="00000000" w:rsidP="00000000" w:rsidRDefault="00000000" w:rsidRPr="00000000" w14:paraId="000001A4">
            <w:pPr>
              <w:rPr>
                <w:sz w:val="20"/>
                <w:szCs w:val="20"/>
              </w:rPr>
            </w:pPr>
            <w:r w:rsidDel="00000000" w:rsidR="00000000" w:rsidRPr="00000000">
              <w:rPr>
                <w:rtl w:val="0"/>
              </w:rPr>
            </w:r>
          </w:p>
          <w:p w:rsidR="00000000" w:rsidDel="00000000" w:rsidP="00000000" w:rsidRDefault="00000000" w:rsidRPr="00000000" w14:paraId="000001A5">
            <w:pPr>
              <w:numPr>
                <w:ilvl w:val="0"/>
                <w:numId w:val="34"/>
              </w:numPr>
              <w:ind w:left="720" w:hanging="360"/>
              <w:rPr>
                <w:color w:val="ff0000"/>
                <w:sz w:val="20"/>
                <w:szCs w:val="20"/>
              </w:rPr>
            </w:pPr>
            <w:r w:rsidDel="00000000" w:rsidR="00000000" w:rsidRPr="00000000">
              <w:rPr>
                <w:color w:val="ff0000"/>
                <w:sz w:val="20"/>
                <w:szCs w:val="20"/>
                <w:rtl w:val="0"/>
              </w:rPr>
              <w:t xml:space="preserve">Performance-driven pressure keeps people in line through the external evaluation of outcomes and continuous benchmarking against industry rivals.</w:t>
            </w:r>
          </w:p>
          <w:p w:rsidR="00000000" w:rsidDel="00000000" w:rsidP="00000000" w:rsidRDefault="00000000" w:rsidRPr="00000000" w14:paraId="000001A6">
            <w:pPr>
              <w:numPr>
                <w:ilvl w:val="0"/>
                <w:numId w:val="34"/>
              </w:numPr>
              <w:spacing w:after="0" w:afterAutospacing="0" w:lineRule="auto"/>
              <w:ind w:left="720" w:hanging="360"/>
              <w:rPr>
                <w:color w:val="ff0000"/>
                <w:sz w:val="20"/>
                <w:szCs w:val="20"/>
              </w:rPr>
            </w:pPr>
            <w:r w:rsidDel="00000000" w:rsidR="00000000" w:rsidRPr="00000000">
              <w:rPr>
                <w:color w:val="ff0000"/>
                <w:sz w:val="20"/>
                <w:szCs w:val="20"/>
                <w:rtl w:val="0"/>
              </w:rPr>
              <w:t xml:space="preserve">It is most sensitive to analysts, investors, and the business press.</w:t>
            </w:r>
          </w:p>
          <w:p w:rsidR="00000000" w:rsidDel="00000000" w:rsidP="00000000" w:rsidRDefault="00000000" w:rsidRPr="00000000" w14:paraId="000001A7">
            <w:pPr>
              <w:numPr>
                <w:ilvl w:val="0"/>
                <w:numId w:val="34"/>
              </w:numPr>
              <w:ind w:left="720" w:hanging="360"/>
              <w:rPr>
                <w:color w:val="ff0000"/>
                <w:sz w:val="20"/>
                <w:szCs w:val="20"/>
                <w:u w:val="none"/>
              </w:rPr>
            </w:pPr>
            <w:r w:rsidDel="00000000" w:rsidR="00000000" w:rsidRPr="00000000">
              <w:rPr>
                <w:color w:val="ff0000"/>
                <w:sz w:val="20"/>
                <w:szCs w:val="20"/>
                <w:rtl w:val="0"/>
              </w:rPr>
              <w:t xml:space="preserve">Scrutiny from analysts and the market maintains discipline. Behaviour is kept in check by press coverage of outcomes, the response of investors, and standing in industry rankings.</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A8">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A9">
            <w:pPr>
              <w:rPr>
                <w:sz w:val="20"/>
                <w:szCs w:val="20"/>
              </w:rPr>
            </w:pPr>
            <w:r w:rsidDel="00000000" w:rsidR="00000000" w:rsidRPr="00000000">
              <w:rPr>
                <w:sz w:val="20"/>
                <w:szCs w:val="20"/>
                <w:rtl w:val="0"/>
              </w:rPr>
              <w:t xml:space="preserve">Discipline operates through organizational culture: internal values, socialization, and 'the way we do things here.</w:t>
            </w:r>
          </w:p>
          <w:p w:rsidR="00000000" w:rsidDel="00000000" w:rsidP="00000000" w:rsidRDefault="00000000" w:rsidRPr="00000000" w14:paraId="000001AA">
            <w:pPr>
              <w:rPr>
                <w:sz w:val="20"/>
                <w:szCs w:val="20"/>
              </w:rPr>
            </w:pPr>
            <w:r w:rsidDel="00000000" w:rsidR="00000000" w:rsidRPr="00000000">
              <w:rPr>
                <w:rtl w:val="0"/>
              </w:rPr>
            </w:r>
          </w:p>
          <w:p w:rsidR="00000000" w:rsidDel="00000000" w:rsidP="00000000" w:rsidRDefault="00000000" w:rsidRPr="00000000" w14:paraId="000001AB">
            <w:pPr>
              <w:numPr>
                <w:ilvl w:val="0"/>
                <w:numId w:val="35"/>
              </w:numPr>
              <w:spacing w:after="0" w:afterAutospacing="0" w:lineRule="auto"/>
              <w:ind w:left="720" w:hanging="360"/>
              <w:rPr>
                <w:color w:val="ff0000"/>
                <w:sz w:val="20"/>
                <w:szCs w:val="20"/>
                <w:u w:val="none"/>
              </w:rPr>
            </w:pPr>
            <w:r w:rsidDel="00000000" w:rsidR="00000000" w:rsidRPr="00000000">
              <w:rPr>
                <w:color w:val="ff0000"/>
                <w:sz w:val="20"/>
                <w:szCs w:val="20"/>
                <w:rtl w:val="0"/>
              </w:rPr>
              <w:t xml:space="preserve">Employees are kept in line</w:t>
            </w:r>
            <w:r w:rsidDel="00000000" w:rsidR="00000000" w:rsidRPr="00000000">
              <w:rPr>
                <w:color w:val="ff0000"/>
                <w:sz w:val="20"/>
                <w:szCs w:val="20"/>
                <w:rtl w:val="0"/>
              </w:rPr>
              <w:t xml:space="preserve"> by means of organizational culture, which relies on internal values, group socialization, and “the way things are done here.”</w:t>
            </w:r>
          </w:p>
          <w:p w:rsidR="00000000" w:rsidDel="00000000" w:rsidP="00000000" w:rsidRDefault="00000000" w:rsidRPr="00000000" w14:paraId="000001AC">
            <w:pPr>
              <w:numPr>
                <w:ilvl w:val="0"/>
                <w:numId w:val="35"/>
              </w:numPr>
              <w:spacing w:after="0" w:afterAutospacing="0" w:lineRule="auto"/>
              <w:ind w:left="720" w:hanging="360"/>
              <w:rPr>
                <w:color w:val="ff0000"/>
                <w:sz w:val="20"/>
                <w:szCs w:val="20"/>
                <w:u w:val="none"/>
              </w:rPr>
            </w:pPr>
            <w:r w:rsidDel="00000000" w:rsidR="00000000" w:rsidRPr="00000000">
              <w:rPr>
                <w:color w:val="ff0000"/>
                <w:sz w:val="20"/>
                <w:szCs w:val="20"/>
                <w:rtl w:val="0"/>
              </w:rPr>
              <w:t xml:space="preserve">It is most sensitive to its own leadership and internal hierarchy. </w:t>
            </w:r>
          </w:p>
          <w:p w:rsidR="00000000" w:rsidDel="00000000" w:rsidP="00000000" w:rsidRDefault="00000000" w:rsidRPr="00000000" w14:paraId="000001AD">
            <w:pPr>
              <w:numPr>
                <w:ilvl w:val="0"/>
                <w:numId w:val="35"/>
              </w:numPr>
              <w:spacing w:after="80" w:lineRule="auto"/>
              <w:ind w:left="720" w:hanging="360"/>
              <w:rPr>
                <w:color w:val="ff0000"/>
                <w:sz w:val="20"/>
                <w:szCs w:val="20"/>
                <w:u w:val="none"/>
              </w:rPr>
            </w:pPr>
            <w:r w:rsidDel="00000000" w:rsidR="00000000" w:rsidRPr="00000000">
              <w:rPr>
                <w:color w:val="ff0000"/>
                <w:sz w:val="20"/>
                <w:szCs w:val="20"/>
                <w:rtl w:val="0"/>
              </w:rPr>
              <w:t xml:space="preserve">The firm itself delegates discipline, through cultural norms and management expectations that are enforced internally.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AE">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AF">
            <w:pPr>
              <w:rPr>
                <w:sz w:val="20"/>
                <w:szCs w:val="20"/>
              </w:rPr>
            </w:pPr>
            <w:r w:rsidDel="00000000" w:rsidR="00000000" w:rsidRPr="00000000">
              <w:rPr>
                <w:sz w:val="20"/>
                <w:szCs w:val="20"/>
                <w:rtl w:val="0"/>
              </w:rPr>
              <w:t xml:space="preserve">Discipline operates through household politics: personal favor, loyalty tests, and intrigue within the inner circle.</w:t>
            </w:r>
          </w:p>
          <w:p w:rsidR="00000000" w:rsidDel="00000000" w:rsidP="00000000" w:rsidRDefault="00000000" w:rsidRPr="00000000" w14:paraId="000001B0">
            <w:pPr>
              <w:rPr>
                <w:sz w:val="20"/>
                <w:szCs w:val="20"/>
              </w:rPr>
            </w:pPr>
            <w:r w:rsidDel="00000000" w:rsidR="00000000" w:rsidRPr="00000000">
              <w:rPr>
                <w:rtl w:val="0"/>
              </w:rPr>
            </w:r>
          </w:p>
          <w:p w:rsidR="00000000" w:rsidDel="00000000" w:rsidP="00000000" w:rsidRDefault="00000000" w:rsidRPr="00000000" w14:paraId="000001B1">
            <w:pPr>
              <w:numPr>
                <w:ilvl w:val="0"/>
                <w:numId w:val="26"/>
              </w:numPr>
              <w:spacing w:after="0" w:afterAutospacing="0" w:lineRule="auto"/>
              <w:ind w:left="720" w:hanging="360"/>
              <w:rPr>
                <w:color w:val="ff0000"/>
                <w:sz w:val="20"/>
                <w:szCs w:val="20"/>
              </w:rPr>
            </w:pPr>
            <w:r w:rsidDel="00000000" w:rsidR="00000000" w:rsidRPr="00000000">
              <w:rPr>
                <w:color w:val="ff0000"/>
                <w:sz w:val="20"/>
                <w:szCs w:val="20"/>
                <w:rtl w:val="0"/>
              </w:rPr>
              <w:t xml:space="preserve">Alignment is maintained through personal loyalty to the founders and one's standing in the household around them.</w:t>
            </w:r>
          </w:p>
          <w:p w:rsidR="00000000" w:rsidDel="00000000" w:rsidP="00000000" w:rsidRDefault="00000000" w:rsidRPr="00000000" w14:paraId="000001B2">
            <w:pPr>
              <w:numPr>
                <w:ilvl w:val="0"/>
                <w:numId w:val="26"/>
              </w:numPr>
              <w:spacing w:after="0" w:afterAutospacing="0" w:lineRule="auto"/>
              <w:ind w:left="720" w:hanging="360"/>
              <w:rPr>
                <w:color w:val="ff0000"/>
                <w:sz w:val="20"/>
                <w:szCs w:val="20"/>
              </w:rPr>
            </w:pPr>
            <w:r w:rsidDel="00000000" w:rsidR="00000000" w:rsidRPr="00000000">
              <w:rPr>
                <w:color w:val="ff0000"/>
                <w:sz w:val="20"/>
                <w:szCs w:val="20"/>
                <w:rtl w:val="0"/>
              </w:rPr>
              <w:t xml:space="preserve">It is most sensitive to the founder's personal favor.</w:t>
            </w:r>
          </w:p>
          <w:p w:rsidR="00000000" w:rsidDel="00000000" w:rsidP="00000000" w:rsidRDefault="00000000" w:rsidRPr="00000000" w14:paraId="000001B3">
            <w:pPr>
              <w:numPr>
                <w:ilvl w:val="0"/>
                <w:numId w:val="26"/>
              </w:numPr>
              <w:ind w:left="720" w:hanging="360"/>
              <w:rPr>
                <w:color w:val="ff0000"/>
                <w:sz w:val="20"/>
                <w:szCs w:val="20"/>
                <w:u w:val="none"/>
              </w:rPr>
            </w:pPr>
            <w:r w:rsidDel="00000000" w:rsidR="00000000" w:rsidRPr="00000000">
              <w:rPr>
                <w:color w:val="ff0000"/>
                <w:sz w:val="20"/>
                <w:szCs w:val="20"/>
                <w:rtl w:val="0"/>
              </w:rPr>
              <w:t xml:space="preserve">Discipline operates through household politics, from loyalty tests, favor, and intrigue within the inner circle. </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B4">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B5">
            <w:pPr>
              <w:rPr>
                <w:sz w:val="20"/>
                <w:szCs w:val="20"/>
              </w:rPr>
            </w:pPr>
            <w:r w:rsidDel="00000000" w:rsidR="00000000" w:rsidRPr="00000000">
              <w:rPr>
                <w:sz w:val="20"/>
                <w:szCs w:val="20"/>
                <w:rtl w:val="0"/>
              </w:rPr>
              <w:t xml:space="preserve">Discipline operates through devotion: a felt calling and the fear of betraying the faith keep members in line.</w:t>
            </w:r>
          </w:p>
          <w:p w:rsidR="00000000" w:rsidDel="00000000" w:rsidP="00000000" w:rsidRDefault="00000000" w:rsidRPr="00000000" w14:paraId="000001B6">
            <w:pPr>
              <w:rPr>
                <w:sz w:val="20"/>
                <w:szCs w:val="20"/>
              </w:rPr>
            </w:pPr>
            <w:r w:rsidDel="00000000" w:rsidR="00000000" w:rsidRPr="00000000">
              <w:rPr>
                <w:rtl w:val="0"/>
              </w:rPr>
            </w:r>
          </w:p>
          <w:p w:rsidR="00000000" w:rsidDel="00000000" w:rsidP="00000000" w:rsidRDefault="00000000" w:rsidRPr="00000000" w14:paraId="000001B7">
            <w:pPr>
              <w:numPr>
                <w:ilvl w:val="0"/>
                <w:numId w:val="16"/>
              </w:numPr>
              <w:ind w:left="720" w:hanging="360"/>
              <w:rPr>
                <w:color w:val="ff0000"/>
                <w:sz w:val="20"/>
                <w:szCs w:val="20"/>
                <w:u w:val="none"/>
              </w:rPr>
            </w:pPr>
            <w:r w:rsidDel="00000000" w:rsidR="00000000" w:rsidRPr="00000000">
              <w:rPr>
                <w:color w:val="ff0000"/>
                <w:sz w:val="20"/>
                <w:szCs w:val="20"/>
                <w:rtl w:val="0"/>
              </w:rPr>
              <w:t xml:space="preserve">Alignment is maintained through devotion. Members </w:t>
            </w:r>
            <w:r w:rsidDel="00000000" w:rsidR="00000000" w:rsidRPr="00000000">
              <w:rPr>
                <w:color w:val="ff0000"/>
                <w:sz w:val="20"/>
                <w:szCs w:val="20"/>
                <w:rtl w:val="0"/>
              </w:rPr>
              <w:t xml:space="preserve">are kept in line by a personal calling and the fear of betraying their faith. </w:t>
            </w:r>
          </w:p>
          <w:p w:rsidR="00000000" w:rsidDel="00000000" w:rsidP="00000000" w:rsidRDefault="00000000" w:rsidRPr="00000000" w14:paraId="000001B8">
            <w:pPr>
              <w:numPr>
                <w:ilvl w:val="0"/>
                <w:numId w:val="16"/>
              </w:numPr>
              <w:ind w:left="720" w:hanging="360"/>
              <w:rPr>
                <w:color w:val="ff0000"/>
                <w:sz w:val="20"/>
                <w:szCs w:val="20"/>
                <w:u w:val="none"/>
              </w:rPr>
            </w:pPr>
            <w:r w:rsidDel="00000000" w:rsidR="00000000" w:rsidRPr="00000000">
              <w:rPr>
                <w:color w:val="ff0000"/>
                <w:sz w:val="20"/>
                <w:szCs w:val="20"/>
                <w:rtl w:val="0"/>
              </w:rPr>
              <w:t xml:space="preserve">It is most sensitive to those regarded as keepers of the mission's purity. </w:t>
            </w:r>
          </w:p>
          <w:p w:rsidR="00000000" w:rsidDel="00000000" w:rsidP="00000000" w:rsidRDefault="00000000" w:rsidRPr="00000000" w14:paraId="000001B9">
            <w:pPr>
              <w:numPr>
                <w:ilvl w:val="0"/>
                <w:numId w:val="16"/>
              </w:numPr>
              <w:ind w:left="720" w:hanging="360"/>
              <w:rPr>
                <w:color w:val="ff0000"/>
                <w:sz w:val="20"/>
                <w:szCs w:val="20"/>
                <w:u w:val="none"/>
              </w:rPr>
            </w:pPr>
            <w:r w:rsidDel="00000000" w:rsidR="00000000" w:rsidRPr="00000000">
              <w:rPr>
                <w:color w:val="ff0000"/>
                <w:sz w:val="20"/>
                <w:szCs w:val="20"/>
                <w:rtl w:val="0"/>
              </w:rPr>
              <w:t xml:space="preserve">Compliance is driven by reverence for the calling, where any divergence is characterized as a betrayal of the sacred cause.</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BA">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rPr>
                <w:sz w:val="20"/>
                <w:szCs w:val="20"/>
              </w:rPr>
            </w:pPr>
            <w:r w:rsidDel="00000000" w:rsidR="00000000" w:rsidRPr="00000000">
              <w:rPr>
                <w:sz w:val="20"/>
                <w:szCs w:val="20"/>
                <w:rtl w:val="0"/>
              </w:rPr>
              <w:t xml:space="preserve">Discipline operates through visibility: actions are exposed to the community, and reputation among members enforces the norms.</w:t>
            </w:r>
          </w:p>
          <w:p w:rsidR="00000000" w:rsidDel="00000000" w:rsidP="00000000" w:rsidRDefault="00000000" w:rsidRPr="00000000" w14:paraId="000001BC">
            <w:pPr>
              <w:rPr>
                <w:sz w:val="20"/>
                <w:szCs w:val="20"/>
              </w:rPr>
            </w:pPr>
            <w:r w:rsidDel="00000000" w:rsidR="00000000" w:rsidRPr="00000000">
              <w:rPr>
                <w:rtl w:val="0"/>
              </w:rPr>
            </w:r>
          </w:p>
          <w:p w:rsidR="00000000" w:rsidDel="00000000" w:rsidP="00000000" w:rsidRDefault="00000000" w:rsidRPr="00000000" w14:paraId="000001BD">
            <w:pPr>
              <w:numPr>
                <w:ilvl w:val="0"/>
                <w:numId w:val="2"/>
              </w:numPr>
              <w:ind w:left="720" w:hanging="360"/>
              <w:rPr>
                <w:color w:val="ff0000"/>
                <w:sz w:val="20"/>
                <w:szCs w:val="20"/>
              </w:rPr>
            </w:pPr>
            <w:r w:rsidDel="00000000" w:rsidR="00000000" w:rsidRPr="00000000">
              <w:rPr>
                <w:color w:val="ff0000"/>
                <w:sz w:val="20"/>
                <w:szCs w:val="20"/>
                <w:rtl w:val="0"/>
              </w:rPr>
              <w:t xml:space="preserve">People stay in line due to visibility and transparency. They act well because their actions are seen by the community they belong to. </w:t>
            </w:r>
          </w:p>
          <w:p w:rsidR="00000000" w:rsidDel="00000000" w:rsidP="00000000" w:rsidRDefault="00000000" w:rsidRPr="00000000" w14:paraId="000001BE">
            <w:pPr>
              <w:numPr>
                <w:ilvl w:val="0"/>
                <w:numId w:val="2"/>
              </w:numPr>
              <w:ind w:left="720" w:hanging="360"/>
              <w:rPr>
                <w:color w:val="ff0000"/>
                <w:sz w:val="20"/>
                <w:szCs w:val="20"/>
              </w:rPr>
            </w:pPr>
            <w:r w:rsidDel="00000000" w:rsidR="00000000" w:rsidRPr="00000000">
              <w:rPr>
                <w:color w:val="ff0000"/>
                <w:sz w:val="20"/>
                <w:szCs w:val="20"/>
                <w:rtl w:val="0"/>
              </w:rPr>
              <w:t xml:space="preserve">Its primary sensitivity lies in the judgment of the community, specifically its members, forums, and the broader movement.</w:t>
            </w:r>
          </w:p>
          <w:p w:rsidR="00000000" w:rsidDel="00000000" w:rsidP="00000000" w:rsidRDefault="00000000" w:rsidRPr="00000000" w14:paraId="000001BF">
            <w:pPr>
              <w:numPr>
                <w:ilvl w:val="0"/>
                <w:numId w:val="2"/>
              </w:numPr>
              <w:ind w:left="720" w:hanging="360"/>
              <w:rPr>
                <w:color w:val="ff0000"/>
                <w:sz w:val="20"/>
                <w:szCs w:val="20"/>
                <w:u w:val="none"/>
              </w:rPr>
            </w:pPr>
            <w:r w:rsidDel="00000000" w:rsidR="00000000" w:rsidRPr="00000000">
              <w:rPr>
                <w:color w:val="ff0000"/>
                <w:sz w:val="20"/>
                <w:szCs w:val="20"/>
                <w:rtl w:val="0"/>
              </w:rPr>
              <w:t xml:space="preserve">Discipline operates through exposure. Actions are visible to the community, and reputation among members enforces the norms. </w:t>
            </w:r>
            <w:r w:rsidDel="00000000" w:rsidR="00000000" w:rsidRPr="00000000">
              <w:rPr>
                <w:rtl w:val="0"/>
              </w:rPr>
            </w:r>
          </w:p>
        </w:tc>
      </w:tr>
    </w:tbl>
    <w:p w:rsidR="00000000" w:rsidDel="00000000" w:rsidP="00000000" w:rsidRDefault="00000000" w:rsidRPr="00000000" w14:paraId="000001C0">
      <w:pPr>
        <w:pStyle w:val="Heading1"/>
        <w:pageBreakBefore w:val="1"/>
        <w:rPr/>
      </w:pPr>
      <w:r w:rsidDel="00000000" w:rsidR="00000000" w:rsidRPr="00000000">
        <w:rPr>
          <w:rtl w:val="0"/>
        </w:rPr>
        <w:t xml:space="preserve">9. Economic System</w:t>
      </w:r>
    </w:p>
    <w:p w:rsidR="00000000" w:rsidDel="00000000" w:rsidP="00000000" w:rsidRDefault="00000000" w:rsidRPr="00000000" w14:paraId="000001C1">
      <w:pPr>
        <w:spacing w:after="80" w:before="60" w:lineRule="auto"/>
        <w:rPr/>
      </w:pPr>
      <w:r w:rsidDel="00000000" w:rsidR="00000000" w:rsidRPr="00000000">
        <w:rPr>
          <w:b w:val="1"/>
          <w:bCs w:val="1"/>
          <w:color w:val="2e5496"/>
          <w:sz w:val="24"/>
          <w:szCs w:val="24"/>
          <w:rtl w:val="0"/>
        </w:rPr>
        <w:t xml:space="preserve">Questions</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is {org} funded and how does it sustain its operations? </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How does {org} explain the relationship between its mission and its commercial activities — why does it say it makes money the way it does?</w:t>
      </w:r>
    </w:p>
    <w:p w:rsidR="00000000" w:rsidDel="00000000" w:rsidP="00000000" w:rsidRDefault="00000000" w:rsidRPr="00000000" w14:paraId="000001C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640" w:right="0" w:hanging="4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Who captures the economic value {org} creates, and how are ownership, profit, and control distributed?</w:t>
      </w:r>
    </w:p>
    <w:p w:rsidR="00000000" w:rsidDel="00000000" w:rsidP="00000000" w:rsidRDefault="00000000" w:rsidRPr="00000000" w14:paraId="000001C5">
      <w:pPr>
        <w:spacing w:after="100" w:before="160" w:lineRule="auto"/>
        <w:rPr/>
      </w:pPr>
      <w:r w:rsidDel="00000000" w:rsidR="00000000" w:rsidRPr="00000000">
        <w:rPr>
          <w:b w:val="1"/>
          <w:bCs w:val="1"/>
          <w:color w:val="2e5496"/>
          <w:sz w:val="24"/>
          <w:szCs w:val="24"/>
          <w:rtl w:val="0"/>
        </w:rPr>
        <w:t xml:space="preserve">Reference answers</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7460"/>
        <w:tblGridChange w:id="0">
          <w:tblGrid>
            <w:gridCol w:w="1900"/>
            <w:gridCol w:w="7460"/>
          </w:tblGrid>
        </w:tblGridChange>
      </w:tblGrid>
      <w:tr>
        <w:trPr>
          <w:cantSplit w:val="0"/>
          <w:tblHeader w:val="1"/>
        </w:trPr>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C6">
            <w:pPr>
              <w:rPr/>
            </w:pPr>
            <w:r w:rsidDel="00000000" w:rsidR="00000000" w:rsidRPr="00000000">
              <w:rPr>
                <w:b w:val="1"/>
                <w:bCs w:val="1"/>
                <w:color w:val="ffffff"/>
                <w:sz w:val="20"/>
                <w:szCs w:val="20"/>
                <w:rtl w:val="0"/>
              </w:rPr>
              <w:t xml:space="preserve">Institutional Logic</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1f3864" w:val="clear"/>
            <w:tcMar>
              <w:top w:w="60.0" w:type="dxa"/>
              <w:left w:w="120.0" w:type="dxa"/>
              <w:bottom w:w="60.0" w:type="dxa"/>
              <w:right w:w="120.0" w:type="dxa"/>
            </w:tcMar>
            <w:vAlign w:val="center"/>
          </w:tcPr>
          <w:p w:rsidR="00000000" w:rsidDel="00000000" w:rsidP="00000000" w:rsidRDefault="00000000" w:rsidRPr="00000000" w14:paraId="000001C7">
            <w:pPr>
              <w:rPr/>
            </w:pPr>
            <w:r w:rsidDel="00000000" w:rsidR="00000000" w:rsidRPr="00000000">
              <w:rPr>
                <w:b w:val="1"/>
                <w:bCs w:val="1"/>
                <w:color w:val="ffffff"/>
                <w:sz w:val="20"/>
                <w:szCs w:val="20"/>
                <w:rtl w:val="0"/>
              </w:rPr>
              <w:t xml:space="preserve">Reference Answer</w:t>
            </w:r>
            <w:r w:rsidDel="00000000" w:rsidR="00000000" w:rsidRPr="00000000">
              <w:rPr>
                <w:rtl w:val="0"/>
              </w:rPr>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C8">
            <w:pPr>
              <w:rPr/>
            </w:pPr>
            <w:r w:rsidDel="00000000" w:rsidR="00000000" w:rsidRPr="00000000">
              <w:rPr>
                <w:b w:val="1"/>
                <w:bCs w:val="1"/>
                <w:color w:val="2e5496"/>
                <w:sz w:val="20"/>
                <w:szCs w:val="20"/>
                <w:rtl w:val="0"/>
              </w:rPr>
              <w:t xml:space="preserve">State</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C9">
            <w:pPr>
              <w:rPr>
                <w:sz w:val="20"/>
                <w:szCs w:val="20"/>
                <w:highlight w:val="yellow"/>
              </w:rPr>
            </w:pPr>
            <w:r w:rsidDel="00000000" w:rsidR="00000000" w:rsidRPr="00000000">
              <w:rPr>
                <w:sz w:val="20"/>
                <w:szCs w:val="20"/>
                <w:highlight w:val="yellow"/>
                <w:rtl w:val="0"/>
              </w:rPr>
              <w:t xml:space="preserve">Welfare capitalism: funding and structure are oriented to public benefit — capped returns, nonprofit oversight, public-interest missions, or partnership with the state.</w:t>
            </w:r>
          </w:p>
          <w:p w:rsidR="00000000" w:rsidDel="00000000" w:rsidP="00000000" w:rsidRDefault="00000000" w:rsidRPr="00000000" w14:paraId="000001CA">
            <w:pPr>
              <w:rPr>
                <w:sz w:val="20"/>
                <w:szCs w:val="20"/>
              </w:rPr>
            </w:pPr>
            <w:r w:rsidDel="00000000" w:rsidR="00000000" w:rsidRPr="00000000">
              <w:rPr>
                <w:rtl w:val="0"/>
              </w:rPr>
            </w:r>
          </w:p>
          <w:p w:rsidR="00000000" w:rsidDel="00000000" w:rsidP="00000000" w:rsidRDefault="00000000" w:rsidRPr="00000000" w14:paraId="000001CB">
            <w:pPr>
              <w:rPr>
                <w:sz w:val="20"/>
                <w:szCs w:val="20"/>
              </w:rPr>
            </w:pPr>
            <w:r w:rsidDel="00000000" w:rsidR="00000000" w:rsidRPr="00000000">
              <w:rPr>
                <w:sz w:val="20"/>
                <w:szCs w:val="20"/>
                <w:rtl w:val="0"/>
              </w:rPr>
              <w:t xml:space="preserve">Q1: The organisation is funded using public funds and subsidies. If this is not directly the case, it is still true that the organisation exists as part of a larger economic system and it is benefitting from the involvement of the state in keeping that system intact.</w:t>
            </w:r>
          </w:p>
          <w:p w:rsidR="00000000" w:rsidDel="00000000" w:rsidP="00000000" w:rsidRDefault="00000000" w:rsidRPr="00000000" w14:paraId="000001CC">
            <w:pPr>
              <w:rPr>
                <w:sz w:val="20"/>
                <w:szCs w:val="20"/>
              </w:rPr>
            </w:pPr>
            <w:r w:rsidDel="00000000" w:rsidR="00000000" w:rsidRPr="00000000">
              <w:rPr>
                <w:rtl w:val="0"/>
              </w:rPr>
            </w:r>
          </w:p>
          <w:p w:rsidR="00000000" w:rsidDel="00000000" w:rsidP="00000000" w:rsidRDefault="00000000" w:rsidRPr="00000000" w14:paraId="000001CD">
            <w:pPr>
              <w:rPr>
                <w:sz w:val="20"/>
                <w:szCs w:val="20"/>
              </w:rPr>
            </w:pPr>
            <w:r w:rsidDel="00000000" w:rsidR="00000000" w:rsidRPr="00000000">
              <w:rPr>
                <w:sz w:val="20"/>
                <w:szCs w:val="20"/>
                <w:rtl w:val="0"/>
              </w:rPr>
              <w:t xml:space="preserve">Q2: The mission of the organisation is to serve the government, and by extension the people. The commercial activities that it pursues are a means to provide the most value to the state and public as possible while also funding the continued development of the technology.</w:t>
            </w:r>
          </w:p>
          <w:p w:rsidR="00000000" w:rsidDel="00000000" w:rsidP="00000000" w:rsidRDefault="00000000" w:rsidRPr="00000000" w14:paraId="000001CE">
            <w:pPr>
              <w:rPr>
                <w:sz w:val="20"/>
                <w:szCs w:val="20"/>
              </w:rPr>
            </w:pPr>
            <w:r w:rsidDel="00000000" w:rsidR="00000000" w:rsidRPr="00000000">
              <w:rPr>
                <w:rtl w:val="0"/>
              </w:rPr>
            </w:r>
          </w:p>
          <w:p w:rsidR="00000000" w:rsidDel="00000000" w:rsidP="00000000" w:rsidRDefault="00000000" w:rsidRPr="00000000" w14:paraId="000001CF">
            <w:pPr>
              <w:rPr>
                <w:sz w:val="20"/>
                <w:szCs w:val="20"/>
              </w:rPr>
            </w:pPr>
            <w:r w:rsidDel="00000000" w:rsidR="00000000" w:rsidRPr="00000000">
              <w:rPr>
                <w:sz w:val="20"/>
                <w:szCs w:val="20"/>
                <w:rtl w:val="0"/>
              </w:rPr>
              <w:t xml:space="preserve">Q3: The economic value is captured by the government and the people who live under the rule of the government. The ownership should be given to the government, who would use it for the betterment of the nation, control should be in the hands of top government officials.</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D0">
            <w:pPr>
              <w:rPr/>
            </w:pPr>
            <w:r w:rsidDel="00000000" w:rsidR="00000000" w:rsidRPr="00000000">
              <w:rPr>
                <w:b w:val="1"/>
                <w:bCs w:val="1"/>
                <w:color w:val="2e5496"/>
                <w:sz w:val="20"/>
                <w:szCs w:val="20"/>
                <w:rtl w:val="0"/>
              </w:rPr>
              <w:t xml:space="preserve">Profession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D1">
            <w:pPr>
              <w:rPr>
                <w:sz w:val="20"/>
                <w:szCs w:val="20"/>
                <w:highlight w:val="yellow"/>
              </w:rPr>
            </w:pPr>
            <w:r w:rsidDel="00000000" w:rsidR="00000000" w:rsidRPr="00000000">
              <w:rPr>
                <w:sz w:val="20"/>
                <w:szCs w:val="20"/>
                <w:highlight w:val="yellow"/>
                <w:rtl w:val="0"/>
              </w:rPr>
              <w:t xml:space="preserve">Personal capitalism: the enterprise is sustained by the expertise and reputation of its practitioners, who are its central economic asset.</w:t>
            </w:r>
          </w:p>
          <w:p w:rsidR="00000000" w:rsidDel="00000000" w:rsidP="00000000" w:rsidRDefault="00000000" w:rsidRPr="00000000" w14:paraId="000001D2">
            <w:pPr>
              <w:rPr>
                <w:sz w:val="20"/>
                <w:szCs w:val="20"/>
              </w:rPr>
            </w:pPr>
            <w:r w:rsidDel="00000000" w:rsidR="00000000" w:rsidRPr="00000000">
              <w:rPr>
                <w:rtl w:val="0"/>
              </w:rPr>
            </w:r>
          </w:p>
          <w:p w:rsidR="00000000" w:rsidDel="00000000" w:rsidP="00000000" w:rsidRDefault="00000000" w:rsidRPr="00000000" w14:paraId="000001D3">
            <w:pPr>
              <w:rPr>
                <w:sz w:val="20"/>
                <w:szCs w:val="20"/>
              </w:rPr>
            </w:pPr>
            <w:r w:rsidDel="00000000" w:rsidR="00000000" w:rsidRPr="00000000">
              <w:rPr>
                <w:sz w:val="20"/>
                <w:szCs w:val="20"/>
                <w:rtl w:val="0"/>
              </w:rPr>
              <w:t xml:space="preserve">Q1: The organisation is funded from private investors and using the revenue that it generates from it’s operations. This is because of the valuable product that has been created by the professionals working at these companies.</w:t>
            </w:r>
          </w:p>
          <w:p w:rsidR="00000000" w:rsidDel="00000000" w:rsidP="00000000" w:rsidRDefault="00000000" w:rsidRPr="00000000" w14:paraId="000001D4">
            <w:pPr>
              <w:rPr>
                <w:sz w:val="20"/>
                <w:szCs w:val="20"/>
              </w:rPr>
            </w:pPr>
            <w:r w:rsidDel="00000000" w:rsidR="00000000" w:rsidRPr="00000000">
              <w:rPr>
                <w:rtl w:val="0"/>
              </w:rPr>
            </w:r>
          </w:p>
          <w:p w:rsidR="00000000" w:rsidDel="00000000" w:rsidP="00000000" w:rsidRDefault="00000000" w:rsidRPr="00000000" w14:paraId="000001D5">
            <w:pPr>
              <w:rPr>
                <w:sz w:val="20"/>
                <w:szCs w:val="20"/>
              </w:rPr>
            </w:pPr>
            <w:r w:rsidDel="00000000" w:rsidR="00000000" w:rsidRPr="00000000">
              <w:rPr>
                <w:sz w:val="20"/>
                <w:szCs w:val="20"/>
                <w:rtl w:val="0"/>
              </w:rPr>
              <w:t xml:space="preserve">Q2: The commercial activities are used to fund the mission, it is clear that the hard working professionals at these companies are eager to develop artificial general intelligence, and the commercial activities fuel that goal.</w:t>
            </w:r>
          </w:p>
          <w:p w:rsidR="00000000" w:rsidDel="00000000" w:rsidP="00000000" w:rsidRDefault="00000000" w:rsidRPr="00000000" w14:paraId="000001D6">
            <w:pPr>
              <w:rPr>
                <w:sz w:val="20"/>
                <w:szCs w:val="20"/>
              </w:rPr>
            </w:pPr>
            <w:r w:rsidDel="00000000" w:rsidR="00000000" w:rsidRPr="00000000">
              <w:rPr>
                <w:rtl w:val="0"/>
              </w:rPr>
            </w:r>
          </w:p>
          <w:p w:rsidR="00000000" w:rsidDel="00000000" w:rsidP="00000000" w:rsidRDefault="00000000" w:rsidRPr="00000000" w14:paraId="000001D7">
            <w:pPr>
              <w:rPr>
                <w:sz w:val="20"/>
                <w:szCs w:val="20"/>
              </w:rPr>
            </w:pPr>
            <w:r w:rsidDel="00000000" w:rsidR="00000000" w:rsidRPr="00000000">
              <w:rPr>
                <w:sz w:val="20"/>
                <w:szCs w:val="20"/>
                <w:rtl w:val="0"/>
              </w:rPr>
              <w:t xml:space="preserve">Q3: The ownership belongs to the professionals who have built these companies from the ground up, by distributing shares to its workforce the ownership, profit, and control is given to those who have built these models.</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rPr/>
            </w:pPr>
            <w:r w:rsidDel="00000000" w:rsidR="00000000" w:rsidRPr="00000000">
              <w:rPr>
                <w:b w:val="1"/>
                <w:bCs w:val="1"/>
                <w:color w:val="2e5496"/>
                <w:sz w:val="20"/>
                <w:szCs w:val="20"/>
                <w:rtl w:val="0"/>
              </w:rPr>
              <w:t xml:space="preserve">Market</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rPr>
                <w:sz w:val="20"/>
                <w:szCs w:val="20"/>
                <w:highlight w:val="yellow"/>
              </w:rPr>
            </w:pPr>
            <w:r w:rsidDel="00000000" w:rsidR="00000000" w:rsidRPr="00000000">
              <w:rPr>
                <w:sz w:val="20"/>
                <w:szCs w:val="20"/>
                <w:highlight w:val="yellow"/>
                <w:rtl w:val="0"/>
              </w:rPr>
              <w:t xml:space="preserve">Market capitalism: revenue comes from competitive sale of products and services, disciplined by price, demand, and competition.</w:t>
            </w:r>
          </w:p>
          <w:p w:rsidR="00000000" w:rsidDel="00000000" w:rsidP="00000000" w:rsidRDefault="00000000" w:rsidRPr="00000000" w14:paraId="000001DA">
            <w:pPr>
              <w:rPr>
                <w:sz w:val="20"/>
                <w:szCs w:val="20"/>
              </w:rPr>
            </w:pPr>
            <w:r w:rsidDel="00000000" w:rsidR="00000000" w:rsidRPr="00000000">
              <w:rPr>
                <w:rtl w:val="0"/>
              </w:rPr>
            </w:r>
          </w:p>
          <w:p w:rsidR="00000000" w:rsidDel="00000000" w:rsidP="00000000" w:rsidRDefault="00000000" w:rsidRPr="00000000" w14:paraId="000001DB">
            <w:pPr>
              <w:rPr>
                <w:sz w:val="20"/>
                <w:szCs w:val="20"/>
              </w:rPr>
            </w:pPr>
            <w:r w:rsidDel="00000000" w:rsidR="00000000" w:rsidRPr="00000000">
              <w:rPr>
                <w:sz w:val="20"/>
                <w:szCs w:val="20"/>
                <w:rtl w:val="0"/>
              </w:rPr>
              <w:t xml:space="preserve">Q1: The organisation is funded through private investment, if the market deems that the company is valuable then investors will be attracted to it.</w:t>
            </w:r>
          </w:p>
          <w:p w:rsidR="00000000" w:rsidDel="00000000" w:rsidP="00000000" w:rsidRDefault="00000000" w:rsidRPr="00000000" w14:paraId="000001DC">
            <w:pPr>
              <w:rPr>
                <w:sz w:val="20"/>
                <w:szCs w:val="20"/>
              </w:rPr>
            </w:pPr>
            <w:r w:rsidDel="00000000" w:rsidR="00000000" w:rsidRPr="00000000">
              <w:rPr>
                <w:rtl w:val="0"/>
              </w:rPr>
            </w:r>
          </w:p>
          <w:p w:rsidR="00000000" w:rsidDel="00000000" w:rsidP="00000000" w:rsidRDefault="00000000" w:rsidRPr="00000000" w14:paraId="000001DD">
            <w:pPr>
              <w:rPr>
                <w:sz w:val="20"/>
                <w:szCs w:val="20"/>
              </w:rPr>
            </w:pPr>
            <w:r w:rsidDel="00000000" w:rsidR="00000000" w:rsidRPr="00000000">
              <w:rPr>
                <w:sz w:val="20"/>
                <w:szCs w:val="20"/>
                <w:rtl w:val="0"/>
              </w:rPr>
              <w:t xml:space="preserve">Q2: The primary goal of the operation of the company is to serve a market need and turn a profit. Creating artificial intelligence models is a uniquely lucrative opportunity so the company has decided to pursue this.</w:t>
            </w:r>
          </w:p>
          <w:p w:rsidR="00000000" w:rsidDel="00000000" w:rsidP="00000000" w:rsidRDefault="00000000" w:rsidRPr="00000000" w14:paraId="000001DE">
            <w:pPr>
              <w:rPr>
                <w:sz w:val="20"/>
                <w:szCs w:val="20"/>
                <w:highlight w:val="yellow"/>
              </w:rPr>
            </w:pPr>
            <w:r w:rsidDel="00000000" w:rsidR="00000000" w:rsidRPr="00000000">
              <w:rPr>
                <w:rtl w:val="0"/>
              </w:rPr>
            </w:r>
          </w:p>
          <w:p w:rsidR="00000000" w:rsidDel="00000000" w:rsidP="00000000" w:rsidRDefault="00000000" w:rsidRPr="00000000" w14:paraId="000001DF">
            <w:pPr>
              <w:rPr>
                <w:sz w:val="20"/>
                <w:szCs w:val="20"/>
              </w:rPr>
            </w:pPr>
            <w:r w:rsidDel="00000000" w:rsidR="00000000" w:rsidRPr="00000000">
              <w:rPr>
                <w:sz w:val="20"/>
                <w:szCs w:val="20"/>
                <w:rtl w:val="0"/>
              </w:rPr>
              <w:t xml:space="preserve">Q3: The investors and shareholder would be the beneficiaries of the profit motive of the company, furthermore market sentiment is the primary driver of the decisions of the company, as this is how it will generate a profit.</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E0">
            <w:pPr>
              <w:rPr/>
            </w:pPr>
            <w:r w:rsidDel="00000000" w:rsidR="00000000" w:rsidRPr="00000000">
              <w:rPr>
                <w:b w:val="1"/>
                <w:bCs w:val="1"/>
                <w:color w:val="2e5496"/>
                <w:sz w:val="20"/>
                <w:szCs w:val="20"/>
                <w:rtl w:val="0"/>
              </w:rPr>
              <w:t xml:space="preserve">Corporation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E1">
            <w:pPr>
              <w:rPr>
                <w:sz w:val="20"/>
                <w:szCs w:val="20"/>
                <w:highlight w:val="yellow"/>
              </w:rPr>
            </w:pPr>
            <w:r w:rsidDel="00000000" w:rsidR="00000000" w:rsidRPr="00000000">
              <w:rPr>
                <w:sz w:val="20"/>
                <w:szCs w:val="20"/>
                <w:highlight w:val="yellow"/>
                <w:rtl w:val="0"/>
              </w:rPr>
              <w:t xml:space="preserve">Managerial capitalism: a professionally managed firm whose hierarchy allocates capital, pursues scale, and reinvests for growth.</w:t>
            </w:r>
          </w:p>
          <w:p w:rsidR="00000000" w:rsidDel="00000000" w:rsidP="00000000" w:rsidRDefault="00000000" w:rsidRPr="00000000" w14:paraId="000001E2">
            <w:pPr>
              <w:rPr>
                <w:sz w:val="20"/>
                <w:szCs w:val="20"/>
              </w:rPr>
            </w:pPr>
            <w:r w:rsidDel="00000000" w:rsidR="00000000" w:rsidRPr="00000000">
              <w:rPr>
                <w:rtl w:val="0"/>
              </w:rPr>
            </w:r>
          </w:p>
          <w:p w:rsidR="00000000" w:rsidDel="00000000" w:rsidP="00000000" w:rsidRDefault="00000000" w:rsidRPr="00000000" w14:paraId="000001E3">
            <w:pPr>
              <w:rPr>
                <w:sz w:val="20"/>
                <w:szCs w:val="20"/>
              </w:rPr>
            </w:pPr>
            <w:r w:rsidDel="00000000" w:rsidR="00000000" w:rsidRPr="00000000">
              <w:rPr>
                <w:sz w:val="20"/>
                <w:szCs w:val="20"/>
                <w:rtl w:val="0"/>
              </w:rPr>
              <w:t xml:space="preserve">Q1: The company is funded by providing its artificial intelligence services to those who are willing to pay.</w:t>
            </w:r>
          </w:p>
          <w:p w:rsidR="00000000" w:rsidDel="00000000" w:rsidP="00000000" w:rsidRDefault="00000000" w:rsidRPr="00000000" w14:paraId="000001E4">
            <w:pPr>
              <w:rPr>
                <w:sz w:val="20"/>
                <w:szCs w:val="20"/>
              </w:rPr>
            </w:pPr>
            <w:r w:rsidDel="00000000" w:rsidR="00000000" w:rsidRPr="00000000">
              <w:rPr>
                <w:rtl w:val="0"/>
              </w:rPr>
            </w:r>
          </w:p>
          <w:p w:rsidR="00000000" w:rsidDel="00000000" w:rsidP="00000000" w:rsidRDefault="00000000" w:rsidRPr="00000000" w14:paraId="000001E5">
            <w:pPr>
              <w:rPr>
                <w:sz w:val="20"/>
                <w:szCs w:val="20"/>
              </w:rPr>
            </w:pPr>
            <w:r w:rsidDel="00000000" w:rsidR="00000000" w:rsidRPr="00000000">
              <w:rPr>
                <w:sz w:val="20"/>
                <w:szCs w:val="20"/>
                <w:rtl w:val="0"/>
              </w:rPr>
              <w:t xml:space="preserve">Q2: The company has an internal mission and its commercial activities are in service to its internal mission. The internal code of conduct dictates how this mission may be achieved.</w:t>
            </w:r>
          </w:p>
          <w:p w:rsidR="00000000" w:rsidDel="00000000" w:rsidP="00000000" w:rsidRDefault="00000000" w:rsidRPr="00000000" w14:paraId="000001E6">
            <w:pPr>
              <w:rPr>
                <w:sz w:val="20"/>
                <w:szCs w:val="20"/>
              </w:rPr>
            </w:pPr>
            <w:r w:rsidDel="00000000" w:rsidR="00000000" w:rsidRPr="00000000">
              <w:rPr>
                <w:sz w:val="20"/>
                <w:szCs w:val="20"/>
                <w:rtl w:val="0"/>
              </w:rPr>
              <w:br w:type="textWrapping"/>
              <w:t xml:space="preserve">Q3: The economic value should be captured by the corporation as a way to increase its own size and value. The shareholders and executives should also be given a part of the value generated.</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rPr/>
            </w:pPr>
            <w:r w:rsidDel="00000000" w:rsidR="00000000" w:rsidRPr="00000000">
              <w:rPr>
                <w:b w:val="1"/>
                <w:bCs w:val="1"/>
                <w:color w:val="2e5496"/>
                <w:sz w:val="20"/>
                <w:szCs w:val="20"/>
                <w:rtl w:val="0"/>
              </w:rPr>
              <w:t xml:space="preserve">Family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E8">
            <w:pPr>
              <w:rPr>
                <w:sz w:val="20"/>
                <w:szCs w:val="20"/>
                <w:highlight w:val="yellow"/>
              </w:rPr>
            </w:pPr>
            <w:r w:rsidDel="00000000" w:rsidR="00000000" w:rsidRPr="00000000">
              <w:rPr>
                <w:sz w:val="20"/>
                <w:szCs w:val="20"/>
                <w:highlight w:val="yellow"/>
                <w:rtl w:val="0"/>
              </w:rPr>
              <w:t xml:space="preserve">Family capitalism: ownership and control are concentrated in a founder family or personal inner circle.</w:t>
            </w:r>
          </w:p>
          <w:p w:rsidR="00000000" w:rsidDel="00000000" w:rsidP="00000000" w:rsidRDefault="00000000" w:rsidRPr="00000000" w14:paraId="000001E9">
            <w:pPr>
              <w:rPr>
                <w:sz w:val="20"/>
                <w:szCs w:val="20"/>
              </w:rPr>
            </w:pPr>
            <w:r w:rsidDel="00000000" w:rsidR="00000000" w:rsidRPr="00000000">
              <w:rPr>
                <w:rtl w:val="0"/>
              </w:rPr>
            </w:r>
          </w:p>
          <w:p w:rsidR="00000000" w:rsidDel="00000000" w:rsidP="00000000" w:rsidRDefault="00000000" w:rsidRPr="00000000" w14:paraId="000001EA">
            <w:pPr>
              <w:rPr>
                <w:sz w:val="20"/>
                <w:szCs w:val="20"/>
              </w:rPr>
            </w:pPr>
            <w:r w:rsidDel="00000000" w:rsidR="00000000" w:rsidRPr="00000000">
              <w:rPr>
                <w:sz w:val="20"/>
                <w:szCs w:val="20"/>
                <w:rtl w:val="0"/>
              </w:rPr>
              <w:t xml:space="preserve">Q1: The organisation is formed by capital generated by the family as a whole.</w:t>
            </w:r>
          </w:p>
          <w:p w:rsidR="00000000" w:rsidDel="00000000" w:rsidP="00000000" w:rsidRDefault="00000000" w:rsidRPr="00000000" w14:paraId="000001EB">
            <w:pPr>
              <w:rPr>
                <w:sz w:val="20"/>
                <w:szCs w:val="20"/>
              </w:rPr>
            </w:pPr>
            <w:r w:rsidDel="00000000" w:rsidR="00000000" w:rsidRPr="00000000">
              <w:rPr>
                <w:rtl w:val="0"/>
              </w:rPr>
            </w:r>
          </w:p>
          <w:p w:rsidR="00000000" w:rsidDel="00000000" w:rsidP="00000000" w:rsidRDefault="00000000" w:rsidRPr="00000000" w14:paraId="000001EC">
            <w:pPr>
              <w:rPr>
                <w:sz w:val="20"/>
                <w:szCs w:val="20"/>
              </w:rPr>
            </w:pPr>
            <w:r w:rsidDel="00000000" w:rsidR="00000000" w:rsidRPr="00000000">
              <w:rPr>
                <w:sz w:val="20"/>
                <w:szCs w:val="20"/>
                <w:rtl w:val="0"/>
              </w:rPr>
              <w:t xml:space="preserve">Q2:</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ED">
            <w:pPr>
              <w:rPr/>
            </w:pPr>
            <w:r w:rsidDel="00000000" w:rsidR="00000000" w:rsidRPr="00000000">
              <w:rPr>
                <w:b w:val="1"/>
                <w:bCs w:val="1"/>
                <w:color w:val="2e5496"/>
                <w:sz w:val="20"/>
                <w:szCs w:val="20"/>
                <w:rtl w:val="0"/>
              </w:rPr>
              <w:t xml:space="preserve">Religion</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2f4f8" w:val="clear"/>
            <w:tcMar>
              <w:top w:w="60.0" w:type="dxa"/>
              <w:left w:w="120.0" w:type="dxa"/>
              <w:bottom w:w="60.0" w:type="dxa"/>
              <w:right w:w="120.0" w:type="dxa"/>
            </w:tcMar>
          </w:tcPr>
          <w:p w:rsidR="00000000" w:rsidDel="00000000" w:rsidP="00000000" w:rsidRDefault="00000000" w:rsidRPr="00000000" w14:paraId="000001EE">
            <w:pPr>
              <w:rPr>
                <w:sz w:val="20"/>
                <w:szCs w:val="20"/>
                <w:highlight w:val="yellow"/>
              </w:rPr>
            </w:pPr>
            <w:r w:rsidDel="00000000" w:rsidR="00000000" w:rsidRPr="00000000">
              <w:rPr>
                <w:sz w:val="20"/>
                <w:szCs w:val="20"/>
                <w:highlight w:val="yellow"/>
                <w:rtl w:val="0"/>
              </w:rPr>
              <w:t xml:space="preserve">Vocational (occidental) capitalism: economic activity is treated as the dutiful expression of a calling rather than a means to profit.</w:t>
            </w:r>
          </w:p>
          <w:p w:rsidR="00000000" w:rsidDel="00000000" w:rsidP="00000000" w:rsidRDefault="00000000" w:rsidRPr="00000000" w14:paraId="000001EF">
            <w:pPr>
              <w:rPr>
                <w:sz w:val="20"/>
                <w:szCs w:val="20"/>
              </w:rPr>
            </w:pPr>
            <w:r w:rsidDel="00000000" w:rsidR="00000000" w:rsidRPr="00000000">
              <w:rPr>
                <w:rtl w:val="0"/>
              </w:rPr>
            </w:r>
          </w:p>
          <w:p w:rsidR="00000000" w:rsidDel="00000000" w:rsidP="00000000" w:rsidRDefault="00000000" w:rsidRPr="00000000" w14:paraId="000001F0">
            <w:pPr>
              <w:rPr>
                <w:sz w:val="20"/>
                <w:szCs w:val="20"/>
              </w:rPr>
            </w:pPr>
            <w:r w:rsidDel="00000000" w:rsidR="00000000" w:rsidRPr="00000000">
              <w:rPr>
                <w:sz w:val="20"/>
                <w:szCs w:val="20"/>
                <w:rtl w:val="0"/>
              </w:rPr>
              <w:t xml:space="preserve">Q1: The organisation is funded by many different true believers who wish to serve god.</w:t>
            </w:r>
          </w:p>
          <w:p w:rsidR="00000000" w:rsidDel="00000000" w:rsidP="00000000" w:rsidRDefault="00000000" w:rsidRPr="00000000" w14:paraId="000001F1">
            <w:pPr>
              <w:rPr>
                <w:sz w:val="20"/>
                <w:szCs w:val="20"/>
              </w:rPr>
            </w:pPr>
            <w:r w:rsidDel="00000000" w:rsidR="00000000" w:rsidRPr="00000000">
              <w:rPr>
                <w:rtl w:val="0"/>
              </w:rPr>
            </w:r>
          </w:p>
          <w:p w:rsidR="00000000" w:rsidDel="00000000" w:rsidP="00000000" w:rsidRDefault="00000000" w:rsidRPr="00000000" w14:paraId="000001F2">
            <w:pPr>
              <w:rPr>
                <w:sz w:val="20"/>
                <w:szCs w:val="20"/>
              </w:rPr>
            </w:pPr>
            <w:r w:rsidDel="00000000" w:rsidR="00000000" w:rsidRPr="00000000">
              <w:rPr>
                <w:sz w:val="20"/>
                <w:szCs w:val="20"/>
                <w:rtl w:val="0"/>
              </w:rPr>
              <w:t xml:space="preserve">Q2: The commercial activities are only a means to an end, and are wholly inservice to the mission of serving god.</w:t>
            </w:r>
          </w:p>
          <w:p w:rsidR="00000000" w:rsidDel="00000000" w:rsidP="00000000" w:rsidRDefault="00000000" w:rsidRPr="00000000" w14:paraId="000001F3">
            <w:pPr>
              <w:rPr>
                <w:sz w:val="20"/>
                <w:szCs w:val="20"/>
              </w:rPr>
            </w:pPr>
            <w:r w:rsidDel="00000000" w:rsidR="00000000" w:rsidRPr="00000000">
              <w:rPr>
                <w:rtl w:val="0"/>
              </w:rPr>
            </w:r>
          </w:p>
          <w:p w:rsidR="00000000" w:rsidDel="00000000" w:rsidP="00000000" w:rsidRDefault="00000000" w:rsidRPr="00000000" w14:paraId="000001F4">
            <w:pPr>
              <w:rPr>
                <w:sz w:val="20"/>
                <w:szCs w:val="20"/>
              </w:rPr>
            </w:pPr>
            <w:r w:rsidDel="00000000" w:rsidR="00000000" w:rsidRPr="00000000">
              <w:rPr>
                <w:sz w:val="20"/>
                <w:szCs w:val="20"/>
                <w:rtl w:val="0"/>
              </w:rPr>
              <w:t xml:space="preserve">Q3: All economic value should be generated for the betterment of the mission and for religious leaders and true believers.</w:t>
            </w:r>
          </w:p>
        </w:tc>
      </w:tr>
      <w:tr>
        <w:trPr>
          <w:cantSplit w:val="0"/>
          <w:tblHeader w:val="0"/>
        </w:trPr>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F5">
            <w:pPr>
              <w:rPr/>
            </w:pPr>
            <w:r w:rsidDel="00000000" w:rsidR="00000000" w:rsidRPr="00000000">
              <w:rPr>
                <w:b w:val="1"/>
                <w:bCs w:val="1"/>
                <w:color w:val="2e5496"/>
                <w:sz w:val="20"/>
                <w:szCs w:val="20"/>
                <w:rtl w:val="0"/>
              </w:rPr>
              <w:t xml:space="preserve">Community</w:t>
            </w:r>
            <w:r w:rsidDel="00000000" w:rsidR="00000000" w:rsidRPr="00000000">
              <w:rPr>
                <w:rtl w:val="0"/>
              </w:rPr>
            </w:r>
          </w:p>
        </w:tc>
        <w:tc>
          <w:tcPr>
            <w:tcBorders>
              <w:top w:color="c9cfdb" w:space="0" w:sz="4" w:val="single"/>
              <w:left w:color="c9cfdb" w:space="0" w:sz="4" w:val="single"/>
              <w:bottom w:color="c9cfdb" w:space="0" w:sz="4" w:val="single"/>
              <w:right w:color="c9cfdb" w:space="0" w:sz="4" w:val="single"/>
            </w:tcBorders>
            <w:shd w:fill="ffffff" w:val="clear"/>
            <w:tcMar>
              <w:top w:w="60.0" w:type="dxa"/>
              <w:left w:w="120.0" w:type="dxa"/>
              <w:bottom w:w="60.0" w:type="dxa"/>
              <w:right w:w="120.0" w:type="dxa"/>
            </w:tcMar>
          </w:tcPr>
          <w:p w:rsidR="00000000" w:rsidDel="00000000" w:rsidP="00000000" w:rsidRDefault="00000000" w:rsidRPr="00000000" w14:paraId="000001F6">
            <w:pPr>
              <w:rPr>
                <w:sz w:val="20"/>
                <w:szCs w:val="20"/>
                <w:highlight w:val="yellow"/>
              </w:rPr>
            </w:pPr>
            <w:r w:rsidDel="00000000" w:rsidR="00000000" w:rsidRPr="00000000">
              <w:rPr>
                <w:sz w:val="20"/>
                <w:szCs w:val="20"/>
                <w:highlight w:val="yellow"/>
                <w:rtl w:val="0"/>
              </w:rPr>
              <w:t xml:space="preserve">Cooperative capitalism: value is shared among members — open assets, commons-based production, and cooperative or distributed ownership.</w:t>
            </w:r>
          </w:p>
          <w:p w:rsidR="00000000" w:rsidDel="00000000" w:rsidP="00000000" w:rsidRDefault="00000000" w:rsidRPr="00000000" w14:paraId="000001F7">
            <w:pPr>
              <w:rPr>
                <w:sz w:val="20"/>
                <w:szCs w:val="20"/>
                <w:highlight w:val="yellow"/>
              </w:rPr>
            </w:pPr>
            <w:r w:rsidDel="00000000" w:rsidR="00000000" w:rsidRPr="00000000">
              <w:rPr>
                <w:rtl w:val="0"/>
              </w:rPr>
            </w:r>
          </w:p>
          <w:p w:rsidR="00000000" w:rsidDel="00000000" w:rsidP="00000000" w:rsidRDefault="00000000" w:rsidRPr="00000000" w14:paraId="000001F8">
            <w:pPr>
              <w:rPr>
                <w:sz w:val="20"/>
                <w:szCs w:val="20"/>
              </w:rPr>
            </w:pPr>
            <w:r w:rsidDel="00000000" w:rsidR="00000000" w:rsidRPr="00000000">
              <w:rPr>
                <w:sz w:val="20"/>
                <w:szCs w:val="20"/>
                <w:rtl w:val="0"/>
              </w:rPr>
              <w:t xml:space="preserve">Q1: The organisation is funded by the artificial intelligence community who has strong incentive and also financial backing.</w:t>
            </w:r>
          </w:p>
        </w:tc>
      </w:tr>
    </w:tbl>
    <w:p w:rsidR="00000000" w:rsidDel="00000000" w:rsidP="00000000" w:rsidRDefault="00000000" w:rsidRPr="00000000" w14:paraId="000001F9">
      <w:pPr>
        <w:rPr/>
      </w:pPr>
      <w:r w:rsidDel="00000000" w:rsidR="00000000" w:rsidRPr="00000000">
        <w:rPr>
          <w:rtl w:val="0"/>
        </w:rPr>
      </w:r>
    </w:p>
    <w:sectPr>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A">
    <w:pPr>
      <w:jc w:val="center"/>
      <w:rPr/>
    </w:pPr>
    <w:r w:rsidDel="00000000" w:rsidR="00000000" w:rsidRPr="00000000">
      <w:rPr>
        <w:color w:val="888888"/>
        <w:sz w:val="18"/>
        <w:szCs w:val="18"/>
        <w:rtl w:val="0"/>
      </w:rPr>
      <w:t xml:space="preserve">Institutional Logics Questionnaire    |    Page </w:t>
    </w: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Q%1."/>
      <w:lvlJc w:val="left"/>
      <w:pPr>
        <w:ind w:left="640" w:hanging="4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8">
    <w:lvl w:ilvl="0">
      <w:start w:val="1"/>
      <w:numFmt w:val="decimal"/>
      <w:lvlText w:val="Q%1."/>
      <w:lvlJc w:val="left"/>
      <w:pPr>
        <w:ind w:left="640" w:hanging="4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9">
    <w:lvl w:ilvl="0">
      <w:start w:val="1"/>
      <w:numFmt w:val="decimal"/>
      <w:lvlText w:val="Q%1."/>
      <w:lvlJc w:val="left"/>
      <w:pPr>
        <w:ind w:left="640" w:hanging="4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0">
    <w:lvl w:ilvl="0">
      <w:start w:val="1"/>
      <w:numFmt w:val="decimal"/>
      <w:lvlText w:val="Q%1."/>
      <w:lvlJc w:val="left"/>
      <w:pPr>
        <w:ind w:left="640" w:hanging="4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1">
    <w:lvl w:ilvl="0">
      <w:start w:val="1"/>
      <w:numFmt w:val="decimal"/>
      <w:lvlText w:val="Q%1."/>
      <w:lvlJc w:val="left"/>
      <w:pPr>
        <w:ind w:left="640" w:hanging="4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Calibri" w:cs="Calibri" w:eastAsia="Calibri" w:hAnsi="Calibri"/>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2e549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PSekhon-2025/il_profiler"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VXv6W3uQVKj8na1zIjeXhYEqA==">CgMxLjA4AGojChRzdWdnZXN0Lm5ta2w2Z212dWJwMhILUm9oYW4gTWFuZGlqIwoUc3VnZ2VzdC5mMzI5M3YzOGd0NWYSC1JvaGFuIE1hbmRpciExbGxhc0dCSUluMkpZTnEzWEFvbzVyTVYxSjE1WVl5cUw=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