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  <w:r w:rsidR="00B77499">
        <w:rPr>
          <w:lang w:val="en-US"/>
        </w:rPr>
        <w:t xml:space="preserve"> и API</w:t>
      </w:r>
    </w:p>
    <w:p w:rsidR="008B539D" w:rsidRDefault="008B539D" w:rsidP="00584A43">
      <w:pPr>
        <w:pStyle w:val="a8"/>
      </w:pPr>
    </w:p>
    <w:p w:rsidR="00B77499" w:rsidRDefault="00B77499" w:rsidP="00B77499">
      <w:pPr>
        <w:pStyle w:val="a8"/>
      </w:pPr>
      <w:r>
        <w:t>Получение конфигурации для калькулятора</w:t>
      </w:r>
    </w:p>
    <w:p w:rsidR="00B77499" w:rsidRPr="00515867" w:rsidRDefault="00B77499" w:rsidP="00B77499">
      <w:pPr>
        <w:pStyle w:val="a8"/>
      </w:pPr>
      <w:r w:rsidRPr="00515867">
        <w:rPr>
          <w:lang w:val="en-US"/>
        </w:rPr>
        <w:t>https</w:t>
      </w:r>
      <w:r w:rsidRPr="00515867">
        <w:t>://</w:t>
      </w:r>
      <w:proofErr w:type="spellStart"/>
      <w:r w:rsidRPr="00515867">
        <w:rPr>
          <w:lang w:val="en-US"/>
        </w:rPr>
        <w:t>ug</w:t>
      </w:r>
      <w:proofErr w:type="spellEnd"/>
      <w:r w:rsidRPr="00515867">
        <w:t>.</w:t>
      </w:r>
      <w:proofErr w:type="spellStart"/>
      <w:r w:rsidRPr="00515867">
        <w:rPr>
          <w:lang w:val="en-US"/>
        </w:rPr>
        <w:t>hostkey</w:t>
      </w:r>
      <w:proofErr w:type="spellEnd"/>
      <w:r w:rsidRPr="00515867">
        <w:t>.</w:t>
      </w:r>
      <w:proofErr w:type="spellStart"/>
      <w:r w:rsidRPr="00515867">
        <w:rPr>
          <w:lang w:val="en-US"/>
        </w:rPr>
        <w:t>ru</w:t>
      </w:r>
      <w:proofErr w:type="spellEnd"/>
      <w:r w:rsidRPr="00515867">
        <w:t>/</w:t>
      </w:r>
      <w:proofErr w:type="spellStart"/>
      <w:r w:rsidRPr="00515867">
        <w:rPr>
          <w:lang w:val="en-US"/>
        </w:rPr>
        <w:t>api</w:t>
      </w:r>
      <w:proofErr w:type="spellEnd"/>
      <w:r w:rsidRPr="00515867">
        <w:t>/</w:t>
      </w:r>
      <w:r w:rsidRPr="00515867">
        <w:rPr>
          <w:lang w:val="en-US"/>
        </w:rPr>
        <w:t>v</w:t>
      </w:r>
      <w:r w:rsidRPr="00515867">
        <w:t>1.0/</w:t>
      </w:r>
      <w:r w:rsidRPr="00515867">
        <w:rPr>
          <w:lang w:val="en-US"/>
        </w:rPr>
        <w:t>inv</w:t>
      </w:r>
      <w:r w:rsidRPr="00515867">
        <w:t>/</w:t>
      </w:r>
      <w:r w:rsidRPr="00515867">
        <w:rPr>
          <w:lang w:val="en-US"/>
        </w:rPr>
        <w:t>component</w:t>
      </w:r>
      <w:r w:rsidRPr="00515867">
        <w:t>/</w:t>
      </w:r>
      <w:proofErr w:type="spellStart"/>
      <w:r w:rsidRPr="00515867">
        <w:rPr>
          <w:lang w:val="en-US"/>
        </w:rPr>
        <w:t>salenew</w:t>
      </w:r>
      <w:proofErr w:type="spellEnd"/>
      <w:r w:rsidRPr="00515867">
        <w:t>?</w:t>
      </w:r>
      <w:r w:rsidRPr="00515867">
        <w:rPr>
          <w:lang w:val="en-US"/>
        </w:rPr>
        <w:t>currency</w:t>
      </w:r>
      <w:proofErr w:type="spellStart"/>
      <w:r w:rsidRPr="00515867">
        <w:t>=</w:t>
      </w:r>
      <w:r w:rsidRPr="00515867">
        <w:rPr>
          <w:b/>
        </w:rPr>
        <w:t>$valuta</w:t>
      </w:r>
      <w:r w:rsidRPr="00515867">
        <w:t>&amp;</w:t>
      </w:r>
      <w:proofErr w:type="spellEnd"/>
      <w:r w:rsidRPr="00515867">
        <w:rPr>
          <w:lang w:val="en-US"/>
        </w:rPr>
        <w:t>groups</w:t>
      </w:r>
      <w:r w:rsidRPr="00515867">
        <w:t>=</w:t>
      </w:r>
      <w:r w:rsidRPr="00515867">
        <w:rPr>
          <w:b/>
        </w:rPr>
        <w:t>$</w:t>
      </w:r>
      <w:r w:rsidRPr="00515867">
        <w:rPr>
          <w:b/>
          <w:lang w:val="en-US"/>
        </w:rPr>
        <w:t>groups</w:t>
      </w:r>
    </w:p>
    <w:p w:rsidR="00B77499" w:rsidRDefault="00B77499" w:rsidP="00B77499">
      <w:pPr>
        <w:pStyle w:val="a8"/>
      </w:pPr>
      <w:r w:rsidRPr="00F64928">
        <w:rPr>
          <w:b/>
        </w:rPr>
        <w:t>$</w:t>
      </w:r>
      <w:proofErr w:type="spellStart"/>
      <w:r>
        <w:rPr>
          <w:b/>
          <w:lang w:val="en-US"/>
        </w:rPr>
        <w:t>valuta</w:t>
      </w:r>
      <w:proofErr w:type="spellEnd"/>
      <w:r w:rsidRPr="00F64928">
        <w:rPr>
          <w:b/>
        </w:rPr>
        <w:t xml:space="preserve"> </w:t>
      </w:r>
      <w:r w:rsidRPr="00FD487A">
        <w:t xml:space="preserve">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B77499" w:rsidRPr="00361C00" w:rsidRDefault="00B77499" w:rsidP="00B77499">
      <w:pPr>
        <w:pStyle w:val="a8"/>
      </w:pPr>
      <w:r>
        <w:t>Указывается только одна валюта</w:t>
      </w:r>
    </w:p>
    <w:p w:rsidR="00B77499" w:rsidRDefault="00B77499" w:rsidP="00B77499">
      <w:pPr>
        <w:pStyle w:val="a8"/>
      </w:pPr>
      <w:r w:rsidRPr="00515867">
        <w:rPr>
          <w:b/>
        </w:rPr>
        <w:t>$</w:t>
      </w: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B77499" w:rsidRPr="00F64928" w:rsidRDefault="00B77499" w:rsidP="00B77499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B77499" w:rsidRPr="00F64928" w:rsidRDefault="00B77499" w:rsidP="00B77499">
      <w:pPr>
        <w:pStyle w:val="a8"/>
      </w:pPr>
    </w:p>
    <w:p w:rsidR="00B77499" w:rsidRPr="00B77499" w:rsidRDefault="00B77499" w:rsidP="00B77499">
      <w:pPr>
        <w:pStyle w:val="a8"/>
      </w:pPr>
      <w:r>
        <w:t>Реализованы следующие запросы</w:t>
      </w:r>
      <w:r w:rsidRPr="00B77499">
        <w:t>:</w:t>
      </w:r>
    </w:p>
    <w:p w:rsidR="00B77499" w:rsidRPr="00F64928" w:rsidRDefault="00B77499" w:rsidP="00B77499">
      <w:pPr>
        <w:pStyle w:val="a8"/>
      </w:pPr>
    </w:p>
    <w:p w:rsidR="00B77499" w:rsidRDefault="00B77499" w:rsidP="00B77499">
      <w:pPr>
        <w:pStyle w:val="a8"/>
      </w:pPr>
      <w:r>
        <w:t>РОССИЯ</w:t>
      </w:r>
    </w:p>
    <w:p w:rsidR="00B77499" w:rsidRDefault="00B77499" w:rsidP="00B77499">
      <w:pPr>
        <w:pStyle w:val="a8"/>
      </w:pPr>
    </w:p>
    <w:p w:rsidR="00B77499" w:rsidRDefault="00B77499" w:rsidP="00B77499">
      <w:pPr>
        <w:pStyle w:val="a8"/>
      </w:pPr>
      <w:r>
        <w:t>MICRO SERVERS</w:t>
      </w:r>
    </w:p>
    <w:p w:rsidR="00B77499" w:rsidRPr="00515867" w:rsidRDefault="00B77499" w:rsidP="00B77499">
      <w:pPr>
        <w:pStyle w:val="a8"/>
      </w:pPr>
      <w:hyperlink r:id="rId6" w:history="1">
        <w:r w:rsidRPr="0042601C">
          <w:rPr>
            <w:rStyle w:val="a9"/>
          </w:rPr>
          <w:t>https://ug.hostkey.ru/api/v1.0/inv/component/salenew?currency=eur&amp;groups=RU,Micro</w:t>
        </w:r>
      </w:hyperlink>
    </w:p>
    <w:p w:rsidR="00B77499" w:rsidRPr="00515867" w:rsidRDefault="00B77499" w:rsidP="00B77499">
      <w:pPr>
        <w:pStyle w:val="a8"/>
        <w:rPr>
          <w:lang w:val="en-US"/>
        </w:rPr>
      </w:pPr>
      <w:r w:rsidRPr="00515867">
        <w:rPr>
          <w:lang w:val="en-US"/>
        </w:rPr>
        <w:t>MINI SERVERS</w:t>
      </w:r>
    </w:p>
    <w:p w:rsidR="00B77499" w:rsidRDefault="00B77499" w:rsidP="00B77499">
      <w:pPr>
        <w:pStyle w:val="a8"/>
        <w:rPr>
          <w:lang w:val="en-US"/>
        </w:rPr>
      </w:pPr>
      <w:hyperlink r:id="rId7" w:history="1">
        <w:r w:rsidRPr="0042601C">
          <w:rPr>
            <w:rStyle w:val="a9"/>
            <w:lang w:val="en-US"/>
          </w:rPr>
          <w:t>https://ug.hostkey.ru/api/v1.0/inv/component/salenew?currency=eur&amp;groups=RU,Mini</w:t>
        </w:r>
      </w:hyperlink>
    </w:p>
    <w:p w:rsidR="00B77499" w:rsidRPr="00515867" w:rsidRDefault="00B77499" w:rsidP="00B77499">
      <w:pPr>
        <w:pStyle w:val="a8"/>
        <w:rPr>
          <w:lang w:val="en-US"/>
        </w:rPr>
      </w:pPr>
      <w:r w:rsidRPr="00515867">
        <w:rPr>
          <w:lang w:val="en-US"/>
        </w:rPr>
        <w:t>SINGLE CPU CUSTOMS</w:t>
      </w:r>
    </w:p>
    <w:p w:rsidR="00B77499" w:rsidRDefault="00B77499" w:rsidP="00B77499">
      <w:pPr>
        <w:pStyle w:val="a8"/>
        <w:rPr>
          <w:lang w:val="en-US"/>
        </w:rPr>
      </w:pPr>
      <w:hyperlink r:id="rId8" w:history="1">
        <w:r w:rsidRPr="0042601C">
          <w:rPr>
            <w:rStyle w:val="a9"/>
            <w:lang w:val="en-US"/>
          </w:rPr>
          <w:t>https://ug.hostkey.ru/api/v1.0/inv/component/salenew?currency=eur&amp;groups=RU,1CPU</w:t>
        </w:r>
      </w:hyperlink>
    </w:p>
    <w:p w:rsidR="00B77499" w:rsidRPr="00515867" w:rsidRDefault="00B77499" w:rsidP="00B77499">
      <w:pPr>
        <w:pStyle w:val="a8"/>
        <w:rPr>
          <w:lang w:val="en-US"/>
        </w:rPr>
      </w:pPr>
      <w:r w:rsidRPr="00515867">
        <w:rPr>
          <w:lang w:val="en-US"/>
        </w:rPr>
        <w:t>DUAL CPU CUSTOMS</w:t>
      </w:r>
    </w:p>
    <w:p w:rsidR="00B77499" w:rsidRDefault="00B77499" w:rsidP="00B77499">
      <w:pPr>
        <w:pStyle w:val="a8"/>
        <w:rPr>
          <w:lang w:val="en-US"/>
        </w:rPr>
      </w:pPr>
      <w:hyperlink r:id="rId9" w:history="1">
        <w:r w:rsidRPr="0042601C">
          <w:rPr>
            <w:rStyle w:val="a9"/>
            <w:lang w:val="en-US"/>
          </w:rPr>
          <w:t>https://ug.hostkey.ru/api/v1.0/inv/component/salenew?currency=eur&amp;groups=RU,2CPU</w:t>
        </w:r>
      </w:hyperlink>
    </w:p>
    <w:p w:rsidR="00B77499" w:rsidRPr="00515867" w:rsidRDefault="00B77499" w:rsidP="00B77499">
      <w:pPr>
        <w:pStyle w:val="a8"/>
        <w:rPr>
          <w:lang w:val="en-US"/>
        </w:rPr>
      </w:pPr>
      <w:r w:rsidRPr="00515867">
        <w:rPr>
          <w:lang w:val="en-US"/>
        </w:rPr>
        <w:t>APPLICATION SERVERS</w:t>
      </w:r>
    </w:p>
    <w:p w:rsidR="00B77499" w:rsidRDefault="00B77499" w:rsidP="00B77499">
      <w:pPr>
        <w:pStyle w:val="a8"/>
        <w:rPr>
          <w:lang w:val="en-US"/>
        </w:rPr>
      </w:pPr>
      <w:hyperlink r:id="rId10" w:history="1">
        <w:r w:rsidRPr="0042601C">
          <w:rPr>
            <w:rStyle w:val="a9"/>
            <w:lang w:val="en-US"/>
          </w:rPr>
          <w:t>https://ug.hostkey.ru/api/v1.0/inv/component/salenew?currency=eur&amp;groups=RU,Cloud</w:t>
        </w:r>
      </w:hyperlink>
    </w:p>
    <w:p w:rsidR="00B77499" w:rsidRPr="00515867" w:rsidRDefault="00B77499" w:rsidP="00B77499">
      <w:pPr>
        <w:pStyle w:val="a8"/>
        <w:rPr>
          <w:lang w:val="en-US"/>
        </w:rPr>
      </w:pPr>
      <w:r w:rsidRPr="00515867">
        <w:rPr>
          <w:lang w:val="en-US"/>
        </w:rPr>
        <w:t>HOSTING SERVERS</w:t>
      </w:r>
    </w:p>
    <w:p w:rsidR="00B77499" w:rsidRDefault="00B77499" w:rsidP="00B77499">
      <w:pPr>
        <w:pStyle w:val="a8"/>
        <w:rPr>
          <w:lang w:val="en-US"/>
        </w:rPr>
      </w:pPr>
      <w:hyperlink r:id="rId11" w:history="1">
        <w:r w:rsidRPr="0042601C">
          <w:rPr>
            <w:rStyle w:val="a9"/>
            <w:lang w:val="en-US"/>
          </w:rPr>
          <w:t>https://ug.hostkey.ru/api/v1.0/inv/component/salenew?currency=eur&amp;groups=RU,Hosting</w:t>
        </w:r>
      </w:hyperlink>
    </w:p>
    <w:p w:rsidR="00B77499" w:rsidRPr="00515867" w:rsidRDefault="00B77499" w:rsidP="00B77499">
      <w:pPr>
        <w:pStyle w:val="a8"/>
        <w:rPr>
          <w:lang w:val="en-US"/>
        </w:rPr>
      </w:pPr>
      <w:r w:rsidRPr="00515867">
        <w:rPr>
          <w:lang w:val="en-US"/>
        </w:rPr>
        <w:t>VIRTUALIZATION NODES</w:t>
      </w:r>
    </w:p>
    <w:p w:rsidR="00B77499" w:rsidRDefault="00B77499" w:rsidP="00B77499">
      <w:pPr>
        <w:pStyle w:val="a8"/>
        <w:rPr>
          <w:lang w:val="en-US"/>
        </w:rPr>
      </w:pPr>
      <w:hyperlink r:id="rId12" w:history="1">
        <w:r w:rsidRPr="0042601C">
          <w:rPr>
            <w:rStyle w:val="a9"/>
            <w:lang w:val="en-US"/>
          </w:rPr>
          <w:t>https://ug.hostkey.ru/api/v1.0/inv/component/salenew?currency=eur&amp;groups=RU,Nodes</w:t>
        </w:r>
      </w:hyperlink>
    </w:p>
    <w:p w:rsidR="00B77499" w:rsidRPr="00515867" w:rsidRDefault="00B77499" w:rsidP="00B77499">
      <w:pPr>
        <w:pStyle w:val="a8"/>
        <w:rPr>
          <w:lang w:val="en-US"/>
        </w:rPr>
      </w:pPr>
      <w:r w:rsidRPr="00515867">
        <w:rPr>
          <w:lang w:val="en-US"/>
        </w:rPr>
        <w:t>STORAGE SERVERS</w:t>
      </w:r>
    </w:p>
    <w:p w:rsidR="00B77499" w:rsidRDefault="00B77499" w:rsidP="00B77499">
      <w:pPr>
        <w:pStyle w:val="a8"/>
        <w:rPr>
          <w:lang w:val="en-US"/>
        </w:rPr>
      </w:pPr>
      <w:hyperlink r:id="rId13" w:history="1">
        <w:r w:rsidRPr="0042601C">
          <w:rPr>
            <w:rStyle w:val="a9"/>
            <w:lang w:val="en-US"/>
          </w:rPr>
          <w:t>https://ug.hostkey.ru/api/v1.0/inv/component/salenew?currency=eur&amp;groups=RU,Storage</w:t>
        </w:r>
      </w:hyperlink>
    </w:p>
    <w:p w:rsidR="00B77499" w:rsidRPr="00515867" w:rsidRDefault="00B77499" w:rsidP="00B77499">
      <w:pPr>
        <w:pStyle w:val="a8"/>
        <w:rPr>
          <w:lang w:val="en-US"/>
        </w:rPr>
      </w:pPr>
    </w:p>
    <w:p w:rsidR="00B77499" w:rsidRDefault="00B77499" w:rsidP="00B77499">
      <w:pPr>
        <w:pStyle w:val="a8"/>
      </w:pPr>
      <w:r>
        <w:t>НИДЕРЛАНДЫ</w:t>
      </w:r>
    </w:p>
    <w:p w:rsidR="00B77499" w:rsidRDefault="00B77499" w:rsidP="00B77499">
      <w:pPr>
        <w:pStyle w:val="a8"/>
      </w:pPr>
    </w:p>
    <w:p w:rsidR="00B77499" w:rsidRDefault="00B77499" w:rsidP="00B77499">
      <w:pPr>
        <w:pStyle w:val="a8"/>
      </w:pPr>
      <w:r>
        <w:t>MINI SERVERS</w:t>
      </w:r>
    </w:p>
    <w:p w:rsidR="00B77499" w:rsidRPr="00515867" w:rsidRDefault="00B77499" w:rsidP="00B77499">
      <w:pPr>
        <w:pStyle w:val="a8"/>
      </w:pPr>
      <w:hyperlink r:id="rId14" w:history="1">
        <w:r w:rsidRPr="0042601C">
          <w:rPr>
            <w:rStyle w:val="a9"/>
            <w:lang w:val="en-US"/>
          </w:rPr>
          <w:t>https</w:t>
        </w:r>
        <w:r w:rsidRPr="00515867">
          <w:rPr>
            <w:rStyle w:val="a9"/>
          </w:rPr>
          <w:t>://</w:t>
        </w:r>
        <w:proofErr w:type="spellStart"/>
        <w:r w:rsidRPr="0042601C">
          <w:rPr>
            <w:rStyle w:val="a9"/>
            <w:lang w:val="en-US"/>
          </w:rPr>
          <w:t>ug</w:t>
        </w:r>
        <w:proofErr w:type="spellEnd"/>
        <w:r w:rsidRPr="00515867">
          <w:rPr>
            <w:rStyle w:val="a9"/>
          </w:rPr>
          <w:t>.</w:t>
        </w:r>
        <w:proofErr w:type="spellStart"/>
        <w:r w:rsidRPr="0042601C">
          <w:rPr>
            <w:rStyle w:val="a9"/>
            <w:lang w:val="en-US"/>
          </w:rPr>
          <w:t>hostkey</w:t>
        </w:r>
        <w:proofErr w:type="spellEnd"/>
        <w:r w:rsidRPr="00515867">
          <w:rPr>
            <w:rStyle w:val="a9"/>
          </w:rPr>
          <w:t>.</w:t>
        </w:r>
        <w:proofErr w:type="spellStart"/>
        <w:r w:rsidRPr="0042601C">
          <w:rPr>
            <w:rStyle w:val="a9"/>
            <w:lang w:val="en-US"/>
          </w:rPr>
          <w:t>ru</w:t>
        </w:r>
        <w:proofErr w:type="spellEnd"/>
        <w:r w:rsidRPr="00515867">
          <w:rPr>
            <w:rStyle w:val="a9"/>
          </w:rPr>
          <w:t>/</w:t>
        </w:r>
        <w:proofErr w:type="spellStart"/>
        <w:r w:rsidRPr="0042601C">
          <w:rPr>
            <w:rStyle w:val="a9"/>
            <w:lang w:val="en-US"/>
          </w:rPr>
          <w:t>api</w:t>
        </w:r>
        <w:proofErr w:type="spellEnd"/>
        <w:r w:rsidRPr="00515867">
          <w:rPr>
            <w:rStyle w:val="a9"/>
          </w:rPr>
          <w:t>/</w:t>
        </w:r>
        <w:r w:rsidRPr="0042601C">
          <w:rPr>
            <w:rStyle w:val="a9"/>
            <w:lang w:val="en-US"/>
          </w:rPr>
          <w:t>v</w:t>
        </w:r>
        <w:r w:rsidRPr="00515867">
          <w:rPr>
            <w:rStyle w:val="a9"/>
          </w:rPr>
          <w:t>1.0/</w:t>
        </w:r>
        <w:r w:rsidRPr="0042601C">
          <w:rPr>
            <w:rStyle w:val="a9"/>
            <w:lang w:val="en-US"/>
          </w:rPr>
          <w:t>inv</w:t>
        </w:r>
        <w:r w:rsidRPr="00515867">
          <w:rPr>
            <w:rStyle w:val="a9"/>
          </w:rPr>
          <w:t>/</w:t>
        </w:r>
        <w:r w:rsidRPr="0042601C">
          <w:rPr>
            <w:rStyle w:val="a9"/>
            <w:lang w:val="en-US"/>
          </w:rPr>
          <w:t>component</w:t>
        </w:r>
        <w:r w:rsidRPr="00515867">
          <w:rPr>
            <w:rStyle w:val="a9"/>
          </w:rPr>
          <w:t>/</w:t>
        </w:r>
        <w:proofErr w:type="spellStart"/>
        <w:r w:rsidRPr="0042601C">
          <w:rPr>
            <w:rStyle w:val="a9"/>
            <w:lang w:val="en-US"/>
          </w:rPr>
          <w:t>salenew</w:t>
        </w:r>
        <w:proofErr w:type="spellEnd"/>
        <w:r w:rsidRPr="00515867">
          <w:rPr>
            <w:rStyle w:val="a9"/>
          </w:rPr>
          <w:t>?</w:t>
        </w:r>
        <w:r w:rsidRPr="0042601C">
          <w:rPr>
            <w:rStyle w:val="a9"/>
            <w:lang w:val="en-US"/>
          </w:rPr>
          <w:t>currency</w:t>
        </w:r>
        <w:r w:rsidRPr="00515867">
          <w:rPr>
            <w:rStyle w:val="a9"/>
          </w:rPr>
          <w:t>=</w:t>
        </w:r>
        <w:proofErr w:type="spellStart"/>
        <w:r w:rsidRPr="0042601C">
          <w:rPr>
            <w:rStyle w:val="a9"/>
            <w:lang w:val="en-US"/>
          </w:rPr>
          <w:t>eur</w:t>
        </w:r>
        <w:proofErr w:type="spellEnd"/>
        <w:r w:rsidRPr="00515867">
          <w:rPr>
            <w:rStyle w:val="a9"/>
          </w:rPr>
          <w:t>&amp;</w:t>
        </w:r>
        <w:r w:rsidRPr="0042601C">
          <w:rPr>
            <w:rStyle w:val="a9"/>
            <w:lang w:val="en-US"/>
          </w:rPr>
          <w:t>groups</w:t>
        </w:r>
        <w:r w:rsidRPr="00515867">
          <w:rPr>
            <w:rStyle w:val="a9"/>
          </w:rPr>
          <w:t>=</w:t>
        </w:r>
        <w:r w:rsidRPr="0042601C">
          <w:rPr>
            <w:rStyle w:val="a9"/>
            <w:lang w:val="en-US"/>
          </w:rPr>
          <w:t>NL</w:t>
        </w:r>
        <w:r w:rsidRPr="00515867">
          <w:rPr>
            <w:rStyle w:val="a9"/>
          </w:rPr>
          <w:t>,</w:t>
        </w:r>
        <w:r w:rsidRPr="0042601C">
          <w:rPr>
            <w:rStyle w:val="a9"/>
            <w:lang w:val="en-US"/>
          </w:rPr>
          <w:t>Mini</w:t>
        </w:r>
      </w:hyperlink>
    </w:p>
    <w:p w:rsidR="00B77499" w:rsidRPr="00515867" w:rsidRDefault="00B77499" w:rsidP="00B77499">
      <w:pPr>
        <w:pStyle w:val="a8"/>
        <w:rPr>
          <w:lang w:val="en-US"/>
        </w:rPr>
      </w:pPr>
      <w:r w:rsidRPr="00515867">
        <w:rPr>
          <w:lang w:val="en-US"/>
        </w:rPr>
        <w:t>SINGLE CPU SERVERS</w:t>
      </w:r>
    </w:p>
    <w:p w:rsidR="00B77499" w:rsidRDefault="00B77499" w:rsidP="00B77499">
      <w:pPr>
        <w:pStyle w:val="a8"/>
        <w:rPr>
          <w:lang w:val="en-US"/>
        </w:rPr>
      </w:pPr>
      <w:hyperlink r:id="rId15" w:history="1">
        <w:r w:rsidRPr="0042601C">
          <w:rPr>
            <w:rStyle w:val="a9"/>
            <w:lang w:val="en-US"/>
          </w:rPr>
          <w:t>https://ug.hostkey.ru/api/v1.0/inv/component/salenew?currency=eur&amp;groups=NL,1CPU</w:t>
        </w:r>
      </w:hyperlink>
    </w:p>
    <w:p w:rsidR="00B77499" w:rsidRPr="00515867" w:rsidRDefault="00B77499" w:rsidP="00B77499">
      <w:pPr>
        <w:pStyle w:val="a8"/>
        <w:rPr>
          <w:lang w:val="en-US"/>
        </w:rPr>
      </w:pPr>
      <w:r w:rsidRPr="00515867">
        <w:rPr>
          <w:lang w:val="en-US"/>
        </w:rPr>
        <w:t>DUAL CPU SERVERS</w:t>
      </w:r>
    </w:p>
    <w:p w:rsidR="00B77499" w:rsidRDefault="00B77499" w:rsidP="00B77499">
      <w:pPr>
        <w:pStyle w:val="a8"/>
        <w:rPr>
          <w:lang w:val="en-US"/>
        </w:rPr>
      </w:pPr>
      <w:hyperlink r:id="rId16" w:history="1">
        <w:r w:rsidRPr="00515867">
          <w:rPr>
            <w:rStyle w:val="a9"/>
            <w:lang w:val="en-US"/>
          </w:rPr>
          <w:t>https://ug.hostkey.ru/api/v1.0/inv/component/salenew?currency=eur&amp;groups=NL,2CPU</w:t>
        </w:r>
      </w:hyperlink>
    </w:p>
    <w:p w:rsidR="00B77499" w:rsidRPr="00B77499" w:rsidRDefault="00B77499" w:rsidP="0069374D">
      <w:pPr>
        <w:pStyle w:val="a8"/>
        <w:rPr>
          <w:lang w:val="en-US"/>
        </w:rPr>
      </w:pPr>
    </w:p>
    <w:p w:rsidR="00D3542C" w:rsidRDefault="00D3542C" w:rsidP="00C47DE5">
      <w:pPr>
        <w:pStyle w:val="a8"/>
        <w:rPr>
          <w:lang w:val="en-US"/>
        </w:rPr>
      </w:pPr>
    </w:p>
    <w:p w:rsidR="00B77499" w:rsidRDefault="00B77499" w:rsidP="00C47DE5">
      <w:pPr>
        <w:pStyle w:val="a8"/>
        <w:rPr>
          <w:lang w:val="en-US"/>
        </w:rPr>
      </w:pPr>
    </w:p>
    <w:p w:rsidR="00B77499" w:rsidRDefault="00B77499" w:rsidP="00C47DE5">
      <w:pPr>
        <w:pStyle w:val="a8"/>
        <w:rPr>
          <w:lang w:val="en-US"/>
        </w:rPr>
      </w:pPr>
    </w:p>
    <w:p w:rsidR="00B77499" w:rsidRDefault="00B77499" w:rsidP="00C47DE5">
      <w:pPr>
        <w:pStyle w:val="a8"/>
        <w:rPr>
          <w:lang w:val="en-US"/>
        </w:rPr>
      </w:pPr>
    </w:p>
    <w:p w:rsidR="00B77499" w:rsidRDefault="00B77499" w:rsidP="00C47DE5">
      <w:pPr>
        <w:pStyle w:val="a8"/>
      </w:pPr>
    </w:p>
    <w:p w:rsidR="00A74CEA" w:rsidRDefault="00A74CEA" w:rsidP="00C47DE5">
      <w:pPr>
        <w:pStyle w:val="a8"/>
      </w:pPr>
    </w:p>
    <w:p w:rsidR="00A74CEA" w:rsidRDefault="00A74CEA" w:rsidP="00C47DE5">
      <w:pPr>
        <w:pStyle w:val="a8"/>
      </w:pPr>
    </w:p>
    <w:p w:rsidR="00A74CEA" w:rsidRDefault="00A74CEA" w:rsidP="00C47DE5">
      <w:pPr>
        <w:pStyle w:val="a8"/>
      </w:pPr>
    </w:p>
    <w:p w:rsidR="00A74CEA" w:rsidRPr="00A74CEA" w:rsidRDefault="00A74CEA" w:rsidP="00C47DE5">
      <w:pPr>
        <w:pStyle w:val="a8"/>
      </w:pPr>
    </w:p>
    <w:p w:rsidR="00B77499" w:rsidRDefault="00B77499" w:rsidP="00C47DE5">
      <w:pPr>
        <w:pStyle w:val="a8"/>
        <w:rPr>
          <w:lang w:val="en-US"/>
        </w:rPr>
      </w:pPr>
    </w:p>
    <w:p w:rsidR="00B77499" w:rsidRDefault="00B77499" w:rsidP="00C47DE5">
      <w:pPr>
        <w:pStyle w:val="a8"/>
        <w:rPr>
          <w:lang w:val="en-US"/>
        </w:rPr>
      </w:pPr>
    </w:p>
    <w:p w:rsidR="00B77499" w:rsidRPr="00B77499" w:rsidRDefault="00B77499" w:rsidP="00C47DE5">
      <w:pPr>
        <w:pStyle w:val="a8"/>
        <w:rPr>
          <w:lang w:val="en-US"/>
        </w:rPr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lastRenderedPageBreak/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</w:t>
      </w:r>
      <w:r w:rsidR="00680949">
        <w:rPr>
          <w:rStyle w:val="jsontag"/>
          <w:rFonts w:eastAsiaTheme="majorEastAsia"/>
        </w:rPr>
        <w:t xml:space="preserve">конкретного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 w:rsidR="00680949">
        <w:rPr>
          <w:rStyle w:val="jsontag"/>
          <w:rFonts w:eastAsiaTheme="majorEastAsia"/>
        </w:rPr>
        <w:t xml:space="preserve">конкретного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8B539D" w:rsidP="00584A43">
      <w:pPr>
        <w:pStyle w:val="a8"/>
      </w:pPr>
    </w:p>
    <w:p w:rsidR="00B77499" w:rsidRPr="00B77499" w:rsidRDefault="00B77499" w:rsidP="00584A43">
      <w:pPr>
        <w:pStyle w:val="a8"/>
      </w:pPr>
      <w:r>
        <w:t>Далее реализ</w:t>
      </w:r>
      <w:r w:rsidR="00D43EBF">
        <w:t xml:space="preserve">уется </w:t>
      </w:r>
      <w:r>
        <w:t>формирование одной опции</w:t>
      </w:r>
      <w:r w:rsidR="00D43EBF">
        <w:t>,</w:t>
      </w:r>
      <w:r>
        <w:t xml:space="preserve"> в которую сохраняется вся набранная конфигурация.</w:t>
      </w:r>
    </w:p>
    <w:p w:rsidR="00D43EBF" w:rsidRDefault="00B77499" w:rsidP="00584A43">
      <w:pPr>
        <w:pStyle w:val="a8"/>
      </w:pPr>
      <w:r>
        <w:t>(Сумма заказа</w:t>
      </w:r>
      <w:r w:rsidR="00966D79">
        <w:t xml:space="preserve"> по периодам и валютам,</w:t>
      </w:r>
      <w:r>
        <w:t xml:space="preserve"> и краткая информация</w:t>
      </w:r>
      <w:r w:rsidR="00A74CEA">
        <w:t xml:space="preserve"> – название опции</w:t>
      </w:r>
      <w:r w:rsidR="00D43EBF">
        <w:t>).</w:t>
      </w:r>
    </w:p>
    <w:p w:rsidR="00A74CEA" w:rsidRDefault="00A74CEA" w:rsidP="00584A43">
      <w:pPr>
        <w:pStyle w:val="a8"/>
      </w:pPr>
      <w:r>
        <w:t>После формирование данной опции получаем ее ID.</w:t>
      </w:r>
    </w:p>
    <w:p w:rsidR="00B77499" w:rsidRDefault="00D43EBF" w:rsidP="00584A43">
      <w:pPr>
        <w:pStyle w:val="a8"/>
      </w:pPr>
      <w:r>
        <w:t xml:space="preserve">Полную информацию о набранной конфигурации сохраняем в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fi</w:t>
      </w:r>
      <w:proofErr w:type="spellEnd"/>
      <w:r>
        <w:rPr>
          <w:lang w:val="en-US"/>
        </w:rPr>
        <w:t>e</w:t>
      </w:r>
      <w:proofErr w:type="spellStart"/>
      <w:r>
        <w:t>ld</w:t>
      </w:r>
      <w:proofErr w:type="spellEnd"/>
      <w:r>
        <w:t>.</w:t>
      </w:r>
    </w:p>
    <w:p w:rsidR="00A74CEA" w:rsidRDefault="00A74CEA" w:rsidP="00584A43">
      <w:pPr>
        <w:pStyle w:val="a8"/>
      </w:pPr>
    </w:p>
    <w:p w:rsidR="00A74CEA" w:rsidRDefault="00A74CEA" w:rsidP="00584A43">
      <w:pPr>
        <w:pStyle w:val="a8"/>
      </w:pPr>
      <w:proofErr w:type="gramStart"/>
      <w:r>
        <w:t xml:space="preserve">Получив ID созданной опции </w:t>
      </w:r>
      <w:r w:rsidR="00297D1F">
        <w:t>формируе</w:t>
      </w:r>
      <w:r>
        <w:t>м</w:t>
      </w:r>
      <w:proofErr w:type="gramEnd"/>
      <w:r>
        <w:t xml:space="preserve"> </w:t>
      </w:r>
      <w:r w:rsidR="00297D1F">
        <w:t>запрос</w:t>
      </w:r>
      <w:r>
        <w:t xml:space="preserve"> и переходим в </w:t>
      </w:r>
      <w:proofErr w:type="spellStart"/>
      <w:r>
        <w:t>биллинг</w:t>
      </w:r>
      <w:proofErr w:type="spellEnd"/>
    </w:p>
    <w:p w:rsidR="00297D1F" w:rsidRDefault="00297D1F" w:rsidP="00584A43">
      <w:pPr>
        <w:pStyle w:val="a8"/>
      </w:pPr>
    </w:p>
    <w:p w:rsidR="00C21C18" w:rsidRDefault="00A74CEA" w:rsidP="00584A43">
      <w:pPr>
        <w:pStyle w:val="a8"/>
      </w:pPr>
      <w:hyperlink r:id="rId17" w:history="1">
        <w:r w:rsidRPr="00A01023">
          <w:rPr>
            <w:rStyle w:val="a9"/>
          </w:rPr>
          <w:t>https://</w:t>
        </w:r>
        <w:r w:rsidRPr="00A01023">
          <w:rPr>
            <w:rStyle w:val="a9"/>
            <w:lang w:val="en-US"/>
          </w:rPr>
          <w:t>domainb</w:t>
        </w:r>
        <w:r w:rsidRPr="00A01023">
          <w:rPr>
            <w:rStyle w:val="a9"/>
          </w:rPr>
          <w:t>ill</w:t>
        </w:r>
        <w:r w:rsidRPr="00A01023">
          <w:rPr>
            <w:rStyle w:val="a9"/>
            <w:lang w:val="en-US"/>
          </w:rPr>
          <w:t>ing</w:t>
        </w:r>
        <w:r w:rsidRPr="00A01023">
          <w:rPr>
            <w:rStyle w:val="a9"/>
          </w:rPr>
          <w:t>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  <w:r w:rsidR="00A74CEA">
        <w:t>Величина</w:t>
      </w:r>
      <w:r>
        <w:t xml:space="preserve"> не изменяемая</w:t>
      </w:r>
    </w:p>
    <w:p w:rsidR="00E22716" w:rsidRDefault="00E22716" w:rsidP="00E22716">
      <w:pPr>
        <w:pStyle w:val="a8"/>
        <w:rPr>
          <w:lang w:val="en-US"/>
        </w:rPr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>ID созданной опции</w:t>
      </w:r>
    </w:p>
    <w:p w:rsidR="00A74CEA" w:rsidRPr="00A74CEA" w:rsidRDefault="00A74CEA" w:rsidP="00E22716">
      <w:pPr>
        <w:pStyle w:val="a8"/>
      </w:pPr>
      <w:r>
        <w:rPr>
          <w:lang w:val="en-US"/>
        </w:rPr>
        <w:tab/>
      </w:r>
      <w:r w:rsidRPr="00A74CEA">
        <w:t xml:space="preserve">600 </w:t>
      </w:r>
      <w:r>
        <w:t xml:space="preserve">– ID </w:t>
      </w:r>
      <w:r w:rsidRPr="00A74CEA">
        <w:t>родительской опци</w:t>
      </w:r>
      <w:r>
        <w:t>и</w:t>
      </w:r>
    </w:p>
    <w:p w:rsidR="00E22716" w:rsidRP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="00A74CEA">
        <w:t xml:space="preserve">полное </w:t>
      </w:r>
      <w:r w:rsidRPr="00F83E92">
        <w:t>описание покупаемого продукта</w:t>
      </w:r>
      <w:r>
        <w:t xml:space="preserve"> ( </w:t>
      </w:r>
      <w:r w:rsidR="00A74CEA">
        <w:t>вся конфигурация в текстовом виде</w:t>
      </w:r>
      <w:r>
        <w:t>)</w:t>
      </w:r>
    </w:p>
    <w:p w:rsidR="00297D1F" w:rsidRDefault="00A74CEA" w:rsidP="00584A43">
      <w:pPr>
        <w:pStyle w:val="a8"/>
      </w:pPr>
      <w:r>
        <w:tab/>
        <w:t xml:space="preserve">220 – ID </w:t>
      </w:r>
      <w:proofErr w:type="spellStart"/>
      <w:r>
        <w:rPr>
          <w:lang w:val="en-US"/>
        </w:rPr>
        <w:t>поля</w:t>
      </w:r>
      <w:proofErr w:type="spellEnd"/>
      <w:r>
        <w:rPr>
          <w:lang w:val="en-US"/>
        </w:rPr>
        <w:t xml:space="preserve"> </w:t>
      </w:r>
      <w:r>
        <w:t xml:space="preserve"> 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fi</w:t>
      </w:r>
      <w:proofErr w:type="spellEnd"/>
      <w:r>
        <w:rPr>
          <w:lang w:val="en-US"/>
        </w:rPr>
        <w:t>e</w:t>
      </w:r>
      <w:proofErr w:type="spellStart"/>
      <w:r>
        <w:t>ld</w:t>
      </w:r>
      <w:proofErr w:type="spellEnd"/>
    </w:p>
    <w:p w:rsidR="00966D79" w:rsidRPr="00A74CEA" w:rsidRDefault="00966D79" w:rsidP="00584A43">
      <w:pPr>
        <w:pStyle w:val="a8"/>
      </w:pPr>
      <w:proofErr w:type="gramStart"/>
      <w:r w:rsidRPr="00966D79">
        <w:rPr>
          <w:b/>
          <w:lang w:val="en-US"/>
        </w:rPr>
        <w:t>b</w:t>
      </w:r>
      <w:proofErr w:type="spellStart"/>
      <w:r w:rsidRPr="00966D79">
        <w:rPr>
          <w:b/>
        </w:rPr>
        <w:t>illingcycle</w:t>
      </w:r>
      <w:proofErr w:type="spellEnd"/>
      <w:proofErr w:type="gramEnd"/>
      <w:r>
        <w:t xml:space="preserve"> – выбранный </w:t>
      </w:r>
      <w:proofErr w:type="spellStart"/>
      <w:r>
        <w:t>биллинговый</w:t>
      </w:r>
      <w:proofErr w:type="spellEnd"/>
      <w:r>
        <w:t xml:space="preserve"> период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4CEA" w:rsidRDefault="00A74CEA" w:rsidP="00584A43">
      <w:pPr>
        <w:pStyle w:val="a8"/>
      </w:pPr>
    </w:p>
    <w:p w:rsidR="00A74CEA" w:rsidRPr="00A06997" w:rsidRDefault="00A74CEA" w:rsidP="00A74CEA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</w:t>
      </w:r>
      <w:r>
        <w:rPr>
          <w:rStyle w:val="jsontag"/>
          <w:rFonts w:eastAsiaTheme="majorEastAsia"/>
          <w:b/>
        </w:rPr>
        <w:t xml:space="preserve"> компонентов</w:t>
      </w:r>
      <w:r w:rsidRPr="00A06997">
        <w:rPr>
          <w:rStyle w:val="jsontag"/>
          <w:rFonts w:eastAsiaTheme="majorEastAsia"/>
          <w:b/>
        </w:rPr>
        <w:t xml:space="preserve"> и их категории:</w:t>
      </w:r>
    </w:p>
    <w:p w:rsidR="00A74CEA" w:rsidRPr="00A06997" w:rsidRDefault="00A74CEA" w:rsidP="00A74CEA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74CEA" w:rsidRPr="00A06997" w:rsidRDefault="00A74CEA" w:rsidP="00A74CEA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74CEA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74CEA" w:rsidRDefault="00A74CEA" w:rsidP="00A74CEA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A74CEA" w:rsidRPr="00A06997" w:rsidRDefault="00A74CEA" w:rsidP="00A74CEA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A74CEA" w:rsidRDefault="00A74CEA" w:rsidP="00A74CEA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sectPr w:rsidR="00A74CEA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067A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66625"/>
    <w:rsid w:val="00286E2A"/>
    <w:rsid w:val="00290F5D"/>
    <w:rsid w:val="0029599D"/>
    <w:rsid w:val="00297D1F"/>
    <w:rsid w:val="002C55A8"/>
    <w:rsid w:val="002C6D96"/>
    <w:rsid w:val="002F1001"/>
    <w:rsid w:val="00305467"/>
    <w:rsid w:val="003155F9"/>
    <w:rsid w:val="003217D4"/>
    <w:rsid w:val="00327FB3"/>
    <w:rsid w:val="00334B91"/>
    <w:rsid w:val="003367F8"/>
    <w:rsid w:val="00341D0D"/>
    <w:rsid w:val="003474E2"/>
    <w:rsid w:val="00360130"/>
    <w:rsid w:val="00361C00"/>
    <w:rsid w:val="00366A73"/>
    <w:rsid w:val="003A298D"/>
    <w:rsid w:val="003B36E6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6103B4"/>
    <w:rsid w:val="00610483"/>
    <w:rsid w:val="00625F70"/>
    <w:rsid w:val="00665C8F"/>
    <w:rsid w:val="00680949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042"/>
    <w:rsid w:val="00793DE6"/>
    <w:rsid w:val="007A4755"/>
    <w:rsid w:val="007B602B"/>
    <w:rsid w:val="007B79A8"/>
    <w:rsid w:val="007C0290"/>
    <w:rsid w:val="0080357B"/>
    <w:rsid w:val="00824A8F"/>
    <w:rsid w:val="00844492"/>
    <w:rsid w:val="008556A4"/>
    <w:rsid w:val="00873FFA"/>
    <w:rsid w:val="00883E89"/>
    <w:rsid w:val="00885AE1"/>
    <w:rsid w:val="00896F32"/>
    <w:rsid w:val="008A630A"/>
    <w:rsid w:val="008B539D"/>
    <w:rsid w:val="008C4C0B"/>
    <w:rsid w:val="008D4C99"/>
    <w:rsid w:val="008D4E48"/>
    <w:rsid w:val="008D70C9"/>
    <w:rsid w:val="008F2834"/>
    <w:rsid w:val="008F6ADB"/>
    <w:rsid w:val="00957625"/>
    <w:rsid w:val="00966D79"/>
    <w:rsid w:val="009718FD"/>
    <w:rsid w:val="00972940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74CEA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77499"/>
    <w:rsid w:val="00BB5661"/>
    <w:rsid w:val="00BD097A"/>
    <w:rsid w:val="00BD429B"/>
    <w:rsid w:val="00C075D5"/>
    <w:rsid w:val="00C21C18"/>
    <w:rsid w:val="00C33994"/>
    <w:rsid w:val="00C37840"/>
    <w:rsid w:val="00C44CC1"/>
    <w:rsid w:val="00C47DE5"/>
    <w:rsid w:val="00C71DB2"/>
    <w:rsid w:val="00C81269"/>
    <w:rsid w:val="00CA25E9"/>
    <w:rsid w:val="00CA4574"/>
    <w:rsid w:val="00CC5181"/>
    <w:rsid w:val="00CD23F9"/>
    <w:rsid w:val="00CD354C"/>
    <w:rsid w:val="00CF44F3"/>
    <w:rsid w:val="00D04D84"/>
    <w:rsid w:val="00D05D1C"/>
    <w:rsid w:val="00D3542C"/>
    <w:rsid w:val="00D43EBF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F76"/>
    <w:rsid w:val="00F05FAB"/>
    <w:rsid w:val="00F5367F"/>
    <w:rsid w:val="00F67AF2"/>
    <w:rsid w:val="00F7090B"/>
    <w:rsid w:val="00F72BB3"/>
    <w:rsid w:val="00F758B4"/>
    <w:rsid w:val="00F83E92"/>
    <w:rsid w:val="00F97DDE"/>
    <w:rsid w:val="00FA4CFC"/>
    <w:rsid w:val="00FB2F03"/>
    <w:rsid w:val="00FC3EF8"/>
    <w:rsid w:val="00FD487A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g.hostkey.ru/api/v1.0/inv/component/salenew?currency=eur&amp;groups=RU,1CPU" TargetMode="External"/><Relationship Id="rId13" Type="http://schemas.openxmlformats.org/officeDocument/2006/relationships/hyperlink" Target="https://ug.hostkey.ru/api/v1.0/inv/component/salenew?currency=eur&amp;groups=RU,Storag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g.hostkey.ru/api/v1.0/inv/component/salenew?currency=eur&amp;groups=RU,Mini" TargetMode="External"/><Relationship Id="rId12" Type="http://schemas.openxmlformats.org/officeDocument/2006/relationships/hyperlink" Target="https://ug.hostkey.ru/api/v1.0/inv/component/salenew?currency=eur&amp;groups=RU,Nodes" TargetMode="External"/><Relationship Id="rId17" Type="http://schemas.openxmlformats.org/officeDocument/2006/relationships/hyperlink" Target="https://domainbilling.com/cart.php?a=add&amp;currency=2&amp;pid=448&amp;configoption%5b600%5d=6928&amp;billingcycle=monthly&amp;customfield%5b220%5d=Com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g.hostkey.ru/api/v1.0/inv/component/salenew?currency=eur&amp;groups=NL,2CP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g.hostkey.ru/api/v1.0/inv/component/salenew?currency=eur&amp;groups=RU,Micro" TargetMode="External"/><Relationship Id="rId11" Type="http://schemas.openxmlformats.org/officeDocument/2006/relationships/hyperlink" Target="https://ug.hostkey.ru/api/v1.0/inv/component/salenew?currency=eur&amp;groups=RU,Host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g.hostkey.ru/api/v1.0/inv/component/salenew?currency=eur&amp;groups=NL,1CPU" TargetMode="External"/><Relationship Id="rId10" Type="http://schemas.openxmlformats.org/officeDocument/2006/relationships/hyperlink" Target="https://ug.hostkey.ru/api/v1.0/inv/component/salenew?currency=eur&amp;groups=RU,Clou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g.hostkey.ru/api/v1.0/inv/component/salenew?currency=eur&amp;groups=RU,2CPU" TargetMode="External"/><Relationship Id="rId14" Type="http://schemas.openxmlformats.org/officeDocument/2006/relationships/hyperlink" Target="https://ug.hostkey.ru/api/v1.0/inv/component/salenew?currency=eur&amp;groups=NL,Mi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7473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167</cp:revision>
  <dcterms:created xsi:type="dcterms:W3CDTF">2015-09-10T09:28:00Z</dcterms:created>
  <dcterms:modified xsi:type="dcterms:W3CDTF">2016-01-25T15:47:00Z</dcterms:modified>
</cp:coreProperties>
</file>