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ienInternet"/>
          <w:color w:val="000000"/>
          <w:u w:val="none"/>
        </w:rPr>
        <w:t>Equipe : Louka DOZ, Quentin RAMSAMY-AGEORGES, Loïc SENECAT</w:t>
      </w:r>
    </w:p>
    <w:p>
      <w:pPr>
        <w:pStyle w:val="Normal"/>
        <w:rPr/>
      </w:pPr>
      <w:r>
        <w:rPr>
          <w:rStyle w:val="LienInternet"/>
          <w:color w:val="000000"/>
          <w:u w:val="none"/>
        </w:rPr>
        <w:t xml:space="preserve">Livrable : Une application qui permet de jouer à un escape game et qui permet d’en créer. </w:t>
      </w:r>
    </w:p>
    <w:p>
      <w:pPr>
        <w:pStyle w:val="Normal"/>
        <w:rPr/>
      </w:pPr>
      <w:r>
        <w:rPr/>
        <w:t>On considère comme états :</w:t>
      </w:r>
    </w:p>
    <w:p>
      <w:pPr>
        <w:pStyle w:val="ListParagraph"/>
        <w:numPr>
          <w:ilvl w:val="0"/>
          <w:numId w:val="1"/>
        </w:numPr>
        <w:rPr/>
      </w:pPr>
      <w:r>
        <w:rPr/>
        <w:t>&lt;vide&gt; : non commencé</w:t>
      </w:r>
    </w:p>
    <w:p>
      <w:pPr>
        <w:pStyle w:val="ListParagraph"/>
        <w:numPr>
          <w:ilvl w:val="0"/>
          <w:numId w:val="1"/>
        </w:numPr>
        <w:rPr/>
      </w:pPr>
      <w:r>
        <w:rPr/>
        <w:t>S : commencé</w:t>
      </w:r>
    </w:p>
    <w:p>
      <w:pPr>
        <w:pStyle w:val="ListParagraph"/>
        <w:numPr>
          <w:ilvl w:val="0"/>
          <w:numId w:val="1"/>
        </w:numPr>
        <w:rPr/>
      </w:pPr>
      <w:r>
        <w:rPr/>
        <w:t>P : en pause</w:t>
      </w:r>
    </w:p>
    <w:p>
      <w:pPr>
        <w:pStyle w:val="ListParagraph"/>
        <w:numPr>
          <w:ilvl w:val="0"/>
          <w:numId w:val="1"/>
        </w:numPr>
        <w:rPr/>
      </w:pPr>
      <w:r>
        <w:rPr/>
        <w:t>E : terminé</w:t>
      </w:r>
    </w:p>
    <w:p>
      <w:pPr>
        <w:pStyle w:val="ListParagraph"/>
        <w:numPr>
          <w:ilvl w:val="0"/>
          <w:numId w:val="1"/>
        </w:numPr>
        <w:rPr/>
      </w:pPr>
      <w:r>
        <w:rPr/>
        <w:t>D : Abandonné</w:t>
      </w:r>
    </w:p>
    <w:p>
      <w:pPr>
        <w:pStyle w:val="Normal"/>
        <w:rPr/>
      </w:pPr>
      <w:r>
        <w:rPr/>
        <w:t xml:space="preserve">MoSCoW est un ordre de priorités (Must Should Could Would) d’une tache, de M les taches à haute priorité jusqu’à W les taches optionnelles. </w:t>
      </w:r>
    </w:p>
    <w:p>
      <w:pPr>
        <w:pStyle w:val="Normal"/>
        <w:rPr/>
      </w:pPr>
      <w:r>
        <w:rPr>
          <w:b/>
          <w:sz w:val="28"/>
        </w:rPr>
        <w:t>Liste des taches</w:t>
      </w:r>
    </w:p>
    <w:tbl>
      <w:tblPr>
        <w:tblStyle w:val="Grilledutableau"/>
        <w:tblW w:w="9030" w:type="dxa"/>
        <w:jc w:val="left"/>
        <w:tblInd w:w="2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0"/>
        <w:gridCol w:w="7305"/>
        <w:gridCol w:w="705"/>
      </w:tblGrid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MoSCoW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États</w:t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Regrouper et pouvoir lister les catégories (Personnages, Décors, Actions, Salles) d’entités (pnj1, livre, panneau, interrupteur, porte, …)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Ajouter des actions à une entité (case de la map, joueur, panneau, …)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Définir le lieu de début/fin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Placer une entité sur la map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 graphique (faire wireflow &amp; wireframe), Glisser-déposer éléments</w:t>
            </w:r>
            <w:bookmarkStart w:id="0" w:name="_GoBack"/>
            <w:bookmarkEnd w:id="0"/>
            <w:r>
              <w:rPr/>
              <w:t xml:space="preserve"> sur la map, tri des éléments déposables par catégories…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Cacher les zones et définir un déclencheur pour les afficher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Faire pivoter les salles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Personnages non-joueurs peuvent vendre des objets (donc on peut définir quoi)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Définir les conditions de fins personnalisées.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Importer une carte en ligne pour l’éditer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Ajouter ses propres éléments (sprites, …)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Possibilité d’ajout de scénarios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</w:t>
            </w:r>
          </w:p>
        </w:tc>
        <w:tc>
          <w:tcPr>
            <w:tcW w:w="7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Pouvoir lancer une simulation de l’escape game pendant la création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rStyle w:val="LienInternet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LienInternet"/>
          <w:color w:val="000000"/>
          <w:u w:val="none"/>
        </w:rPr>
        <w:t>Prochainement toutes les fonctionnalités du jeu.</w:t>
      </w:r>
    </w:p>
    <w:p>
      <w:pPr>
        <w:pStyle w:val="Normal"/>
        <w:rPr/>
      </w:pPr>
      <w:r>
        <w:rPr>
          <w:rStyle w:val="LienInternet"/>
          <w:color w:val="000000"/>
          <w:u w:val="none"/>
        </w:rPr>
        <w:t>Spécification technique :</w:t>
      </w:r>
    </w:p>
    <w:p>
      <w:pPr>
        <w:pStyle w:val="Normal"/>
        <w:rPr/>
      </w:pPr>
      <w:r>
        <w:rPr>
          <w:rStyle w:val="LienInternet"/>
          <w:color w:val="000000"/>
          <w:u w:val="none"/>
        </w:rPr>
        <w:t>Java 10 swing, Libgdx, modèle MVC, méthode scrum</w:t>
      </w:r>
    </w:p>
    <w:p>
      <w:pPr>
        <w:pStyle w:val="Normal"/>
        <w:rPr/>
      </w:pPr>
      <w:r>
        <w:rPr>
          <w:rStyle w:val="LienInternet"/>
          <w:color w:val="000000"/>
          <w:u w:val="none"/>
        </w:rPr>
        <w:t>IntelliJ, Github</w:t>
      </w:r>
    </w:p>
    <w:p>
      <w:pPr>
        <w:pStyle w:val="Normal"/>
        <w:rPr/>
      </w:pPr>
      <w:r>
        <w:rPr>
          <w:rStyle w:val="LienInternet"/>
          <w:color w:val="000000"/>
          <w:u w:val="none"/>
        </w:rPr>
        <w:t>Anglais code, Français pour la doc et commentaire</w:t>
      </w:r>
    </w:p>
    <w:p>
      <w:pPr>
        <w:pStyle w:val="Normal"/>
        <w:rPr/>
      </w:pPr>
      <w:r>
        <w:rPr>
          <w:rStyle w:val="LienInternet"/>
          <w:color w:val="000000"/>
          <w:u w:val="none"/>
        </w:rPr>
        <w:t>P</w:t>
      </w:r>
      <w:r>
        <w:rPr>
          <w:rStyle w:val="LienInternet"/>
          <w:color w:val="000000"/>
          <w:u w:val="none"/>
        </w:rPr>
        <w:t>lateforme : PC</w:t>
      </w:r>
    </w:p>
    <w:p>
      <w:pPr>
        <w:pStyle w:val="Normal"/>
        <w:rPr/>
      </w:pPr>
      <w:r>
        <w:rPr>
          <w:rStyle w:val="LienInternet"/>
          <w:color w:val="000000"/>
          <w:u w:val="none"/>
        </w:rPr>
        <w:t>Modèle de données : fichiers et/ou BD (SQLite)</w:t>
      </w:r>
    </w:p>
    <w:p>
      <w:pPr>
        <w:pStyle w:val="Normal"/>
        <w:spacing w:before="0" w:after="160"/>
        <w:rPr>
          <w:rStyle w:val="LienInternet"/>
          <w:color w:val="000000"/>
          <w:u w:val="none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0e0328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954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f07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LibreOffice/6.1.6.3$Linux_X86_64 LibreOffice_project/10$Build-3</Application>
  <Pages>2</Pages>
  <Words>249</Words>
  <Characters>1264</Characters>
  <CharactersWithSpaces>1464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2019-10-17T17:16:00Z</dcterms:created>
  <dc:creator>Quentin Ra</dc:creator>
  <dc:description/>
  <dc:language>fr-FR</dc:language>
  <cp:lastModifiedBy/>
  <dcterms:modified xsi:type="dcterms:W3CDTF">2019-11-04T08:28:06Z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