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35" w:rsidRDefault="003027C7" w:rsidP="003027C7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Création d’un escape game</w:t>
      </w:r>
    </w:p>
    <w:p w:rsidR="009954DB" w:rsidRDefault="009954DB" w:rsidP="009954DB">
      <w:r>
        <w:t>On considère comme états :</w:t>
      </w:r>
    </w:p>
    <w:p w:rsidR="009954DB" w:rsidRDefault="00EF70CE" w:rsidP="009954DB">
      <w:pPr>
        <w:pStyle w:val="Paragraphedeliste"/>
        <w:numPr>
          <w:ilvl w:val="0"/>
          <w:numId w:val="1"/>
        </w:numPr>
      </w:pPr>
      <w:r>
        <w:t>&lt;vide&gt; : non commencé</w:t>
      </w:r>
    </w:p>
    <w:p w:rsidR="009954DB" w:rsidRDefault="00EF70CE" w:rsidP="009954DB">
      <w:pPr>
        <w:pStyle w:val="Paragraphedeliste"/>
        <w:numPr>
          <w:ilvl w:val="0"/>
          <w:numId w:val="1"/>
        </w:numPr>
      </w:pPr>
      <w:r>
        <w:t>S : commencé</w:t>
      </w:r>
    </w:p>
    <w:p w:rsidR="009954DB" w:rsidRDefault="00EF70CE" w:rsidP="009954DB">
      <w:pPr>
        <w:pStyle w:val="Paragraphedeliste"/>
        <w:numPr>
          <w:ilvl w:val="0"/>
          <w:numId w:val="1"/>
        </w:numPr>
      </w:pPr>
      <w:r>
        <w:t>P : en pause</w:t>
      </w:r>
    </w:p>
    <w:p w:rsidR="009954DB" w:rsidRDefault="00EF70CE" w:rsidP="009954DB">
      <w:pPr>
        <w:pStyle w:val="Paragraphedeliste"/>
        <w:numPr>
          <w:ilvl w:val="0"/>
          <w:numId w:val="1"/>
        </w:numPr>
      </w:pPr>
      <w:r>
        <w:t>E : terminé</w:t>
      </w:r>
    </w:p>
    <w:p w:rsidR="006A68F0" w:rsidRDefault="006A68F0" w:rsidP="009954DB">
      <w:pPr>
        <w:pStyle w:val="Paragraphedeliste"/>
        <w:numPr>
          <w:ilvl w:val="0"/>
          <w:numId w:val="1"/>
        </w:numPr>
      </w:pPr>
      <w:r>
        <w:t>D :</w:t>
      </w:r>
      <w:r w:rsidR="00B71896">
        <w:t xml:space="preserve"> Abandonné</w:t>
      </w:r>
    </w:p>
    <w:p w:rsidR="00F05CCC" w:rsidRDefault="00F05CCC" w:rsidP="00F05CCC">
      <w:r>
        <w:t xml:space="preserve">MoSCoW est un ordre de priorités (Must Should Could Would) d’une tache, de M les taches à haute priorité jusqu’à W les taches </w:t>
      </w:r>
      <w:r w:rsidR="00031C38">
        <w:t>optionnelles</w:t>
      </w:r>
      <w:r>
        <w:t xml:space="preserve">. </w:t>
      </w:r>
    </w:p>
    <w:p w:rsidR="009954DB" w:rsidRPr="00123A91" w:rsidRDefault="009954DB" w:rsidP="009954DB">
      <w:pPr>
        <w:rPr>
          <w:b/>
          <w:sz w:val="28"/>
        </w:rPr>
      </w:pPr>
      <w:r w:rsidRPr="00123A91">
        <w:rPr>
          <w:b/>
          <w:sz w:val="28"/>
        </w:rPr>
        <w:t>Liste des taches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1"/>
        <w:gridCol w:w="7308"/>
        <w:gridCol w:w="703"/>
      </w:tblGrid>
      <w:tr w:rsidR="004F449B" w:rsidTr="004F449B">
        <w:trPr>
          <w:trHeight w:val="588"/>
        </w:trPr>
        <w:tc>
          <w:tcPr>
            <w:tcW w:w="1051" w:type="dxa"/>
            <w:vAlign w:val="center"/>
          </w:tcPr>
          <w:p w:rsidR="009F07F4" w:rsidRDefault="009F07F4" w:rsidP="009F07F4">
            <w:pPr>
              <w:jc w:val="center"/>
            </w:pPr>
            <w:r>
              <w:t>MoSCoW</w:t>
            </w:r>
          </w:p>
        </w:tc>
        <w:tc>
          <w:tcPr>
            <w:tcW w:w="7308" w:type="dxa"/>
            <w:vAlign w:val="center"/>
          </w:tcPr>
          <w:p w:rsidR="009F07F4" w:rsidRDefault="009F07F4" w:rsidP="009F07F4">
            <w:pPr>
              <w:jc w:val="center"/>
            </w:pPr>
            <w:r>
              <w:t>Description</w:t>
            </w:r>
          </w:p>
        </w:tc>
        <w:tc>
          <w:tcPr>
            <w:tcW w:w="703" w:type="dxa"/>
            <w:vAlign w:val="center"/>
          </w:tcPr>
          <w:p w:rsidR="009F07F4" w:rsidRDefault="005101B8" w:rsidP="004F449B">
            <w:pPr>
              <w:jc w:val="center"/>
            </w:pPr>
            <w:r>
              <w:t>État</w:t>
            </w:r>
            <w:r w:rsidR="005E13FF">
              <w:t>s</w:t>
            </w:r>
          </w:p>
        </w:tc>
      </w:tr>
      <w:tr w:rsidR="004F449B" w:rsidTr="004F449B">
        <w:trPr>
          <w:trHeight w:val="588"/>
        </w:trPr>
        <w:tc>
          <w:tcPr>
            <w:tcW w:w="1051" w:type="dxa"/>
            <w:vAlign w:val="center"/>
          </w:tcPr>
          <w:p w:rsidR="009F07F4" w:rsidRDefault="009F07F4" w:rsidP="009F07F4">
            <w:pPr>
              <w:jc w:val="center"/>
            </w:pPr>
            <w:r>
              <w:t>M</w:t>
            </w:r>
          </w:p>
        </w:tc>
        <w:tc>
          <w:tcPr>
            <w:tcW w:w="7308" w:type="dxa"/>
            <w:vAlign w:val="center"/>
          </w:tcPr>
          <w:p w:rsidR="009F07F4" w:rsidRDefault="000B755B" w:rsidP="009F07F4">
            <w:r>
              <w:t>Regrouper et pouvoir lister les catégories (Personnages, Décors, Actions, Salles) d’entités (pnj1, livre, panneau, interrupteur, porte, …)</w:t>
            </w:r>
          </w:p>
        </w:tc>
        <w:tc>
          <w:tcPr>
            <w:tcW w:w="703" w:type="dxa"/>
          </w:tcPr>
          <w:p w:rsidR="009F07F4" w:rsidRDefault="009F07F4" w:rsidP="009F07F4"/>
        </w:tc>
      </w:tr>
      <w:tr w:rsidR="00567CAF" w:rsidTr="004F449B">
        <w:trPr>
          <w:trHeight w:val="588"/>
        </w:trPr>
        <w:tc>
          <w:tcPr>
            <w:tcW w:w="1051" w:type="dxa"/>
            <w:vAlign w:val="center"/>
          </w:tcPr>
          <w:p w:rsidR="00567CAF" w:rsidRDefault="00567CAF" w:rsidP="009F07F4">
            <w:pPr>
              <w:jc w:val="center"/>
            </w:pPr>
            <w:r>
              <w:t>M</w:t>
            </w:r>
          </w:p>
        </w:tc>
        <w:tc>
          <w:tcPr>
            <w:tcW w:w="7308" w:type="dxa"/>
            <w:vAlign w:val="center"/>
          </w:tcPr>
          <w:p w:rsidR="00567CAF" w:rsidRDefault="00567CAF" w:rsidP="009F07F4">
            <w:r>
              <w:t xml:space="preserve">Ajouter des actions à </w:t>
            </w:r>
            <w:r w:rsidR="00154496">
              <w:t>une</w:t>
            </w:r>
            <w:r>
              <w:t xml:space="preserve"> entité (case de la map, joueur, panneau, …)</w:t>
            </w:r>
          </w:p>
        </w:tc>
        <w:tc>
          <w:tcPr>
            <w:tcW w:w="703" w:type="dxa"/>
          </w:tcPr>
          <w:p w:rsidR="00567CAF" w:rsidRDefault="00567CAF" w:rsidP="009F07F4"/>
        </w:tc>
      </w:tr>
      <w:tr w:rsidR="00F81E3A" w:rsidTr="004F449B">
        <w:trPr>
          <w:trHeight w:val="588"/>
        </w:trPr>
        <w:tc>
          <w:tcPr>
            <w:tcW w:w="1051" w:type="dxa"/>
            <w:vAlign w:val="center"/>
          </w:tcPr>
          <w:p w:rsidR="00F81E3A" w:rsidRDefault="00F81E3A" w:rsidP="009F07F4">
            <w:pPr>
              <w:jc w:val="center"/>
            </w:pPr>
            <w:r>
              <w:t>M</w:t>
            </w:r>
          </w:p>
        </w:tc>
        <w:tc>
          <w:tcPr>
            <w:tcW w:w="7308" w:type="dxa"/>
            <w:vAlign w:val="center"/>
          </w:tcPr>
          <w:p w:rsidR="00F81E3A" w:rsidRDefault="00F81E3A" w:rsidP="009F07F4">
            <w:r>
              <w:t>Définir le lieu de début/fin</w:t>
            </w:r>
          </w:p>
        </w:tc>
        <w:tc>
          <w:tcPr>
            <w:tcW w:w="703" w:type="dxa"/>
          </w:tcPr>
          <w:p w:rsidR="00F81E3A" w:rsidRDefault="00F81E3A" w:rsidP="009F07F4"/>
        </w:tc>
      </w:tr>
      <w:tr w:rsidR="007C169D" w:rsidTr="004F449B">
        <w:trPr>
          <w:trHeight w:val="588"/>
        </w:trPr>
        <w:tc>
          <w:tcPr>
            <w:tcW w:w="1051" w:type="dxa"/>
            <w:vAlign w:val="center"/>
          </w:tcPr>
          <w:p w:rsidR="007C169D" w:rsidRDefault="007C169D" w:rsidP="009F07F4">
            <w:pPr>
              <w:jc w:val="center"/>
            </w:pPr>
            <w:r>
              <w:t>M</w:t>
            </w:r>
          </w:p>
        </w:tc>
        <w:tc>
          <w:tcPr>
            <w:tcW w:w="7308" w:type="dxa"/>
            <w:vAlign w:val="center"/>
          </w:tcPr>
          <w:p w:rsidR="007C169D" w:rsidRDefault="007C169D" w:rsidP="009F07F4">
            <w:r>
              <w:t>Placer une entité sur la map</w:t>
            </w:r>
            <w:bookmarkStart w:id="0" w:name="_GoBack"/>
            <w:bookmarkEnd w:id="0"/>
          </w:p>
        </w:tc>
        <w:tc>
          <w:tcPr>
            <w:tcW w:w="703" w:type="dxa"/>
          </w:tcPr>
          <w:p w:rsidR="007C169D" w:rsidRDefault="007C169D" w:rsidP="009F07F4"/>
        </w:tc>
      </w:tr>
      <w:tr w:rsidR="00E44EF1" w:rsidTr="004F449B">
        <w:trPr>
          <w:trHeight w:val="588"/>
        </w:trPr>
        <w:tc>
          <w:tcPr>
            <w:tcW w:w="1051" w:type="dxa"/>
            <w:vAlign w:val="center"/>
          </w:tcPr>
          <w:p w:rsidR="00E44EF1" w:rsidRDefault="00E44EF1" w:rsidP="009F07F4">
            <w:pPr>
              <w:jc w:val="center"/>
            </w:pPr>
            <w:r>
              <w:t>S</w:t>
            </w:r>
          </w:p>
        </w:tc>
        <w:tc>
          <w:tcPr>
            <w:tcW w:w="7308" w:type="dxa"/>
            <w:vAlign w:val="center"/>
          </w:tcPr>
          <w:p w:rsidR="00E44EF1" w:rsidRDefault="00E44EF1" w:rsidP="009F07F4">
            <w:r>
              <w:t>Version graphique</w:t>
            </w:r>
            <w:r w:rsidR="00640DF1">
              <w:t xml:space="preserve"> (faire wireflow &amp; wireframe)</w:t>
            </w:r>
            <w:r w:rsidR="00A47736">
              <w:t>, Glisser-déposer élements sur la map, tri des éléments déposables par catégories…</w:t>
            </w:r>
          </w:p>
        </w:tc>
        <w:tc>
          <w:tcPr>
            <w:tcW w:w="703" w:type="dxa"/>
          </w:tcPr>
          <w:p w:rsidR="00E44EF1" w:rsidRDefault="00E44EF1" w:rsidP="009F07F4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C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Cacher les zones et définir un déclencheur pour les affcher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C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Faire pivoter les salles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C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Personnages non-joueurs peuvent vendre des objets (donc on peut définir quoi)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6D0E2B" w:rsidTr="004F449B">
        <w:trPr>
          <w:trHeight w:val="588"/>
        </w:trPr>
        <w:tc>
          <w:tcPr>
            <w:tcW w:w="1051" w:type="dxa"/>
            <w:vAlign w:val="center"/>
          </w:tcPr>
          <w:p w:rsidR="006D0E2B" w:rsidRDefault="006D0E2B" w:rsidP="00BE01BD">
            <w:pPr>
              <w:jc w:val="center"/>
            </w:pPr>
            <w:r>
              <w:t>C</w:t>
            </w:r>
          </w:p>
        </w:tc>
        <w:tc>
          <w:tcPr>
            <w:tcW w:w="7308" w:type="dxa"/>
            <w:vAlign w:val="center"/>
          </w:tcPr>
          <w:p w:rsidR="006D0E2B" w:rsidRDefault="006D0E2B" w:rsidP="00BE01BD">
            <w:r>
              <w:t>Définir les conditions de fin personnalisés.</w:t>
            </w:r>
          </w:p>
        </w:tc>
        <w:tc>
          <w:tcPr>
            <w:tcW w:w="703" w:type="dxa"/>
          </w:tcPr>
          <w:p w:rsidR="006D0E2B" w:rsidRDefault="006D0E2B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W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Importer une carte en ligne pour l’éditer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W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Ajouter ses propres éléments (sprites, …)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W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Possibilité d’ajout de scénarios</w:t>
            </w:r>
          </w:p>
        </w:tc>
        <w:tc>
          <w:tcPr>
            <w:tcW w:w="703" w:type="dxa"/>
          </w:tcPr>
          <w:p w:rsidR="00BE01BD" w:rsidRDefault="00BE01BD" w:rsidP="00BE01BD"/>
        </w:tc>
      </w:tr>
      <w:tr w:rsidR="00BE01BD" w:rsidTr="004F449B">
        <w:trPr>
          <w:trHeight w:val="588"/>
        </w:trPr>
        <w:tc>
          <w:tcPr>
            <w:tcW w:w="1051" w:type="dxa"/>
            <w:vAlign w:val="center"/>
          </w:tcPr>
          <w:p w:rsidR="00BE01BD" w:rsidRDefault="00BE01BD" w:rsidP="00BE01BD">
            <w:pPr>
              <w:jc w:val="center"/>
            </w:pPr>
            <w:r>
              <w:t>W</w:t>
            </w:r>
          </w:p>
        </w:tc>
        <w:tc>
          <w:tcPr>
            <w:tcW w:w="7308" w:type="dxa"/>
            <w:vAlign w:val="center"/>
          </w:tcPr>
          <w:p w:rsidR="00BE01BD" w:rsidRDefault="00BE01BD" w:rsidP="00BE01BD">
            <w:r>
              <w:t>Pouvoir lancer une simulation de l’escape game pendant la création</w:t>
            </w:r>
          </w:p>
        </w:tc>
        <w:tc>
          <w:tcPr>
            <w:tcW w:w="703" w:type="dxa"/>
          </w:tcPr>
          <w:p w:rsidR="00BE01BD" w:rsidRDefault="00BE01BD" w:rsidP="00BE01BD"/>
        </w:tc>
      </w:tr>
    </w:tbl>
    <w:p w:rsidR="003027C7" w:rsidRPr="003027C7" w:rsidRDefault="003027C7" w:rsidP="003027C7"/>
    <w:sectPr w:rsidR="003027C7" w:rsidRPr="00302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B66B8"/>
    <w:multiLevelType w:val="hybridMultilevel"/>
    <w:tmpl w:val="DF323F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BC"/>
    <w:rsid w:val="00031C38"/>
    <w:rsid w:val="000B755B"/>
    <w:rsid w:val="00123A91"/>
    <w:rsid w:val="00154496"/>
    <w:rsid w:val="001653CC"/>
    <w:rsid w:val="00273C5C"/>
    <w:rsid w:val="003027C7"/>
    <w:rsid w:val="003E19CA"/>
    <w:rsid w:val="004F449B"/>
    <w:rsid w:val="005101B8"/>
    <w:rsid w:val="00555844"/>
    <w:rsid w:val="00567CAF"/>
    <w:rsid w:val="005E13FF"/>
    <w:rsid w:val="00640DF1"/>
    <w:rsid w:val="00657A72"/>
    <w:rsid w:val="006A68F0"/>
    <w:rsid w:val="006D0E2B"/>
    <w:rsid w:val="00777607"/>
    <w:rsid w:val="007C169D"/>
    <w:rsid w:val="007D751E"/>
    <w:rsid w:val="009954DB"/>
    <w:rsid w:val="009F07F4"/>
    <w:rsid w:val="00A47736"/>
    <w:rsid w:val="00B71896"/>
    <w:rsid w:val="00BE01BD"/>
    <w:rsid w:val="00CD0EE6"/>
    <w:rsid w:val="00D606BC"/>
    <w:rsid w:val="00D60C6E"/>
    <w:rsid w:val="00E056B1"/>
    <w:rsid w:val="00E44EF1"/>
    <w:rsid w:val="00EF70CE"/>
    <w:rsid w:val="00F05CCC"/>
    <w:rsid w:val="00F8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5F617-079D-4D01-B780-214BFC1A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0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</dc:creator>
  <cp:keywords/>
  <dc:description/>
  <cp:lastModifiedBy>Quentin Ra</cp:lastModifiedBy>
  <cp:revision>50</cp:revision>
  <dcterms:created xsi:type="dcterms:W3CDTF">2019-10-17T17:16:00Z</dcterms:created>
  <dcterms:modified xsi:type="dcterms:W3CDTF">2019-10-17T17:49:00Z</dcterms:modified>
</cp:coreProperties>
</file>