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8A5" w:rsidRDefault="00CF28A5" w:rsidP="00CF28A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Sommaire</w:t>
      </w:r>
    </w:p>
    <w:p w:rsidR="00CF28A5" w:rsidRPr="00217110" w:rsidRDefault="00BB4472" w:rsidP="00CF28A5">
      <w:pPr>
        <w:rPr>
          <w:b/>
          <w:color w:val="FF0000"/>
          <w:sz w:val="28"/>
        </w:rPr>
      </w:pPr>
      <w:r w:rsidRPr="006D5CFA">
        <w:rPr>
          <w:color w:val="FF0000"/>
        </w:rPr>
        <w:t xml:space="preserve">I) </w:t>
      </w:r>
      <w:r w:rsidR="00414C71" w:rsidRPr="006D5CFA">
        <w:rPr>
          <w:color w:val="FF0000"/>
        </w:rPr>
        <w:t xml:space="preserve"> Les points clefs</w:t>
      </w:r>
      <w:r w:rsidR="006A67C7">
        <w:br/>
      </w:r>
      <w:r w:rsidR="006A67C7">
        <w:tab/>
        <w:t>1)</w:t>
      </w:r>
      <w:r w:rsidR="00414C71">
        <w:t xml:space="preserve"> Les habitudes</w:t>
      </w:r>
      <w:r w:rsidR="006A67C7">
        <w:br/>
      </w:r>
      <w:r w:rsidR="006A67C7">
        <w:tab/>
        <w:t>2)</w:t>
      </w:r>
      <w:r w:rsidR="00414C71">
        <w:t xml:space="preserve"> Les normes</w:t>
      </w:r>
      <w:r w:rsidR="006A67C7">
        <w:br/>
      </w:r>
      <w:r w:rsidR="006A67C7">
        <w:tab/>
        <w:t>3)</w:t>
      </w:r>
      <w:r w:rsidR="00414C71">
        <w:t xml:space="preserve"> Les directives</w:t>
      </w:r>
      <w:r w:rsidR="006A67C7">
        <w:br/>
      </w:r>
      <w:r w:rsidR="006A67C7">
        <w:tab/>
        <w:t>4)</w:t>
      </w:r>
      <w:r w:rsidR="001064B3">
        <w:t xml:space="preserve"> Gestion des</w:t>
      </w:r>
      <w:r w:rsidR="00414C71">
        <w:t xml:space="preserve"> erreurs</w:t>
      </w:r>
      <w:r w:rsidR="006A67C7">
        <w:br/>
      </w:r>
      <w:r w:rsidR="00CF28A5" w:rsidRPr="00217110">
        <w:tab/>
        <w:t>5)</w:t>
      </w:r>
      <w:r w:rsidR="00F55EEE">
        <w:t xml:space="preserve"> Tests</w:t>
      </w:r>
      <w:r w:rsidR="006A67C7">
        <w:br/>
      </w:r>
      <w:r w:rsidR="00CF28A5" w:rsidRPr="00217110">
        <w:tab/>
        <w:t>6)</w:t>
      </w:r>
      <w:r w:rsidR="00F55EEE">
        <w:t xml:space="preserve"> Autres</w:t>
      </w:r>
      <w:r w:rsidR="00CF28A5" w:rsidRPr="00217110">
        <w:br/>
      </w:r>
      <w:r w:rsidR="00CF28A5" w:rsidRPr="006D5CFA">
        <w:rPr>
          <w:color w:val="FF0000"/>
        </w:rPr>
        <w:t>II)</w:t>
      </w:r>
      <w:r w:rsidR="005C6521" w:rsidRPr="006D5CFA">
        <w:rPr>
          <w:color w:val="FF0000"/>
        </w:rPr>
        <w:t xml:space="preserve"> 10 Principes généraux</w:t>
      </w:r>
      <w:r w:rsidR="00CC2D77" w:rsidRPr="006D5CFA">
        <w:rPr>
          <w:color w:val="FF0000"/>
        </w:rPr>
        <w:t xml:space="preserve"> </w:t>
      </w:r>
      <w:r w:rsidR="00571025" w:rsidRPr="006D5CFA">
        <w:rPr>
          <w:color w:val="FF0000"/>
        </w:rPr>
        <w:t>de</w:t>
      </w:r>
      <w:r w:rsidR="00CC2D77" w:rsidRPr="006D5CFA">
        <w:rPr>
          <w:color w:val="FF0000"/>
        </w:rPr>
        <w:t xml:space="preserve"> Jakob Nielsen</w:t>
      </w:r>
      <w:r w:rsidR="00CF28A5" w:rsidRPr="00217110">
        <w:br/>
      </w:r>
      <w:r w:rsidR="006A67C7">
        <w:tab/>
        <w:t>1)</w:t>
      </w:r>
      <w:r w:rsidR="007C363B">
        <w:t xml:space="preserve"> tenir informé l’utilisateur</w:t>
      </w:r>
      <w:r w:rsidR="006A67C7">
        <w:br/>
      </w:r>
      <w:r w:rsidR="006A67C7">
        <w:tab/>
        <w:t>2)</w:t>
      </w:r>
      <w:r w:rsidR="007C363B">
        <w:t xml:space="preserve"> cacher la complexité</w:t>
      </w:r>
      <w:r w:rsidR="006A67C7">
        <w:br/>
      </w:r>
      <w:r w:rsidR="006A67C7">
        <w:tab/>
        <w:t>3)</w:t>
      </w:r>
      <w:r w:rsidR="007C363B">
        <w:t xml:space="preserve"> utilisateur est libre, contrôle sa situation</w:t>
      </w:r>
      <w:r w:rsidR="006A67C7">
        <w:br/>
      </w:r>
      <w:r w:rsidR="006A67C7">
        <w:tab/>
        <w:t>4)</w:t>
      </w:r>
      <w:r w:rsidR="007C363B">
        <w:t xml:space="preserve"> respect des normes, directives, …</w:t>
      </w:r>
      <w:r w:rsidR="006A67C7">
        <w:br/>
      </w:r>
      <w:r w:rsidR="00CF28A5" w:rsidRPr="00217110">
        <w:tab/>
        <w:t>5)</w:t>
      </w:r>
      <w:r w:rsidR="007C363B">
        <w:t xml:space="preserve"> anticiper les erreurs</w:t>
      </w:r>
      <w:r w:rsidR="006A67C7">
        <w:br/>
      </w:r>
      <w:r w:rsidR="00CF28A5" w:rsidRPr="00217110">
        <w:tab/>
        <w:t>6)</w:t>
      </w:r>
      <w:r w:rsidR="007C363B">
        <w:t xml:space="preserve"> reconnaitre plutôt que mémoriser</w:t>
      </w:r>
      <w:r w:rsidR="00CF28A5" w:rsidRPr="00217110">
        <w:br/>
      </w:r>
      <w:r w:rsidR="00CF28A5" w:rsidRPr="00217110">
        <w:tab/>
        <w:t>7</w:t>
      </w:r>
      <w:r w:rsidR="006A67C7">
        <w:t>)</w:t>
      </w:r>
      <w:r w:rsidR="007C363B">
        <w:t xml:space="preserve"> flexibilité</w:t>
      </w:r>
      <w:r w:rsidR="006A67C7">
        <w:br/>
      </w:r>
      <w:r w:rsidR="00CF28A5" w:rsidRPr="00217110">
        <w:tab/>
        <w:t>8</w:t>
      </w:r>
      <w:r w:rsidR="006A67C7">
        <w:t>)</w:t>
      </w:r>
      <w:r w:rsidR="007C363B">
        <w:t xml:space="preserve"> esthétique</w:t>
      </w:r>
      <w:r w:rsidR="006A67C7">
        <w:br/>
      </w:r>
      <w:r w:rsidR="00CF28A5" w:rsidRPr="00217110">
        <w:tab/>
        <w:t>9)</w:t>
      </w:r>
      <w:r w:rsidR="007C363B">
        <w:t xml:space="preserve"> gérer les erreurs</w:t>
      </w:r>
      <w:r w:rsidR="006A67C7">
        <w:br/>
      </w:r>
      <w:r w:rsidR="00CF28A5" w:rsidRPr="00217110">
        <w:tab/>
        <w:t>10)</w:t>
      </w:r>
      <w:r w:rsidR="007C363B">
        <w:t xml:space="preserve"> documentation</w:t>
      </w:r>
      <w:r w:rsidR="00CF28A5" w:rsidRPr="00217110">
        <w:br/>
      </w:r>
      <w:r w:rsidR="00CF28A5" w:rsidRPr="006D5CFA">
        <w:rPr>
          <w:color w:val="FF0000"/>
        </w:rPr>
        <w:t>II</w:t>
      </w:r>
      <w:r w:rsidR="006A67C7" w:rsidRPr="006D5CFA">
        <w:rPr>
          <w:color w:val="FF0000"/>
        </w:rPr>
        <w:t>I</w:t>
      </w:r>
      <w:r w:rsidR="00CF28A5" w:rsidRPr="006D5CFA">
        <w:rPr>
          <w:color w:val="FF0000"/>
        </w:rPr>
        <w:t xml:space="preserve">) </w:t>
      </w:r>
      <w:r w:rsidR="004B27B6" w:rsidRPr="006D5CFA">
        <w:rPr>
          <w:color w:val="FF0000"/>
        </w:rPr>
        <w:t>Les utilisateurs</w:t>
      </w:r>
      <w:r w:rsidR="00217110" w:rsidRPr="006D5CFA">
        <w:rPr>
          <w:color w:val="FF0000"/>
        </w:rPr>
        <w:br/>
        <w:t>IV)</w:t>
      </w:r>
      <w:r w:rsidR="003A7B6A" w:rsidRPr="006D5CFA">
        <w:rPr>
          <w:color w:val="FF0000"/>
        </w:rPr>
        <w:t xml:space="preserve"> </w:t>
      </w:r>
      <w:r w:rsidR="00F4194F" w:rsidRPr="006D5CFA">
        <w:rPr>
          <w:color w:val="FF0000"/>
        </w:rPr>
        <w:t>Création d’une IHM</w:t>
      </w:r>
      <w:r w:rsidR="006A67C7">
        <w:br/>
      </w:r>
      <w:r w:rsidR="006A67C7">
        <w:tab/>
        <w:t>1)</w:t>
      </w:r>
      <w:r w:rsidR="00F4194F">
        <w:t xml:space="preserve"> </w:t>
      </w:r>
      <w:r w:rsidR="002E3152">
        <w:t xml:space="preserve">le </w:t>
      </w:r>
      <w:proofErr w:type="spellStart"/>
      <w:r w:rsidR="002E3152">
        <w:t>card</w:t>
      </w:r>
      <w:proofErr w:type="spellEnd"/>
      <w:r w:rsidR="002E3152">
        <w:t xml:space="preserve"> </w:t>
      </w:r>
      <w:proofErr w:type="spellStart"/>
      <w:r w:rsidR="002E3152">
        <w:t>sorting</w:t>
      </w:r>
      <w:proofErr w:type="spellEnd"/>
      <w:r w:rsidR="006A67C7">
        <w:br/>
      </w:r>
      <w:r w:rsidR="003821BF">
        <w:tab/>
        <w:t>2)</w:t>
      </w:r>
      <w:r w:rsidR="0052114D">
        <w:t xml:space="preserve"> </w:t>
      </w:r>
      <w:r w:rsidR="00E27821">
        <w:t xml:space="preserve">les </w:t>
      </w:r>
      <w:proofErr w:type="spellStart"/>
      <w:r w:rsidR="00E27821">
        <w:t>wireframes</w:t>
      </w:r>
      <w:proofErr w:type="spellEnd"/>
      <w:r w:rsidR="00E27821">
        <w:t xml:space="preserve"> et </w:t>
      </w:r>
      <w:proofErr w:type="spellStart"/>
      <w:r w:rsidR="00E27821">
        <w:t>wireflow</w:t>
      </w:r>
      <w:proofErr w:type="spellEnd"/>
    </w:p>
    <w:p w:rsidR="007A3704" w:rsidRPr="00786A5D" w:rsidRDefault="007A3704" w:rsidP="007A3704">
      <w:pPr>
        <w:jc w:val="center"/>
        <w:rPr>
          <w:b/>
          <w:color w:val="FF0000"/>
          <w:sz w:val="28"/>
        </w:rPr>
      </w:pPr>
      <w:r w:rsidRPr="00786A5D">
        <w:rPr>
          <w:b/>
          <w:color w:val="FF0000"/>
          <w:sz w:val="28"/>
        </w:rPr>
        <w:t>Interfaces homme-machine</w:t>
      </w:r>
    </w:p>
    <w:p w:rsidR="0088001F" w:rsidRDefault="007A3704" w:rsidP="006B6343">
      <w:r>
        <w:t>Les i</w:t>
      </w:r>
      <w:r w:rsidR="00B97017">
        <w:t>nterface</w:t>
      </w:r>
      <w:r>
        <w:t>s</w:t>
      </w:r>
      <w:r w:rsidR="00B97017">
        <w:t xml:space="preserve"> homme-machine qui est littéralement l’interface, souvent graphique qui est présentée à l’utilisateur lorsqu’il utilise l’application.</w:t>
      </w:r>
    </w:p>
    <w:p w:rsidR="005647B3" w:rsidRDefault="00D12513" w:rsidP="006B6343">
      <w:r>
        <w:t>Créer une bonne interface nécessite de respecter ou de gérer correctement certains aspects.</w:t>
      </w:r>
      <w:r w:rsidR="00BA5D62">
        <w:t xml:space="preserve"> Le bon sens est primordial.</w:t>
      </w:r>
      <w:bookmarkStart w:id="0" w:name="_GoBack"/>
      <w:bookmarkEnd w:id="0"/>
    </w:p>
    <w:p w:rsidR="00260622" w:rsidRPr="00E342D8" w:rsidRDefault="00260622" w:rsidP="00260622">
      <w:pPr>
        <w:pStyle w:val="Paragraphedeliste"/>
        <w:numPr>
          <w:ilvl w:val="0"/>
          <w:numId w:val="14"/>
        </w:numPr>
        <w:rPr>
          <w:color w:val="FF0000"/>
        </w:rPr>
      </w:pPr>
      <w:r w:rsidRPr="00E342D8">
        <w:rPr>
          <w:color w:val="FF0000"/>
        </w:rPr>
        <w:t>Les points clef</w:t>
      </w:r>
      <w:r w:rsidR="007B3E7E">
        <w:rPr>
          <w:color w:val="FF0000"/>
        </w:rPr>
        <w:t>s</w:t>
      </w:r>
    </w:p>
    <w:p w:rsidR="0088001F" w:rsidRPr="00D23C8F" w:rsidRDefault="00377BB5" w:rsidP="00260622">
      <w:pPr>
        <w:pStyle w:val="Paragraphedeliste"/>
        <w:numPr>
          <w:ilvl w:val="0"/>
          <w:numId w:val="16"/>
        </w:numPr>
      </w:pPr>
      <w:r w:rsidRPr="00D23C8F">
        <w:t>Les habitudes</w:t>
      </w:r>
    </w:p>
    <w:p w:rsidR="00377BB5" w:rsidRDefault="00377BB5" w:rsidP="00377BB5">
      <w:r>
        <w:t>Lors de la conception d’une interface, on doit au maximum respecter les habitudes des utilisateurs !</w:t>
      </w:r>
      <w:r w:rsidR="00E623A0">
        <w:t xml:space="preserve"> (place du menu)</w:t>
      </w:r>
    </w:p>
    <w:p w:rsidR="00993DB1" w:rsidRDefault="00993DB1" w:rsidP="00377BB5">
      <w:r>
        <w:t>Le sens de lecture est de haut en bas, de gauche à droite.</w:t>
      </w:r>
    </w:p>
    <w:p w:rsidR="00377BB5" w:rsidRDefault="00377BB5" w:rsidP="006B6343">
      <w:r w:rsidRPr="00E22571">
        <w:rPr>
          <w:color w:val="FF0000"/>
        </w:rPr>
        <w:t>Remarque</w:t>
      </w:r>
      <w:r>
        <w:t xml:space="preserve"> : Vous </w:t>
      </w:r>
      <w:r w:rsidR="003E7744">
        <w:t>écrivez une application pour les autres (normalement) et non pour vous !</w:t>
      </w:r>
    </w:p>
    <w:p w:rsidR="00F234CE" w:rsidRPr="00D23C8F" w:rsidRDefault="00F234CE" w:rsidP="00260622">
      <w:pPr>
        <w:pStyle w:val="Paragraphedeliste"/>
        <w:numPr>
          <w:ilvl w:val="0"/>
          <w:numId w:val="16"/>
        </w:numPr>
      </w:pPr>
      <w:r w:rsidRPr="00D23C8F">
        <w:t>Les normes</w:t>
      </w:r>
    </w:p>
    <w:p w:rsidR="00CF28A5" w:rsidRDefault="003333D8" w:rsidP="00F234CE">
      <w:r>
        <w:t xml:space="preserve">Il existe des normes ISO en </w:t>
      </w:r>
      <w:r w:rsidR="00B11B60">
        <w:t>termes d’ergonomie</w:t>
      </w:r>
      <w:r>
        <w:t xml:space="preserve"> par exemple ISO-9241.</w:t>
      </w:r>
    </w:p>
    <w:p w:rsidR="00F234CE" w:rsidRPr="00D23C8F" w:rsidRDefault="00F234CE" w:rsidP="00260622">
      <w:pPr>
        <w:pStyle w:val="Paragraphedeliste"/>
        <w:numPr>
          <w:ilvl w:val="0"/>
          <w:numId w:val="16"/>
        </w:numPr>
      </w:pPr>
      <w:r w:rsidRPr="00D23C8F">
        <w:t>Les directives</w:t>
      </w:r>
    </w:p>
    <w:p w:rsidR="00675F91" w:rsidRDefault="00876145" w:rsidP="00F234CE">
      <w:r>
        <w:t>Des systèmes d’exploitation, des éditeurs … donnent des directives qu’une application doit respecter en termes d’IHM si elle veut être publiée. Il est intéressant de les consulter même si cela ne nous concerne pas.</w:t>
      </w:r>
    </w:p>
    <w:p w:rsidR="00227337" w:rsidRDefault="00227337" w:rsidP="00F234CE">
      <w:r w:rsidRPr="00C86153">
        <w:rPr>
          <w:color w:val="00B050"/>
        </w:rPr>
        <w:t>Ex</w:t>
      </w:r>
      <w:r w:rsidR="004E6B72">
        <w:t xml:space="preserve"> (</w:t>
      </w:r>
      <w:r w:rsidR="008B46E9">
        <w:t xml:space="preserve">directives </w:t>
      </w:r>
      <w:r w:rsidR="00E9782E">
        <w:t>G</w:t>
      </w:r>
      <w:r w:rsidR="004E6B72">
        <w:t xml:space="preserve">nome) </w:t>
      </w:r>
      <w:r>
        <w:t xml:space="preserve">: </w:t>
      </w:r>
    </w:p>
    <w:p w:rsidR="00227337" w:rsidRDefault="00227337" w:rsidP="00227337">
      <w:pPr>
        <w:pStyle w:val="Paragraphedeliste"/>
        <w:numPr>
          <w:ilvl w:val="0"/>
          <w:numId w:val="13"/>
        </w:numPr>
      </w:pPr>
      <w:r>
        <w:t>faire une application claire, sans trop de fonctionnalités</w:t>
      </w:r>
    </w:p>
    <w:p w:rsidR="00227337" w:rsidRDefault="00227337" w:rsidP="00227337">
      <w:pPr>
        <w:pStyle w:val="Paragraphedeliste"/>
        <w:numPr>
          <w:ilvl w:val="0"/>
          <w:numId w:val="13"/>
        </w:numPr>
      </w:pPr>
      <w:r>
        <w:t>afficher au fur et à mesure les actions complexes</w:t>
      </w:r>
    </w:p>
    <w:p w:rsidR="00227337" w:rsidRDefault="00227337" w:rsidP="00227337">
      <w:pPr>
        <w:pStyle w:val="Paragraphedeliste"/>
        <w:numPr>
          <w:ilvl w:val="0"/>
          <w:numId w:val="13"/>
        </w:numPr>
      </w:pPr>
      <w:r>
        <w:t>prévoir les possibles erreurs et les gérer proprement</w:t>
      </w:r>
    </w:p>
    <w:p w:rsidR="007D65E3" w:rsidRDefault="008D591B" w:rsidP="007D65E3">
      <w:pPr>
        <w:pStyle w:val="Paragraphedeliste"/>
        <w:numPr>
          <w:ilvl w:val="0"/>
          <w:numId w:val="13"/>
        </w:numPr>
      </w:pPr>
      <w:r>
        <w:t>donner un beau nom d’application et une belle icone</w:t>
      </w:r>
    </w:p>
    <w:p w:rsidR="00C86153" w:rsidRDefault="00C86153" w:rsidP="00C86153">
      <w:pPr>
        <w:pStyle w:val="Paragraphedeliste"/>
      </w:pPr>
    </w:p>
    <w:p w:rsidR="0088001F" w:rsidRPr="00D23C8F" w:rsidRDefault="001064B3" w:rsidP="00260622">
      <w:pPr>
        <w:pStyle w:val="Paragraphedeliste"/>
        <w:numPr>
          <w:ilvl w:val="0"/>
          <w:numId w:val="16"/>
        </w:numPr>
      </w:pPr>
      <w:r>
        <w:t>Gestion d</w:t>
      </w:r>
      <w:r w:rsidR="0088001F" w:rsidRPr="00D23C8F">
        <w:t>es erreurs</w:t>
      </w:r>
    </w:p>
    <w:p w:rsidR="0088001F" w:rsidRDefault="0088001F" w:rsidP="0088001F">
      <w:r>
        <w:t>Les erreurs sont un point important à gérer, il faut communiquer de façon claire à l’utilisateur.</w:t>
      </w:r>
    </w:p>
    <w:p w:rsidR="0088001F" w:rsidRDefault="0088001F" w:rsidP="0088001F">
      <w:r>
        <w:t>Il n’y a pas de négation et on utilise la forme passive.</w:t>
      </w:r>
    </w:p>
    <w:p w:rsidR="00E00EBF" w:rsidRPr="00D23C8F" w:rsidRDefault="00E00EBF" w:rsidP="00260622">
      <w:pPr>
        <w:pStyle w:val="Paragraphedeliste"/>
        <w:numPr>
          <w:ilvl w:val="0"/>
          <w:numId w:val="16"/>
        </w:numPr>
      </w:pPr>
      <w:r w:rsidRPr="00D23C8F">
        <w:lastRenderedPageBreak/>
        <w:t>Tests</w:t>
      </w:r>
    </w:p>
    <w:p w:rsidR="00ED3541" w:rsidRDefault="00DF4A48" w:rsidP="00ED3541">
      <w:r>
        <w:t>Il est important de faire tester son "IHM" par des utilisateurs variés pour vérifier la qualité de son IHM.</w:t>
      </w:r>
    </w:p>
    <w:p w:rsidR="007A3704" w:rsidRPr="00D23C8F" w:rsidRDefault="00FA5D9E" w:rsidP="00260622">
      <w:pPr>
        <w:pStyle w:val="Paragraphedeliste"/>
        <w:numPr>
          <w:ilvl w:val="0"/>
          <w:numId w:val="16"/>
        </w:numPr>
      </w:pPr>
      <w:r w:rsidRPr="00D23C8F">
        <w:t>Autres</w:t>
      </w:r>
    </w:p>
    <w:p w:rsidR="00FA5D9E" w:rsidRDefault="008D6371" w:rsidP="00FA5D9E">
      <w:r>
        <w:t xml:space="preserve">Le choix des polices est important et de leurs couleurs est importants. </w:t>
      </w:r>
      <w:r w:rsidR="00684800">
        <w:br/>
        <w:t>Le logiciel est facile à installer, désinstaller, n’interfère pas avec d’autres.</w:t>
      </w:r>
    </w:p>
    <w:p w:rsidR="007A3704" w:rsidRPr="00E342D8" w:rsidRDefault="00082144" w:rsidP="00082144">
      <w:pPr>
        <w:pStyle w:val="Paragraphedeliste"/>
        <w:numPr>
          <w:ilvl w:val="0"/>
          <w:numId w:val="14"/>
        </w:numPr>
        <w:rPr>
          <w:color w:val="FF0000"/>
        </w:rPr>
      </w:pPr>
      <w:r w:rsidRPr="00E342D8">
        <w:rPr>
          <w:color w:val="FF0000"/>
        </w:rPr>
        <w:t>Principes généraux</w:t>
      </w:r>
    </w:p>
    <w:p w:rsidR="00082144" w:rsidRPr="00000287" w:rsidRDefault="00227D44" w:rsidP="00000287">
      <w:r>
        <w:t>10</w:t>
      </w:r>
      <w:r w:rsidR="00082144" w:rsidRPr="00000287">
        <w:t xml:space="preserve"> principes généraux </w:t>
      </w:r>
      <w:r w:rsidR="00000287">
        <w:t>par Jakob Nielsen</w:t>
      </w:r>
    </w:p>
    <w:p w:rsidR="009D5FBC" w:rsidRDefault="00082144" w:rsidP="00460E77">
      <w:pPr>
        <w:pStyle w:val="Paragraphedeliste"/>
        <w:numPr>
          <w:ilvl w:val="0"/>
          <w:numId w:val="15"/>
        </w:numPr>
      </w:pPr>
      <w:r>
        <w:t xml:space="preserve">toujours </w:t>
      </w:r>
      <w:r w:rsidRPr="007A5181">
        <w:rPr>
          <w:color w:val="0070C0"/>
        </w:rPr>
        <w:t xml:space="preserve">tenir informé </w:t>
      </w:r>
      <w:r>
        <w:t>l’utilisateur</w:t>
      </w:r>
    </w:p>
    <w:p w:rsidR="00082144" w:rsidRDefault="009D5FBC" w:rsidP="009D5FBC">
      <w:r>
        <w:t xml:space="preserve">Sur ce qu’il est en train de faire, </w:t>
      </w:r>
      <w:r w:rsidR="0026642F">
        <w:t>de l’état du système</w:t>
      </w:r>
      <w:r>
        <w:t xml:space="preserve"> (se demander ce </w:t>
      </w:r>
      <w:r w:rsidR="00A10311">
        <w:t>qu’il</w:t>
      </w:r>
      <w:r>
        <w:t xml:space="preserve"> </w:t>
      </w:r>
      <w:r w:rsidR="00E33295">
        <w:t>est important qu’il sache</w:t>
      </w:r>
      <w:r>
        <w:t>)</w:t>
      </w:r>
      <w:r w:rsidR="006636BB">
        <w:t>,</w:t>
      </w:r>
      <w:r w:rsidR="00FF0914">
        <w:t xml:space="preserve"> combien de temps il doit attendre</w:t>
      </w:r>
      <w:r w:rsidR="00997164">
        <w:t>…</w:t>
      </w:r>
    </w:p>
    <w:p w:rsidR="00DD6B2C" w:rsidRDefault="00DD6B2C" w:rsidP="008F734F">
      <w:r>
        <w:t>On doit être sûr que ce que l’on a tenté de faire a marché ou non (clic).</w:t>
      </w:r>
    </w:p>
    <w:p w:rsidR="004568AB" w:rsidRDefault="004568AB" w:rsidP="008F734F">
      <w:r>
        <w:t>Par exemple avec</w:t>
      </w:r>
      <w:r w:rsidR="001167DC">
        <w:t xml:space="preserve"> l’utilisation du</w:t>
      </w:r>
      <w:r>
        <w:t xml:space="preserve"> fil d’Ariane</w:t>
      </w:r>
      <w:r w:rsidR="001167DC">
        <w:t xml:space="preserve">, en mettant en avant la page actuelle, </w:t>
      </w:r>
      <w:r>
        <w:t>un bouton change au survol…</w:t>
      </w:r>
    </w:p>
    <w:p w:rsidR="00082144" w:rsidRDefault="00082144" w:rsidP="00082144">
      <w:pPr>
        <w:pStyle w:val="Paragraphedeliste"/>
        <w:numPr>
          <w:ilvl w:val="0"/>
          <w:numId w:val="15"/>
        </w:numPr>
      </w:pPr>
      <w:r w:rsidRPr="002E6801">
        <w:rPr>
          <w:color w:val="0070C0"/>
        </w:rPr>
        <w:t>cacher la complexité</w:t>
      </w:r>
      <w:r>
        <w:t xml:space="preserve"> à l’utilisateur</w:t>
      </w:r>
      <w:r w:rsidR="00A423BC">
        <w:t xml:space="preserve"> et suivre les </w:t>
      </w:r>
      <w:r w:rsidR="00A423BC" w:rsidRPr="002E6801">
        <w:rPr>
          <w:color w:val="0070C0"/>
        </w:rPr>
        <w:t>conventions</w:t>
      </w:r>
    </w:p>
    <w:p w:rsidR="00D35022" w:rsidRDefault="00D35022" w:rsidP="00D35022">
      <w:r>
        <w:t>L’utilisateur se base sur ses expériences passés pour interagir avec l’interface, on doit faire en sorte de respecter ses habitudes.</w:t>
      </w:r>
    </w:p>
    <w:p w:rsidR="00CE33BE" w:rsidRDefault="00CE33BE" w:rsidP="009F4965">
      <w:r>
        <w:t>Les menus de navigation doivent clairement afficher ce à quoi ils servent.</w:t>
      </w:r>
      <w:r w:rsidR="00A06500">
        <w:br/>
      </w:r>
    </w:p>
    <w:p w:rsidR="00884618" w:rsidRDefault="00884618" w:rsidP="009F4965">
      <w:r>
        <w:t xml:space="preserve">On peut donner </w:t>
      </w:r>
      <w:r w:rsidR="000C4665">
        <w:t>des informations complexes dans la section</w:t>
      </w:r>
      <w:r>
        <w:t xml:space="preserve"> « </w:t>
      </w:r>
      <w:r w:rsidR="007868A7">
        <w:t>à</w:t>
      </w:r>
      <w:r>
        <w:t xml:space="preserve"> propos »</w:t>
      </w:r>
      <w:r w:rsidR="00335908">
        <w:t>.</w:t>
      </w:r>
    </w:p>
    <w:p w:rsidR="00DA05DD" w:rsidRDefault="0016119A" w:rsidP="009F4965">
      <w:r>
        <w:rPr>
          <w:u w:val="single"/>
        </w:rPr>
        <w:t>« </w:t>
      </w:r>
      <w:proofErr w:type="spellStart"/>
      <w:r w:rsidR="00DA05DD" w:rsidRPr="0016119A">
        <w:rPr>
          <w:u w:val="single"/>
        </w:rPr>
        <w:t>Skeuomorph</w:t>
      </w:r>
      <w:proofErr w:type="spellEnd"/>
      <w:r w:rsidR="00DA05DD" w:rsidRPr="0016119A">
        <w:rPr>
          <w:u w:val="single"/>
        </w:rPr>
        <w:t xml:space="preserve"> design</w:t>
      </w:r>
      <w:r>
        <w:rPr>
          <w:u w:val="single"/>
        </w:rPr>
        <w:t> »</w:t>
      </w:r>
      <w:r w:rsidR="00DA05DD">
        <w:t xml:space="preserve"> désigne le fait que les expériences digitales doivent correspondre aux expériences physiques (</w:t>
      </w:r>
      <w:r w:rsidR="00C32119">
        <w:t>ex :</w:t>
      </w:r>
      <w:r w:rsidR="00DA05DD">
        <w:t xml:space="preserve"> pour un libre, on s’attend à pouvoir tourner les pages comme dans le monde physique)</w:t>
      </w:r>
    </w:p>
    <w:p w:rsidR="00082144" w:rsidRDefault="0011201D" w:rsidP="00082144">
      <w:pPr>
        <w:pStyle w:val="Paragraphedeliste"/>
        <w:numPr>
          <w:ilvl w:val="0"/>
          <w:numId w:val="15"/>
        </w:numPr>
      </w:pPr>
      <w:r w:rsidRPr="00AE4BB0">
        <w:rPr>
          <w:color w:val="0070C0"/>
        </w:rPr>
        <w:t>utilisateur contrôle</w:t>
      </w:r>
      <w:r>
        <w:t xml:space="preserve"> ce qu’il fait </w:t>
      </w:r>
      <w:r w:rsidRPr="00AE4BB0">
        <w:rPr>
          <w:color w:val="0070C0"/>
        </w:rPr>
        <w:t>et est libre</w:t>
      </w:r>
    </w:p>
    <w:p w:rsidR="003228AA" w:rsidRDefault="0011201D" w:rsidP="0094244C">
      <w:r>
        <w:t>On pe</w:t>
      </w:r>
      <w:r w:rsidR="003228AA">
        <w:t>ut toujours revenir en arrière, par exemple avec « undo » et « </w:t>
      </w:r>
      <w:proofErr w:type="spellStart"/>
      <w:r w:rsidR="003228AA">
        <w:t>redo</w:t>
      </w:r>
      <w:proofErr w:type="spellEnd"/>
      <w:r w:rsidR="003228AA">
        <w:t> »</w:t>
      </w:r>
      <w:r w:rsidR="0094244C">
        <w:t>,</w:t>
      </w:r>
      <w:r w:rsidR="003228AA">
        <w:t xml:space="preserve"> </w:t>
      </w:r>
      <w:r w:rsidR="0094244C">
        <w:t>mettre fin à une action (bouton annuler).</w:t>
      </w:r>
    </w:p>
    <w:p w:rsidR="008856FB" w:rsidRDefault="008856FB" w:rsidP="0094244C">
      <w:r>
        <w:t>L’utilisateur doit clairement voir qu’il a une sortie de secours.</w:t>
      </w:r>
    </w:p>
    <w:p w:rsidR="00082144" w:rsidRDefault="002E364A" w:rsidP="00082144">
      <w:pPr>
        <w:pStyle w:val="Paragraphedeliste"/>
        <w:numPr>
          <w:ilvl w:val="0"/>
          <w:numId w:val="15"/>
        </w:numPr>
      </w:pPr>
      <w:r>
        <w:t xml:space="preserve">voir 2, </w:t>
      </w:r>
      <w:r w:rsidRPr="00AE4BB0">
        <w:rPr>
          <w:color w:val="0070C0"/>
        </w:rPr>
        <w:t>respect des normes, conventions, directives</w:t>
      </w:r>
    </w:p>
    <w:p w:rsidR="001B58FB" w:rsidRDefault="001B58FB" w:rsidP="001B58FB">
      <w:r>
        <w:t>Maintient interne : au sein d’une même famille de logiciels</w:t>
      </w:r>
      <w:r w:rsidR="0067765A">
        <w:br/>
        <w:t>Maintient externe : de façon générale (ex : bouton panier sites marketing)</w:t>
      </w:r>
    </w:p>
    <w:p w:rsidR="008F7235" w:rsidRDefault="008F7235" w:rsidP="001B58FB">
      <w:r>
        <w:t xml:space="preserve">Cela ne concerne pas seulement des </w:t>
      </w:r>
      <w:r w:rsidR="008A7228">
        <w:t>aspects</w:t>
      </w:r>
      <w:r>
        <w:t xml:space="preserve"> visuels mais aussi le comportement derrière (on </w:t>
      </w:r>
      <w:r w:rsidR="008A7228">
        <w:t>s’attend</w:t>
      </w:r>
      <w:r>
        <w:t xml:space="preserve"> à ce que le bouton panier nous permette de valider nos achats…)</w:t>
      </w:r>
      <w:r w:rsidR="008B2C0F">
        <w:t xml:space="preserve"> : </w:t>
      </w:r>
      <w:r w:rsidR="008B2C0F" w:rsidRPr="008B2C0F">
        <w:rPr>
          <w:color w:val="FF0000"/>
        </w:rPr>
        <w:t>but facile à apprendre </w:t>
      </w:r>
      <w:r w:rsidR="008B2C0F">
        <w:t>!</w:t>
      </w:r>
    </w:p>
    <w:p w:rsidR="00082144" w:rsidRPr="00AE4BB0" w:rsidRDefault="00C83DF2" w:rsidP="00082144">
      <w:pPr>
        <w:pStyle w:val="Paragraphedeliste"/>
        <w:numPr>
          <w:ilvl w:val="0"/>
          <w:numId w:val="15"/>
        </w:numPr>
        <w:rPr>
          <w:color w:val="0070C0"/>
        </w:rPr>
      </w:pPr>
      <w:r w:rsidRPr="00AE4BB0">
        <w:rPr>
          <w:color w:val="0070C0"/>
        </w:rPr>
        <w:t>anticiper les erreurs</w:t>
      </w:r>
    </w:p>
    <w:p w:rsidR="003E7DF2" w:rsidRDefault="0043653B" w:rsidP="00C83DF2">
      <w:r>
        <w:t xml:space="preserve">On empêche un problème d’arriver avant qu’il n’arrive, ce qui ne comprends pas seulement </w:t>
      </w:r>
      <w:r w:rsidR="003E7DF2">
        <w:t>les problèmes</w:t>
      </w:r>
      <w:r>
        <w:t xml:space="preserve"> techniques (l’utilisateur saisi une date au format y-m-d alors qu’on voulait d/m/y) mais également les accidents (utilisateur crée un compte avec un email mais </w:t>
      </w:r>
      <w:r w:rsidR="003E7DF2">
        <w:t>ce n’était</w:t>
      </w:r>
      <w:r>
        <w:t xml:space="preserve"> pas le bon).</w:t>
      </w:r>
    </w:p>
    <w:p w:rsidR="003E7DF2" w:rsidRDefault="003E7DF2" w:rsidP="00C83DF2">
      <w:r>
        <w:t>On doit gérer ces cas, par exemple avec un</w:t>
      </w:r>
      <w:r w:rsidR="009C55E2">
        <w:t>e confirmation avant de valider o</w:t>
      </w:r>
      <w:r w:rsidR="005F68F0">
        <w:t>u</w:t>
      </w:r>
      <w:r w:rsidR="00EE462A">
        <w:t xml:space="preserve"> limiter les choix possibles</w:t>
      </w:r>
      <w:r w:rsidR="00003DF2">
        <w:t xml:space="preserve"> de saisie.</w:t>
      </w:r>
      <w:r w:rsidR="00EE462A">
        <w:t xml:space="preserve"> </w:t>
      </w:r>
    </w:p>
    <w:p w:rsidR="00DF3EBD" w:rsidRDefault="00DF3EBD" w:rsidP="00C83DF2">
      <w:r>
        <w:t>On doit laisser à l’utilisateur le moin</w:t>
      </w:r>
      <w:r w:rsidR="002A008B">
        <w:t>s de chances possibles de faire (</w:t>
      </w:r>
      <w:r>
        <w:t>ou qu’il y ait</w:t>
      </w:r>
      <w:r w:rsidR="002A008B">
        <w:t>)</w:t>
      </w:r>
      <w:r>
        <w:t xml:space="preserve"> une erreur.</w:t>
      </w:r>
      <w:r w:rsidR="00F778D4">
        <w:t xml:space="preserve"> (</w:t>
      </w:r>
      <w:r w:rsidR="00485AC2">
        <w:t>Utilisation</w:t>
      </w:r>
      <w:r w:rsidR="00B83056">
        <w:t xml:space="preserve"> de</w:t>
      </w:r>
      <w:r w:rsidR="00F778D4">
        <w:t xml:space="preserve"> liste déroulantes/boutons</w:t>
      </w:r>
      <w:r w:rsidR="000F31D6">
        <w:t xml:space="preserve"> de choix</w:t>
      </w:r>
      <w:r w:rsidR="00F778D4">
        <w:t>/</w:t>
      </w:r>
      <w:r w:rsidR="009A04BE">
        <w:t>sélection</w:t>
      </w:r>
      <w:r w:rsidR="00F778D4">
        <w:t xml:space="preserve"> date dans calendrier de choix si possible pour éviter des erreurs de frappe).</w:t>
      </w:r>
    </w:p>
    <w:p w:rsidR="00082144" w:rsidRPr="00AE4BB0" w:rsidRDefault="00321A38" w:rsidP="00082144">
      <w:pPr>
        <w:pStyle w:val="Paragraphedeliste"/>
        <w:numPr>
          <w:ilvl w:val="0"/>
          <w:numId w:val="15"/>
        </w:numPr>
        <w:rPr>
          <w:color w:val="0070C0"/>
        </w:rPr>
      </w:pPr>
      <w:r w:rsidRPr="00AE4BB0">
        <w:rPr>
          <w:color w:val="0070C0"/>
        </w:rPr>
        <w:t>reconnaitre plutôt que mémoriser</w:t>
      </w:r>
    </w:p>
    <w:p w:rsidR="0051195D" w:rsidRDefault="00231611" w:rsidP="006C043A">
      <w:r>
        <w:t>L’utilisateur ne doit pas avoir à retenir plein d’informations, mais va avoir des repères visuels pour se rappeler.</w:t>
      </w:r>
    </w:p>
    <w:p w:rsidR="0051195D" w:rsidRDefault="0051195D" w:rsidP="006C043A">
      <w:r>
        <w:lastRenderedPageBreak/>
        <w:t>(</w:t>
      </w:r>
      <w:proofErr w:type="gramStart"/>
      <w:r w:rsidR="001642FA">
        <w:t>ex</w:t>
      </w:r>
      <w:proofErr w:type="gramEnd"/>
      <w:r w:rsidR="001642FA">
        <w:t xml:space="preserve"> : </w:t>
      </w:r>
      <w:r>
        <w:t>QCM plus facile pour utilisateur qu’une question ouverte)</w:t>
      </w:r>
    </w:p>
    <w:p w:rsidR="00737D84" w:rsidRDefault="00737D84" w:rsidP="006C043A">
      <w:r>
        <w:t>On doit lui donner un maximum d’indices pour qu’il retrouve une information rapidement dans sa mémoire.</w:t>
      </w:r>
    </w:p>
    <w:p w:rsidR="00352C8D" w:rsidRDefault="00352C8D" w:rsidP="00352C8D">
      <w:pPr>
        <w:pStyle w:val="Paragraphedeliste"/>
        <w:numPr>
          <w:ilvl w:val="0"/>
          <w:numId w:val="15"/>
        </w:numPr>
      </w:pPr>
      <w:r w:rsidRPr="00AE4BB0">
        <w:rPr>
          <w:color w:val="0070C0"/>
        </w:rPr>
        <w:t>flexible</w:t>
      </w:r>
      <w:r>
        <w:t xml:space="preserve"> (nouveau, anciens)</w:t>
      </w:r>
    </w:p>
    <w:p w:rsidR="00352C8D" w:rsidRDefault="00352C8D" w:rsidP="00352C8D">
      <w:r>
        <w:t>L’application doit être facile à prendre en main par des novices et permettre des raccourcis pour les anciens.</w:t>
      </w:r>
    </w:p>
    <w:p w:rsidR="00851298" w:rsidRDefault="00851298" w:rsidP="00352C8D">
      <w:r>
        <w:t>Les utilisateurs ont plusieurs options pour arriver à leurs fins.</w:t>
      </w:r>
    </w:p>
    <w:p w:rsidR="00082144" w:rsidRPr="00AE4BB0" w:rsidRDefault="006A4839" w:rsidP="00082144">
      <w:pPr>
        <w:pStyle w:val="Paragraphedeliste"/>
        <w:numPr>
          <w:ilvl w:val="0"/>
          <w:numId w:val="15"/>
        </w:numPr>
        <w:rPr>
          <w:color w:val="0070C0"/>
        </w:rPr>
      </w:pPr>
      <w:r w:rsidRPr="00AE4BB0">
        <w:rPr>
          <w:color w:val="0070C0"/>
        </w:rPr>
        <w:t>esthétique</w:t>
      </w:r>
    </w:p>
    <w:p w:rsidR="006A4839" w:rsidRDefault="006A4839" w:rsidP="006A4839">
      <w:r>
        <w:t xml:space="preserve">On ne doit </w:t>
      </w:r>
      <w:r w:rsidR="00AD3C21">
        <w:t xml:space="preserve">montrer que </w:t>
      </w:r>
      <w:r w:rsidR="002E66D5">
        <w:t xml:space="preserve">les informations </w:t>
      </w:r>
      <w:r w:rsidR="0079453A">
        <w:t>utiles</w:t>
      </w:r>
      <w:r w:rsidR="00AD3C21">
        <w:t xml:space="preserve"> (</w:t>
      </w:r>
      <w:r w:rsidR="002E66D5">
        <w:t>ne pas</w:t>
      </w:r>
      <w:r w:rsidR="00AD3C21">
        <w:t xml:space="preserve"> écrire un gros paragraphe pour 3 mots utiles, des images qui ne servent à rien…)</w:t>
      </w:r>
      <w:r w:rsidR="0000354F">
        <w:t xml:space="preserve"> qui complètent les informations nécessaires.</w:t>
      </w:r>
    </w:p>
    <w:p w:rsidR="00082144" w:rsidRPr="00AE4BB0" w:rsidRDefault="004F0090" w:rsidP="00082144">
      <w:pPr>
        <w:pStyle w:val="Paragraphedeliste"/>
        <w:numPr>
          <w:ilvl w:val="0"/>
          <w:numId w:val="15"/>
        </w:numPr>
        <w:rPr>
          <w:color w:val="0070C0"/>
        </w:rPr>
      </w:pPr>
      <w:r w:rsidRPr="00AE4BB0">
        <w:rPr>
          <w:color w:val="0070C0"/>
        </w:rPr>
        <w:t>gérer les erreurs</w:t>
      </w:r>
      <w:r w:rsidR="00290E9E">
        <w:rPr>
          <w:color w:val="0070C0"/>
        </w:rPr>
        <w:t xml:space="preserve"> (+robustesse)</w:t>
      </w:r>
    </w:p>
    <w:p w:rsidR="004F0090" w:rsidRDefault="004F0090" w:rsidP="004F0090">
      <w:r>
        <w:t>On prévient l’utilisateur lorsqu’une erreur arrive (mettre en rouge…), pr</w:t>
      </w:r>
      <w:r w:rsidR="00A244CF">
        <w:t xml:space="preserve">opose possiblement une solution </w:t>
      </w:r>
      <w:r w:rsidR="00A749A3">
        <w:t>(</w:t>
      </w:r>
      <w:r w:rsidR="00D770AD">
        <w:t>un lien</w:t>
      </w:r>
      <w:r w:rsidR="00A749A3">
        <w:t xml:space="preserve"> qui règle problème</w:t>
      </w:r>
      <w:r w:rsidR="00D770AD">
        <w:t>)</w:t>
      </w:r>
      <w:r w:rsidR="00A244CF">
        <w:t>.</w:t>
      </w:r>
    </w:p>
    <w:p w:rsidR="00904752" w:rsidRPr="00AE4BB0" w:rsidRDefault="00054B09" w:rsidP="00082144">
      <w:pPr>
        <w:pStyle w:val="Paragraphedeliste"/>
        <w:numPr>
          <w:ilvl w:val="0"/>
          <w:numId w:val="15"/>
        </w:numPr>
        <w:rPr>
          <w:color w:val="0070C0"/>
        </w:rPr>
      </w:pPr>
      <w:r w:rsidRPr="00AE4BB0">
        <w:rPr>
          <w:color w:val="0070C0"/>
        </w:rPr>
        <w:t>Documentation</w:t>
      </w:r>
    </w:p>
    <w:p w:rsidR="0031076A" w:rsidRDefault="002B1350" w:rsidP="0031076A">
      <w:r>
        <w:t>Elle peut être nécessaire pour des applications complexes même si, il est préférable de s’en passer (voir 6)</w:t>
      </w:r>
      <w:r w:rsidR="00520BB5">
        <w:t>. Elle doit être facile à lire, l’utilisateur peut facilement trouver ce qu’il veut faire, liste des étapes à faire, utiliser des images</w:t>
      </w:r>
      <w:r w:rsidR="000B34F8">
        <w:t>…</w:t>
      </w:r>
    </w:p>
    <w:p w:rsidR="007A3704" w:rsidRPr="00F4194F" w:rsidRDefault="009F46FA" w:rsidP="009F46FA">
      <w:pPr>
        <w:pStyle w:val="Paragraphedeliste"/>
        <w:numPr>
          <w:ilvl w:val="0"/>
          <w:numId w:val="14"/>
        </w:numPr>
        <w:rPr>
          <w:color w:val="FF0000"/>
        </w:rPr>
      </w:pPr>
      <w:r w:rsidRPr="00F4194F">
        <w:rPr>
          <w:color w:val="FF0000"/>
        </w:rPr>
        <w:t>Les utilisateurs</w:t>
      </w:r>
    </w:p>
    <w:p w:rsidR="009F46FA" w:rsidRDefault="00FD2898" w:rsidP="009F46FA">
      <w:r>
        <w:t>Tous les utilisateurs sont différents, pas seulement en termes de langues (pays), genre, âge</w:t>
      </w:r>
      <w:r w:rsidR="0052138D">
        <w:t xml:space="preserve">, malvoyants, les </w:t>
      </w:r>
      <w:r w:rsidR="006C1CD4">
        <w:t>daltoniens</w:t>
      </w:r>
      <w:r w:rsidR="00D07E5A">
        <w:t xml:space="preserve">... </w:t>
      </w:r>
      <w:r>
        <w:t xml:space="preserve">mais également en terme de culture. Il n’existe pas d’utilisateur lambda et donc crée une </w:t>
      </w:r>
      <w:r>
        <w:t xml:space="preserve">application pour l’utilisateur </w:t>
      </w:r>
      <w:r w:rsidR="006734A6">
        <w:t>lambda</w:t>
      </w:r>
      <w:r>
        <w:t xml:space="preserve"> revient à créer une application pour personne.</w:t>
      </w:r>
    </w:p>
    <w:p w:rsidR="00DB0627" w:rsidRDefault="00BF1625" w:rsidP="009F46FA">
      <w:r>
        <w:t>On peut alors se rabattre sur des communautés et faire des vues adaptés pour chacune. (</w:t>
      </w:r>
      <w:r w:rsidR="00684800">
        <w:t>Version</w:t>
      </w:r>
      <w:r>
        <w:t xml:space="preserve"> site français, en anglais, …)</w:t>
      </w:r>
    </w:p>
    <w:p w:rsidR="00DB0627" w:rsidRDefault="00DB0627" w:rsidP="009F46FA">
      <w:r>
        <w:t>On distingue également :</w:t>
      </w:r>
    </w:p>
    <w:p w:rsidR="00DB0627" w:rsidRDefault="00DB0627" w:rsidP="009F46FA">
      <w:pPr>
        <w:pStyle w:val="Paragraphedeliste"/>
        <w:numPr>
          <w:ilvl w:val="0"/>
          <w:numId w:val="17"/>
        </w:numPr>
      </w:pPr>
      <w:r>
        <w:t>si c’est le jour ou la nuit</w:t>
      </w:r>
    </w:p>
    <w:p w:rsidR="00FD1A02" w:rsidRDefault="0052138D" w:rsidP="00FD1A02">
      <w:pPr>
        <w:pStyle w:val="Paragraphedeliste"/>
        <w:numPr>
          <w:ilvl w:val="0"/>
          <w:numId w:val="17"/>
        </w:numPr>
      </w:pPr>
      <w:r>
        <w:t>l</w:t>
      </w:r>
      <w:r w:rsidR="00FD1A02">
        <w:t>e matériel possédé par l’utilisateur (puissance du matériel, taille de l’écran, souris ? clavier ?...)</w:t>
      </w:r>
    </w:p>
    <w:p w:rsidR="005622C2" w:rsidRDefault="005622C2" w:rsidP="005622C2">
      <w:pPr>
        <w:pStyle w:val="Paragraphedeliste"/>
        <w:numPr>
          <w:ilvl w:val="1"/>
          <w:numId w:val="17"/>
        </w:numPr>
      </w:pPr>
      <w:r>
        <w:t>l’orientation de l’écran, les zones accessibles sur un téléphone, tablette sont différentes selon l’orientation</w:t>
      </w:r>
    </w:p>
    <w:p w:rsidR="004B6BE5" w:rsidRDefault="004B6BE5" w:rsidP="004B6BE5">
      <w:pPr>
        <w:pStyle w:val="Paragraphedeliste"/>
        <w:numPr>
          <w:ilvl w:val="0"/>
          <w:numId w:val="17"/>
        </w:numPr>
      </w:pPr>
      <w:r>
        <w:t>sa connaissance des ordinateurs</w:t>
      </w:r>
    </w:p>
    <w:p w:rsidR="006117A1" w:rsidRDefault="004B6BE5" w:rsidP="004B6BE5">
      <w:pPr>
        <w:pStyle w:val="Paragraphedeliste"/>
        <w:numPr>
          <w:ilvl w:val="0"/>
          <w:numId w:val="17"/>
        </w:numPr>
      </w:pPr>
      <w:r>
        <w:t>s’il sait lire</w:t>
      </w:r>
    </w:p>
    <w:p w:rsidR="00750886" w:rsidRDefault="006117A1" w:rsidP="00A06500">
      <w:r>
        <w:t xml:space="preserve">Remarque : les lecteurs lisent généralement en « F », c’est-à-dire que plus on descend et moins ils </w:t>
      </w:r>
      <w:r w:rsidR="009B7B85">
        <w:t>lisent.</w:t>
      </w:r>
    </w:p>
    <w:p w:rsidR="006404B6" w:rsidRPr="00F4194F" w:rsidRDefault="006E6ABE" w:rsidP="006404B6">
      <w:pPr>
        <w:pStyle w:val="Paragraphedeliste"/>
        <w:numPr>
          <w:ilvl w:val="0"/>
          <w:numId w:val="14"/>
        </w:numPr>
        <w:rPr>
          <w:color w:val="FF0000"/>
        </w:rPr>
      </w:pPr>
      <w:r w:rsidRPr="00F4194F">
        <w:rPr>
          <w:color w:val="FF0000"/>
        </w:rPr>
        <w:t>Création d’une IHM</w:t>
      </w:r>
    </w:p>
    <w:p w:rsidR="006404B6" w:rsidRDefault="006404B6" w:rsidP="006404B6">
      <w:r>
        <w:t xml:space="preserve">Voici une liste d’étapes possibles (Florent </w:t>
      </w:r>
      <w:proofErr w:type="spellStart"/>
      <w:r>
        <w:t>Madelaine</w:t>
      </w:r>
      <w:proofErr w:type="spellEnd"/>
      <w:r>
        <w:t>) pour la réalisation d’une interface homme-machine.</w:t>
      </w:r>
    </w:p>
    <w:p w:rsidR="00E93866" w:rsidRPr="00FC38F0" w:rsidRDefault="00E93866" w:rsidP="00E93866">
      <w:pPr>
        <w:pStyle w:val="Paragraphedeliste"/>
        <w:numPr>
          <w:ilvl w:val="0"/>
          <w:numId w:val="18"/>
        </w:numPr>
        <w:rPr>
          <w:color w:val="0070C0"/>
        </w:rPr>
      </w:pPr>
      <w:r>
        <w:t xml:space="preserve">études des utilisateurs, on crée des </w:t>
      </w:r>
      <w:r w:rsidRPr="00FC38F0">
        <w:rPr>
          <w:color w:val="0070C0"/>
        </w:rPr>
        <w:t>catégories</w:t>
      </w:r>
      <w:r w:rsidR="00A9123F" w:rsidRPr="00FC38F0">
        <w:rPr>
          <w:color w:val="0070C0"/>
        </w:rPr>
        <w:t xml:space="preserve"> d’utilisateurs</w:t>
      </w:r>
    </w:p>
    <w:p w:rsidR="00E93866" w:rsidRDefault="00E93866" w:rsidP="00E93866">
      <w:pPr>
        <w:pStyle w:val="Paragraphedeliste"/>
        <w:numPr>
          <w:ilvl w:val="0"/>
          <w:numId w:val="18"/>
        </w:numPr>
      </w:pPr>
      <w:r>
        <w:t>on fait des tests sur quelques utilisateurs (</w:t>
      </w:r>
      <w:proofErr w:type="spellStart"/>
      <w:r w:rsidR="0086767E" w:rsidRPr="00A9123F">
        <w:rPr>
          <w:color w:val="0070C0"/>
        </w:rPr>
        <w:t>card</w:t>
      </w:r>
      <w:proofErr w:type="spellEnd"/>
      <w:r w:rsidR="0086767E" w:rsidRPr="00A9123F">
        <w:rPr>
          <w:color w:val="0070C0"/>
        </w:rPr>
        <w:t xml:space="preserve"> </w:t>
      </w:r>
      <w:proofErr w:type="spellStart"/>
      <w:r w:rsidR="0086767E" w:rsidRPr="00A9123F">
        <w:rPr>
          <w:color w:val="0070C0"/>
        </w:rPr>
        <w:t>sorting</w:t>
      </w:r>
      <w:proofErr w:type="spellEnd"/>
      <w:r>
        <w:t>)</w:t>
      </w:r>
    </w:p>
    <w:p w:rsidR="00E93866" w:rsidRDefault="00E93866" w:rsidP="00E93866">
      <w:pPr>
        <w:pStyle w:val="Paragraphedeliste"/>
        <w:numPr>
          <w:ilvl w:val="0"/>
          <w:numId w:val="18"/>
        </w:numPr>
      </w:pPr>
      <w:r>
        <w:t xml:space="preserve">on fait des </w:t>
      </w:r>
      <w:r w:rsidRPr="00FC38F0">
        <w:rPr>
          <w:color w:val="0070C0"/>
        </w:rPr>
        <w:t>diagrammes UML</w:t>
      </w:r>
    </w:p>
    <w:p w:rsidR="00E93866" w:rsidRDefault="00E93866" w:rsidP="00E93866">
      <w:pPr>
        <w:pStyle w:val="Paragraphedeliste"/>
        <w:numPr>
          <w:ilvl w:val="0"/>
          <w:numId w:val="18"/>
        </w:numPr>
      </w:pPr>
      <w:r>
        <w:t xml:space="preserve">on fait une </w:t>
      </w:r>
      <w:r w:rsidRPr="00FC38F0">
        <w:rPr>
          <w:color w:val="0070C0"/>
        </w:rPr>
        <w:t>maquette papier</w:t>
      </w:r>
      <w:r>
        <w:t xml:space="preserve"> et des </w:t>
      </w:r>
      <w:proofErr w:type="spellStart"/>
      <w:r>
        <w:t>wireframes</w:t>
      </w:r>
      <w:proofErr w:type="spellEnd"/>
      <w:r>
        <w:t xml:space="preserve"> (+</w:t>
      </w:r>
      <w:proofErr w:type="spellStart"/>
      <w:r>
        <w:t>wireflow</w:t>
      </w:r>
      <w:proofErr w:type="spellEnd"/>
      <w:r>
        <w:t>)</w:t>
      </w:r>
    </w:p>
    <w:p w:rsidR="00E93866" w:rsidRPr="0083702A" w:rsidRDefault="00E93866" w:rsidP="00E93866">
      <w:pPr>
        <w:pStyle w:val="Paragraphedeliste"/>
        <w:numPr>
          <w:ilvl w:val="0"/>
          <w:numId w:val="18"/>
        </w:numPr>
      </w:pPr>
      <w:r>
        <w:t xml:space="preserve">on fait des </w:t>
      </w:r>
      <w:r w:rsidRPr="00FC38F0">
        <w:rPr>
          <w:color w:val="0070C0"/>
        </w:rPr>
        <w:t>tests sur la maquette papier</w:t>
      </w:r>
    </w:p>
    <w:p w:rsidR="0083702A" w:rsidRDefault="0083702A" w:rsidP="0083702A">
      <w:pPr>
        <w:pStyle w:val="Paragraphedeliste"/>
        <w:numPr>
          <w:ilvl w:val="1"/>
          <w:numId w:val="18"/>
        </w:numPr>
      </w:pPr>
      <w:r>
        <w:t xml:space="preserve">regarde sur une </w:t>
      </w:r>
      <w:proofErr w:type="spellStart"/>
      <w:r>
        <w:t>wireframe</w:t>
      </w:r>
      <w:proofErr w:type="spellEnd"/>
      <w:r>
        <w:t xml:space="preserve"> ou l’utilisateur clique si on lui demande de chercher quelque chose</w:t>
      </w:r>
    </w:p>
    <w:p w:rsidR="005A3F41" w:rsidRDefault="005A3F41" w:rsidP="005A3F41">
      <w:pPr>
        <w:pStyle w:val="Paragraphedeliste"/>
        <w:numPr>
          <w:ilvl w:val="0"/>
          <w:numId w:val="18"/>
        </w:numPr>
      </w:pPr>
      <w:r>
        <w:t xml:space="preserve">on crée une </w:t>
      </w:r>
      <w:r w:rsidRPr="00FC38F0">
        <w:rPr>
          <w:color w:val="0070C0"/>
        </w:rPr>
        <w:t>maquette dynamique</w:t>
      </w:r>
      <w:r w:rsidR="00FC38F0">
        <w:rPr>
          <w:color w:val="0070C0"/>
        </w:rPr>
        <w:t xml:space="preserve"> </w:t>
      </w:r>
      <w:r w:rsidR="00FC38F0">
        <w:t xml:space="preserve">(html, </w:t>
      </w:r>
      <w:proofErr w:type="spellStart"/>
      <w:r w:rsidR="00FC38F0">
        <w:t>css</w:t>
      </w:r>
      <w:proofErr w:type="spellEnd"/>
      <w:r w:rsidR="00FC38F0">
        <w:t xml:space="preserve">, </w:t>
      </w:r>
      <w:proofErr w:type="spellStart"/>
      <w:r w:rsidR="00FC38F0">
        <w:t>js</w:t>
      </w:r>
      <w:proofErr w:type="spellEnd"/>
      <w:r w:rsidR="000D4E40">
        <w:t xml:space="preserve">, </w:t>
      </w:r>
      <w:proofErr w:type="spellStart"/>
      <w:r w:rsidR="000D4E40">
        <w:t>boostrap</w:t>
      </w:r>
      <w:proofErr w:type="spellEnd"/>
      <w:r w:rsidR="00FC38F0">
        <w:t>)</w:t>
      </w:r>
    </w:p>
    <w:p w:rsidR="001A44E2" w:rsidRDefault="005A3F41" w:rsidP="001A44E2">
      <w:pPr>
        <w:pStyle w:val="Paragraphedeliste"/>
        <w:numPr>
          <w:ilvl w:val="0"/>
          <w:numId w:val="18"/>
        </w:numPr>
      </w:pPr>
      <w:r>
        <w:t xml:space="preserve">on fait encore des </w:t>
      </w:r>
      <w:r w:rsidRPr="00FC38F0">
        <w:rPr>
          <w:color w:val="0070C0"/>
        </w:rPr>
        <w:t>tests</w:t>
      </w:r>
      <w:r>
        <w:t xml:space="preserve"> sur des utilisateurs</w:t>
      </w:r>
    </w:p>
    <w:p w:rsidR="001A44E2" w:rsidRDefault="001A44E2" w:rsidP="001A44E2">
      <w:pPr>
        <w:pStyle w:val="Paragraphedeliste"/>
      </w:pPr>
    </w:p>
    <w:p w:rsidR="006404B6" w:rsidRDefault="009D6EBD" w:rsidP="009D6EBD">
      <w:pPr>
        <w:pStyle w:val="Paragraphedeliste"/>
        <w:numPr>
          <w:ilvl w:val="0"/>
          <w:numId w:val="19"/>
        </w:numPr>
      </w:pPr>
      <w:r>
        <w:lastRenderedPageBreak/>
        <w:t xml:space="preserve">Le </w:t>
      </w:r>
      <w:proofErr w:type="spellStart"/>
      <w:r>
        <w:t>card</w:t>
      </w:r>
      <w:proofErr w:type="spellEnd"/>
      <w:r w:rsidR="00177DE3">
        <w:t xml:space="preserve"> </w:t>
      </w:r>
      <w:proofErr w:type="spellStart"/>
      <w:r w:rsidR="00177DE3">
        <w:t>s</w:t>
      </w:r>
      <w:r>
        <w:t>orting</w:t>
      </w:r>
      <w:proofErr w:type="spellEnd"/>
      <w:r w:rsidR="00177DE3">
        <w:t xml:space="preserve"> ou tri par cartes</w:t>
      </w:r>
    </w:p>
    <w:p w:rsidR="006404B6" w:rsidRDefault="00D87155" w:rsidP="00D87155">
      <w:r>
        <w:t>O</w:t>
      </w:r>
      <w:r w:rsidR="006404B6">
        <w:t>n présente une liste des onglets</w:t>
      </w:r>
      <w:r>
        <w:t xml:space="preserve"> du site web</w:t>
      </w:r>
      <w:r w:rsidR="006404B6">
        <w:t xml:space="preserve"> et on demande à l’utilisateur d’en faire des menus</w:t>
      </w:r>
      <w:r w:rsidR="006E2934">
        <w:t>, ainsi que de donner des noms aux menus.</w:t>
      </w:r>
    </w:p>
    <w:p w:rsidR="007A22AE" w:rsidRDefault="00AD2042" w:rsidP="00AD2042">
      <w:r>
        <w:t>On peut ensuite montrer à d’autres utilisateurs des menus déjà faits et on leur demande</w:t>
      </w:r>
      <w:r w:rsidR="006404B6">
        <w:t xml:space="preserve"> de chercher un </w:t>
      </w:r>
      <w:r>
        <w:t>onglet. O</w:t>
      </w:r>
      <w:r w:rsidR="007A22AE">
        <w:t>n regarde leur</w:t>
      </w:r>
      <w:r w:rsidR="006404B6">
        <w:t xml:space="preserve"> cheminement</w:t>
      </w:r>
      <w:r w:rsidR="007A22AE">
        <w:t xml:space="preserve">, s’ils trouvent </w:t>
      </w:r>
      <w:r w:rsidR="00B937F9">
        <w:t>directement</w:t>
      </w:r>
      <w:r w:rsidR="007A22AE">
        <w:t>, quels menus ils consultent…</w:t>
      </w:r>
    </w:p>
    <w:p w:rsidR="00D4669F" w:rsidRDefault="00D4669F" w:rsidP="00AD2042">
      <w:r>
        <w:t>On limite généralement à 7 le nombre de menu car c’est le nombre qu’une personne, en moyenne, retient.</w:t>
      </w:r>
    </w:p>
    <w:p w:rsidR="00784FA2" w:rsidRDefault="00784FA2" w:rsidP="00AD2042">
      <w:r>
        <w:t xml:space="preserve">Le site </w:t>
      </w:r>
      <w:proofErr w:type="spellStart"/>
      <w:r>
        <w:t>optimalworkshop</w:t>
      </w:r>
      <w:proofErr w:type="spellEnd"/>
      <w:r>
        <w:t xml:space="preserve"> propose de nombreux outils utiles pour les ergonomes dont le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, mais également la possibilité de tester ses </w:t>
      </w:r>
      <w:proofErr w:type="spellStart"/>
      <w:r>
        <w:t>wireframes</w:t>
      </w:r>
      <w:proofErr w:type="spellEnd"/>
      <w:r>
        <w:t xml:space="preserve"> ou ses menus.</w:t>
      </w:r>
    </w:p>
    <w:p w:rsidR="001A44E2" w:rsidRDefault="00344807" w:rsidP="001A44E2">
      <w:pPr>
        <w:pStyle w:val="Paragraphedeliste"/>
        <w:numPr>
          <w:ilvl w:val="0"/>
          <w:numId w:val="19"/>
        </w:numPr>
      </w:pPr>
      <w:proofErr w:type="spellStart"/>
      <w:r>
        <w:t>Wireframe</w:t>
      </w:r>
      <w:proofErr w:type="spellEnd"/>
      <w:r>
        <w:t xml:space="preserve"> et </w:t>
      </w:r>
      <w:proofErr w:type="spellStart"/>
      <w:r>
        <w:t>wireflow</w:t>
      </w:r>
      <w:proofErr w:type="spellEnd"/>
    </w:p>
    <w:p w:rsidR="008E4221" w:rsidRDefault="00311BD6" w:rsidP="008E4221">
      <w:r>
        <w:t xml:space="preserve">Un </w:t>
      </w:r>
      <w:proofErr w:type="spellStart"/>
      <w:r>
        <w:t>wireframe</w:t>
      </w:r>
      <w:proofErr w:type="spellEnd"/>
      <w:r>
        <w:t xml:space="preserve"> est un écran de l’application à un instant t.</w:t>
      </w:r>
      <w:r w:rsidR="005B1FCD">
        <w:t xml:space="preserve"> Une page peut avoir plusieurs </w:t>
      </w:r>
      <w:proofErr w:type="spellStart"/>
      <w:r w:rsidR="005B1FCD">
        <w:t>wireframe</w:t>
      </w:r>
      <w:proofErr w:type="spellEnd"/>
      <w:r w:rsidR="005B1FCD">
        <w:t> :</w:t>
      </w:r>
    </w:p>
    <w:p w:rsidR="005B1FCD" w:rsidRDefault="005B1FCD" w:rsidP="005B1FCD">
      <w:pPr>
        <w:pStyle w:val="Paragraphedeliste"/>
        <w:numPr>
          <w:ilvl w:val="0"/>
          <w:numId w:val="21"/>
        </w:numPr>
      </w:pPr>
      <w:r>
        <w:t>page de connexion vide</w:t>
      </w:r>
    </w:p>
    <w:p w:rsidR="005B1FCD" w:rsidRDefault="005B1FCD" w:rsidP="005B1FCD">
      <w:pPr>
        <w:pStyle w:val="Paragraphedeliste"/>
        <w:numPr>
          <w:ilvl w:val="0"/>
          <w:numId w:val="21"/>
        </w:numPr>
      </w:pPr>
      <w:r>
        <w:t>page de connexion avec erreur dans un champ</w:t>
      </w:r>
    </w:p>
    <w:p w:rsidR="005B1FCD" w:rsidRDefault="005B1FCD" w:rsidP="005B1FCD">
      <w:pPr>
        <w:pStyle w:val="Paragraphedeliste"/>
        <w:numPr>
          <w:ilvl w:val="0"/>
          <w:numId w:val="21"/>
        </w:numPr>
      </w:pPr>
      <w:r>
        <w:t>page de connexion avec demande de confirmation</w:t>
      </w:r>
    </w:p>
    <w:p w:rsidR="005B1FCD" w:rsidRDefault="005B1FCD" w:rsidP="005B1FCD">
      <w:pPr>
        <w:pStyle w:val="Paragraphedeliste"/>
        <w:numPr>
          <w:ilvl w:val="0"/>
          <w:numId w:val="21"/>
        </w:numPr>
      </w:pPr>
      <w:r>
        <w:t>….</w:t>
      </w:r>
    </w:p>
    <w:p w:rsidR="00B22268" w:rsidRDefault="00AF6B03" w:rsidP="00940718">
      <w:r>
        <w:t xml:space="preserve">Le </w:t>
      </w:r>
      <w:proofErr w:type="spellStart"/>
      <w:r>
        <w:t>wireflow</w:t>
      </w:r>
      <w:proofErr w:type="spellEnd"/>
      <w:r>
        <w:t xml:space="preserve"> est le fait de lier toutes les </w:t>
      </w:r>
      <w:proofErr w:type="spellStart"/>
      <w:r>
        <w:t>wireframes</w:t>
      </w:r>
      <w:proofErr w:type="spellEnd"/>
      <w:r>
        <w:t xml:space="preserve"> entre elles.</w:t>
      </w:r>
    </w:p>
    <w:p w:rsidR="00B22268" w:rsidRDefault="00E458F0" w:rsidP="00D55379">
      <w:pPr>
        <w:pStyle w:val="Paragraphedeliste"/>
        <w:numPr>
          <w:ilvl w:val="0"/>
          <w:numId w:val="22"/>
        </w:numPr>
      </w:pPr>
      <w:r>
        <w:t>l</w:t>
      </w:r>
      <w:r w:rsidR="00D55379">
        <w:t xml:space="preserve">es </w:t>
      </w:r>
      <w:proofErr w:type="spellStart"/>
      <w:r w:rsidR="00D55379">
        <w:t>wireframes</w:t>
      </w:r>
      <w:proofErr w:type="spellEnd"/>
    </w:p>
    <w:p w:rsidR="002C432F" w:rsidRDefault="002C432F" w:rsidP="002C432F">
      <w:r>
        <w:t xml:space="preserve">Les </w:t>
      </w:r>
      <w:proofErr w:type="spellStart"/>
      <w:r>
        <w:t>wireframe</w:t>
      </w:r>
      <w:proofErr w:type="spellEnd"/>
      <w:r>
        <w:t xml:space="preserve"> sont des dessins (qui peuvent être fait avec un logiciel comme </w:t>
      </w:r>
      <w:proofErr w:type="spellStart"/>
      <w:r>
        <w:t>moqups</w:t>
      </w:r>
      <w:proofErr w:type="spellEnd"/>
      <w:r>
        <w:t xml:space="preserve"> #pub)</w:t>
      </w:r>
      <w:r w:rsidR="00FF3AF4">
        <w:t xml:space="preserve"> très minimalistes (simples) donc on donne juste une idée qu’ici il y aura un composant, ici un texte sans forcément écrire le texte.</w:t>
      </w:r>
    </w:p>
    <w:p w:rsidR="00D55379" w:rsidRDefault="00D55379" w:rsidP="00D55379">
      <w:pPr>
        <w:pStyle w:val="Paragraphedeliste"/>
        <w:numPr>
          <w:ilvl w:val="0"/>
          <w:numId w:val="22"/>
        </w:numPr>
      </w:pPr>
      <w:r>
        <w:t xml:space="preserve">le </w:t>
      </w:r>
      <w:proofErr w:type="spellStart"/>
      <w:r>
        <w:t>wireflow</w:t>
      </w:r>
      <w:proofErr w:type="spellEnd"/>
    </w:p>
    <w:p w:rsidR="00CD7D7A" w:rsidRDefault="00B60B20" w:rsidP="009F46FA">
      <w:r>
        <w:t xml:space="preserve">Il s’agît d’un diagramme qui relie les </w:t>
      </w:r>
      <w:proofErr w:type="spellStart"/>
      <w:r>
        <w:t>wireframes</w:t>
      </w:r>
      <w:proofErr w:type="spellEnd"/>
      <w:r>
        <w:t xml:space="preserve">, avec des flèches et possiblement une information sur comment/pourquoi on transite de cette </w:t>
      </w:r>
      <w:proofErr w:type="spellStart"/>
      <w:r w:rsidR="00650AA4">
        <w:t>wireframe</w:t>
      </w:r>
      <w:proofErr w:type="spellEnd"/>
      <w:r w:rsidR="00650AA4">
        <w:t xml:space="preserve"> A, à cette </w:t>
      </w:r>
      <w:proofErr w:type="spellStart"/>
      <w:r w:rsidR="00650AA4">
        <w:t>wireframe</w:t>
      </w:r>
      <w:proofErr w:type="spellEnd"/>
      <w:r w:rsidR="00650AA4">
        <w:t xml:space="preserve"> B</w:t>
      </w:r>
      <w:r>
        <w:t>.</w:t>
      </w:r>
    </w:p>
    <w:p w:rsidR="005C09F3" w:rsidRDefault="005C09F3" w:rsidP="009F46FA">
      <w:r>
        <w:t>Ils sont une version beaucoup moins complexe que les diagrammes d’état-transitions vus en UML.</w:t>
      </w:r>
    </w:p>
    <w:p w:rsidR="00767977" w:rsidRDefault="00767977" w:rsidP="009F46FA">
      <w:r>
        <w:rPr>
          <w:noProof/>
          <w:lang w:eastAsia="fr-FR"/>
        </w:rPr>
        <w:drawing>
          <wp:inline distT="0" distB="0" distL="0" distR="0" wp14:anchorId="7B5A09FE" wp14:editId="483E3C73">
            <wp:extent cx="4220845" cy="2606159"/>
            <wp:effectExtent l="0" t="0" r="8255" b="3810"/>
            <wp:docPr id="2" name="Image 2" descr="C:\Users\Quentin Ra\Desktop\wir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entin Ra\Desktop\wire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60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Voici un exemple de </w:t>
      </w:r>
      <w:proofErr w:type="spellStart"/>
      <w:r>
        <w:t>wireflow</w:t>
      </w:r>
      <w:proofErr w:type="spellEnd"/>
      <w:r>
        <w:t xml:space="preserve"> avec deux </w:t>
      </w:r>
      <w:proofErr w:type="spellStart"/>
      <w:r>
        <w:t>wireframes</w:t>
      </w:r>
      <w:proofErr w:type="spellEnd"/>
      <w:r>
        <w:t xml:space="preserve"> en un passage en cliquant sur le bouton infos.</w:t>
      </w:r>
      <w:r w:rsidR="006F694E">
        <w:t xml:space="preserve"> (</w:t>
      </w:r>
      <w:proofErr w:type="gramStart"/>
      <w:r w:rsidR="006F694E">
        <w:t>fait</w:t>
      </w:r>
      <w:proofErr w:type="gramEnd"/>
      <w:r w:rsidR="006F694E">
        <w:t xml:space="preserve"> sur </w:t>
      </w:r>
      <w:proofErr w:type="spellStart"/>
      <w:r w:rsidR="006F694E">
        <w:t>moqups</w:t>
      </w:r>
      <w:proofErr w:type="spellEnd"/>
      <w:r w:rsidR="006F694E">
        <w:t xml:space="preserve"> en 2 min</w:t>
      </w:r>
      <w:r w:rsidR="000E74A2">
        <w:t xml:space="preserve"> #pub2</w:t>
      </w:r>
      <w:r w:rsidR="006F694E">
        <w:t>)</w:t>
      </w:r>
    </w:p>
    <w:p w:rsidR="00FE6BAC" w:rsidRDefault="006371A1" w:rsidP="0088001F">
      <w:r>
        <w:t xml:space="preserve">L’idéal est de tester son </w:t>
      </w:r>
      <w:proofErr w:type="spellStart"/>
      <w:r>
        <w:t>wiref</w:t>
      </w:r>
      <w:r w:rsidR="00B23DD2">
        <w:t>low</w:t>
      </w:r>
      <w:proofErr w:type="spellEnd"/>
      <w:r>
        <w:t xml:space="preserve"> avec un ou plusieurs exemples</w:t>
      </w:r>
      <w:r w:rsidR="00C85044">
        <w:t xml:space="preserve"> (scénarios &amp; synopsis d’UML).</w:t>
      </w:r>
    </w:p>
    <w:sectPr w:rsidR="00FE6BAC" w:rsidSect="00D535E0">
      <w:headerReference w:type="default" r:id="rId8"/>
      <w:pgSz w:w="16838" w:h="11906" w:orient="landscape"/>
      <w:pgMar w:top="1417" w:right="1417" w:bottom="1417" w:left="1417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6DD" w:rsidRDefault="001E26DD" w:rsidP="00D535E0">
      <w:pPr>
        <w:spacing w:after="0" w:line="240" w:lineRule="auto"/>
      </w:pPr>
      <w:r>
        <w:separator/>
      </w:r>
    </w:p>
  </w:endnote>
  <w:endnote w:type="continuationSeparator" w:id="0">
    <w:p w:rsidR="001E26DD" w:rsidRDefault="001E26DD" w:rsidP="00D5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6DD" w:rsidRDefault="001E26DD" w:rsidP="00D535E0">
      <w:pPr>
        <w:spacing w:after="0" w:line="240" w:lineRule="auto"/>
      </w:pPr>
      <w:r>
        <w:separator/>
      </w:r>
    </w:p>
  </w:footnote>
  <w:footnote w:type="continuationSeparator" w:id="0">
    <w:p w:rsidR="001E26DD" w:rsidRDefault="001E26DD" w:rsidP="00D53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5E0" w:rsidRPr="00D535E0" w:rsidRDefault="008B0851" w:rsidP="00D535E0">
    <w:pPr>
      <w:spacing w:after="170"/>
      <w:jc w:val="center"/>
      <w:rPr>
        <w:b/>
        <w:lang w:val="en-US"/>
      </w:rPr>
    </w:pPr>
    <w:r>
      <w:rPr>
        <w:b/>
        <w:lang w:val="en-US"/>
      </w:rPr>
      <w:t>IHM</w:t>
    </w:r>
    <w:r w:rsidR="00DE3623">
      <w:rPr>
        <w:b/>
        <w:lang w:val="en-US"/>
      </w:rPr>
      <w:t xml:space="preserve"> - Quentin RAMSAMY--AGEORGES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466EF"/>
    <w:multiLevelType w:val="hybridMultilevel"/>
    <w:tmpl w:val="CBAAB064"/>
    <w:lvl w:ilvl="0" w:tplc="FFF2A7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48F5"/>
    <w:multiLevelType w:val="hybridMultilevel"/>
    <w:tmpl w:val="5838E14C"/>
    <w:lvl w:ilvl="0" w:tplc="DC149F52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001FEE"/>
    <w:multiLevelType w:val="hybridMultilevel"/>
    <w:tmpl w:val="F5EAA9F8"/>
    <w:lvl w:ilvl="0" w:tplc="3FDE86E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F29FA"/>
    <w:multiLevelType w:val="hybridMultilevel"/>
    <w:tmpl w:val="6B34332C"/>
    <w:lvl w:ilvl="0" w:tplc="40928FE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1685C"/>
    <w:multiLevelType w:val="hybridMultilevel"/>
    <w:tmpl w:val="C73A7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05024"/>
    <w:multiLevelType w:val="hybridMultilevel"/>
    <w:tmpl w:val="018EF63E"/>
    <w:lvl w:ilvl="0" w:tplc="AAF647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24D00"/>
    <w:multiLevelType w:val="hybridMultilevel"/>
    <w:tmpl w:val="692AF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625E3"/>
    <w:multiLevelType w:val="hybridMultilevel"/>
    <w:tmpl w:val="7D98D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80599"/>
    <w:multiLevelType w:val="hybridMultilevel"/>
    <w:tmpl w:val="D5BAD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168F5"/>
    <w:multiLevelType w:val="hybridMultilevel"/>
    <w:tmpl w:val="784EC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C241F"/>
    <w:multiLevelType w:val="hybridMultilevel"/>
    <w:tmpl w:val="EE8E5524"/>
    <w:lvl w:ilvl="0" w:tplc="A0544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A6CEA"/>
    <w:multiLevelType w:val="hybridMultilevel"/>
    <w:tmpl w:val="48929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D0F0F"/>
    <w:multiLevelType w:val="hybridMultilevel"/>
    <w:tmpl w:val="2C865AA8"/>
    <w:lvl w:ilvl="0" w:tplc="41F0FDE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310B9"/>
    <w:multiLevelType w:val="hybridMultilevel"/>
    <w:tmpl w:val="2F90F054"/>
    <w:lvl w:ilvl="0" w:tplc="64FEFAA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855B4"/>
    <w:multiLevelType w:val="hybridMultilevel"/>
    <w:tmpl w:val="F29C0F30"/>
    <w:lvl w:ilvl="0" w:tplc="EC16BE96">
      <w:start w:val="1"/>
      <w:numFmt w:val="decimal"/>
      <w:lvlText w:val="%1)"/>
      <w:lvlJc w:val="left"/>
      <w:pPr>
        <w:ind w:left="1068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32B270B"/>
    <w:multiLevelType w:val="hybridMultilevel"/>
    <w:tmpl w:val="89144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72E4"/>
    <w:multiLevelType w:val="hybridMultilevel"/>
    <w:tmpl w:val="EC90098A"/>
    <w:lvl w:ilvl="0" w:tplc="7302948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7274E"/>
    <w:multiLevelType w:val="hybridMultilevel"/>
    <w:tmpl w:val="80B03D50"/>
    <w:lvl w:ilvl="0" w:tplc="A0544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D7376"/>
    <w:multiLevelType w:val="hybridMultilevel"/>
    <w:tmpl w:val="561E534C"/>
    <w:lvl w:ilvl="0" w:tplc="0A62B4C0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  <w:color w:val="0070C0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4E54C23"/>
    <w:multiLevelType w:val="hybridMultilevel"/>
    <w:tmpl w:val="389C3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D3D14"/>
    <w:multiLevelType w:val="hybridMultilevel"/>
    <w:tmpl w:val="F1E69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F1014"/>
    <w:multiLevelType w:val="hybridMultilevel"/>
    <w:tmpl w:val="0644BBD2"/>
    <w:lvl w:ilvl="0" w:tplc="03C2814A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1"/>
  </w:num>
  <w:num w:numId="5">
    <w:abstractNumId w:val="6"/>
  </w:num>
  <w:num w:numId="6">
    <w:abstractNumId w:val="16"/>
  </w:num>
  <w:num w:numId="7">
    <w:abstractNumId w:val="20"/>
  </w:num>
  <w:num w:numId="8">
    <w:abstractNumId w:val="5"/>
  </w:num>
  <w:num w:numId="9">
    <w:abstractNumId w:val="4"/>
  </w:num>
  <w:num w:numId="10">
    <w:abstractNumId w:val="19"/>
  </w:num>
  <w:num w:numId="11">
    <w:abstractNumId w:val="12"/>
  </w:num>
  <w:num w:numId="12">
    <w:abstractNumId w:val="3"/>
  </w:num>
  <w:num w:numId="13">
    <w:abstractNumId w:val="15"/>
  </w:num>
  <w:num w:numId="14">
    <w:abstractNumId w:val="2"/>
  </w:num>
  <w:num w:numId="15">
    <w:abstractNumId w:val="18"/>
  </w:num>
  <w:num w:numId="16">
    <w:abstractNumId w:val="14"/>
  </w:num>
  <w:num w:numId="17">
    <w:abstractNumId w:val="9"/>
  </w:num>
  <w:num w:numId="18">
    <w:abstractNumId w:val="17"/>
  </w:num>
  <w:num w:numId="19">
    <w:abstractNumId w:val="21"/>
  </w:num>
  <w:num w:numId="20">
    <w:abstractNumId w:val="0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E0"/>
    <w:rsid w:val="00000287"/>
    <w:rsid w:val="0000354F"/>
    <w:rsid w:val="00003DF2"/>
    <w:rsid w:val="00004907"/>
    <w:rsid w:val="0000591E"/>
    <w:rsid w:val="00011653"/>
    <w:rsid w:val="00024EF6"/>
    <w:rsid w:val="00030497"/>
    <w:rsid w:val="0003419F"/>
    <w:rsid w:val="00044981"/>
    <w:rsid w:val="000521B4"/>
    <w:rsid w:val="00054B09"/>
    <w:rsid w:val="00061D2B"/>
    <w:rsid w:val="00065071"/>
    <w:rsid w:val="0006630E"/>
    <w:rsid w:val="0007457C"/>
    <w:rsid w:val="00074F8D"/>
    <w:rsid w:val="00081AAA"/>
    <w:rsid w:val="00082144"/>
    <w:rsid w:val="000B34F8"/>
    <w:rsid w:val="000B5250"/>
    <w:rsid w:val="000C17E6"/>
    <w:rsid w:val="000C4665"/>
    <w:rsid w:val="000D09A7"/>
    <w:rsid w:val="000D336A"/>
    <w:rsid w:val="000D4E40"/>
    <w:rsid w:val="000D752B"/>
    <w:rsid w:val="000E44BA"/>
    <w:rsid w:val="000E74A2"/>
    <w:rsid w:val="000F12FF"/>
    <w:rsid w:val="000F31D6"/>
    <w:rsid w:val="000F46DA"/>
    <w:rsid w:val="000F69BA"/>
    <w:rsid w:val="00102594"/>
    <w:rsid w:val="001064B3"/>
    <w:rsid w:val="001076A4"/>
    <w:rsid w:val="00110A53"/>
    <w:rsid w:val="0011201D"/>
    <w:rsid w:val="001167DC"/>
    <w:rsid w:val="0012088F"/>
    <w:rsid w:val="00133AA2"/>
    <w:rsid w:val="001477EA"/>
    <w:rsid w:val="00155F40"/>
    <w:rsid w:val="00160255"/>
    <w:rsid w:val="0016119A"/>
    <w:rsid w:val="001642FA"/>
    <w:rsid w:val="001659DF"/>
    <w:rsid w:val="0016742D"/>
    <w:rsid w:val="00175156"/>
    <w:rsid w:val="00175E59"/>
    <w:rsid w:val="00177DE3"/>
    <w:rsid w:val="00181C5D"/>
    <w:rsid w:val="001836CD"/>
    <w:rsid w:val="00196B81"/>
    <w:rsid w:val="001A0405"/>
    <w:rsid w:val="001A44E2"/>
    <w:rsid w:val="001B58FB"/>
    <w:rsid w:val="001B6AFC"/>
    <w:rsid w:val="001C1354"/>
    <w:rsid w:val="001D0E60"/>
    <w:rsid w:val="001D6C2C"/>
    <w:rsid w:val="001E26DD"/>
    <w:rsid w:val="00201032"/>
    <w:rsid w:val="002112DB"/>
    <w:rsid w:val="00217110"/>
    <w:rsid w:val="00220D46"/>
    <w:rsid w:val="00227337"/>
    <w:rsid w:val="002273B5"/>
    <w:rsid w:val="00227D44"/>
    <w:rsid w:val="0023068A"/>
    <w:rsid w:val="00231611"/>
    <w:rsid w:val="00245285"/>
    <w:rsid w:val="00260622"/>
    <w:rsid w:val="0026639B"/>
    <w:rsid w:val="0026642F"/>
    <w:rsid w:val="00272F70"/>
    <w:rsid w:val="00274F2D"/>
    <w:rsid w:val="0028090B"/>
    <w:rsid w:val="00287605"/>
    <w:rsid w:val="00290E9E"/>
    <w:rsid w:val="00297286"/>
    <w:rsid w:val="002A008B"/>
    <w:rsid w:val="002B076A"/>
    <w:rsid w:val="002B1350"/>
    <w:rsid w:val="002C32B4"/>
    <w:rsid w:val="002C432F"/>
    <w:rsid w:val="002D0161"/>
    <w:rsid w:val="002E3152"/>
    <w:rsid w:val="002E364A"/>
    <w:rsid w:val="002E66D5"/>
    <w:rsid w:val="002E6801"/>
    <w:rsid w:val="002F1813"/>
    <w:rsid w:val="003012C2"/>
    <w:rsid w:val="00305EA0"/>
    <w:rsid w:val="00307BC6"/>
    <w:rsid w:val="0031076A"/>
    <w:rsid w:val="00311BD6"/>
    <w:rsid w:val="00321A38"/>
    <w:rsid w:val="003228AA"/>
    <w:rsid w:val="003333D8"/>
    <w:rsid w:val="003358FE"/>
    <w:rsid w:val="00335908"/>
    <w:rsid w:val="00344807"/>
    <w:rsid w:val="00352C8D"/>
    <w:rsid w:val="00354E52"/>
    <w:rsid w:val="00361786"/>
    <w:rsid w:val="00371A0A"/>
    <w:rsid w:val="00377BB5"/>
    <w:rsid w:val="00381835"/>
    <w:rsid w:val="003821BF"/>
    <w:rsid w:val="003946FE"/>
    <w:rsid w:val="00397B7D"/>
    <w:rsid w:val="003A14F7"/>
    <w:rsid w:val="003A2930"/>
    <w:rsid w:val="003A7B6A"/>
    <w:rsid w:val="003B4150"/>
    <w:rsid w:val="003C5A1C"/>
    <w:rsid w:val="003D74CF"/>
    <w:rsid w:val="003E19CA"/>
    <w:rsid w:val="003E4A87"/>
    <w:rsid w:val="003E7744"/>
    <w:rsid w:val="003E7DF2"/>
    <w:rsid w:val="003F117F"/>
    <w:rsid w:val="003F12D7"/>
    <w:rsid w:val="003F3940"/>
    <w:rsid w:val="003F6A17"/>
    <w:rsid w:val="00414C71"/>
    <w:rsid w:val="00414D99"/>
    <w:rsid w:val="00422BF0"/>
    <w:rsid w:val="00422DBD"/>
    <w:rsid w:val="0043653B"/>
    <w:rsid w:val="00436772"/>
    <w:rsid w:val="00442C10"/>
    <w:rsid w:val="00453758"/>
    <w:rsid w:val="004568AB"/>
    <w:rsid w:val="00457C51"/>
    <w:rsid w:val="00460E77"/>
    <w:rsid w:val="00470B17"/>
    <w:rsid w:val="00474760"/>
    <w:rsid w:val="00484E7B"/>
    <w:rsid w:val="00485AC2"/>
    <w:rsid w:val="004B27B6"/>
    <w:rsid w:val="004B6BDF"/>
    <w:rsid w:val="004B6BE5"/>
    <w:rsid w:val="004D01A0"/>
    <w:rsid w:val="004D3808"/>
    <w:rsid w:val="004D3D71"/>
    <w:rsid w:val="004D41B3"/>
    <w:rsid w:val="004E03BE"/>
    <w:rsid w:val="004E6B72"/>
    <w:rsid w:val="004F0090"/>
    <w:rsid w:val="004F7E14"/>
    <w:rsid w:val="005041ED"/>
    <w:rsid w:val="00510320"/>
    <w:rsid w:val="0051195D"/>
    <w:rsid w:val="00520BB5"/>
    <w:rsid w:val="0052114D"/>
    <w:rsid w:val="0052138D"/>
    <w:rsid w:val="00525243"/>
    <w:rsid w:val="00527886"/>
    <w:rsid w:val="0053396E"/>
    <w:rsid w:val="0054000F"/>
    <w:rsid w:val="00541F87"/>
    <w:rsid w:val="005466D4"/>
    <w:rsid w:val="00554A5E"/>
    <w:rsid w:val="00561738"/>
    <w:rsid w:val="005622C2"/>
    <w:rsid w:val="005647B3"/>
    <w:rsid w:val="005647D5"/>
    <w:rsid w:val="00571025"/>
    <w:rsid w:val="00571B1E"/>
    <w:rsid w:val="005750EC"/>
    <w:rsid w:val="00575531"/>
    <w:rsid w:val="00577418"/>
    <w:rsid w:val="00585D66"/>
    <w:rsid w:val="005938CE"/>
    <w:rsid w:val="005972D2"/>
    <w:rsid w:val="005A3F41"/>
    <w:rsid w:val="005B1074"/>
    <w:rsid w:val="005B1FCD"/>
    <w:rsid w:val="005C09F3"/>
    <w:rsid w:val="005C6521"/>
    <w:rsid w:val="005D30B1"/>
    <w:rsid w:val="005D7952"/>
    <w:rsid w:val="005E6374"/>
    <w:rsid w:val="005F166D"/>
    <w:rsid w:val="005F4D35"/>
    <w:rsid w:val="005F68F0"/>
    <w:rsid w:val="006117A1"/>
    <w:rsid w:val="00616A8E"/>
    <w:rsid w:val="00624C15"/>
    <w:rsid w:val="006331F1"/>
    <w:rsid w:val="00635E2C"/>
    <w:rsid w:val="006371A1"/>
    <w:rsid w:val="006404B6"/>
    <w:rsid w:val="00641456"/>
    <w:rsid w:val="00650515"/>
    <w:rsid w:val="00650AA4"/>
    <w:rsid w:val="00653515"/>
    <w:rsid w:val="006603B5"/>
    <w:rsid w:val="006636BB"/>
    <w:rsid w:val="00671C76"/>
    <w:rsid w:val="006721E8"/>
    <w:rsid w:val="006734A6"/>
    <w:rsid w:val="00675F91"/>
    <w:rsid w:val="0067765A"/>
    <w:rsid w:val="00681162"/>
    <w:rsid w:val="006819D0"/>
    <w:rsid w:val="00684800"/>
    <w:rsid w:val="00685CF7"/>
    <w:rsid w:val="006A4839"/>
    <w:rsid w:val="006A67C7"/>
    <w:rsid w:val="006B4D25"/>
    <w:rsid w:val="006B6343"/>
    <w:rsid w:val="006C00AC"/>
    <w:rsid w:val="006C043A"/>
    <w:rsid w:val="006C1CD4"/>
    <w:rsid w:val="006D5CFA"/>
    <w:rsid w:val="006E0E4F"/>
    <w:rsid w:val="006E2934"/>
    <w:rsid w:val="006E6ABE"/>
    <w:rsid w:val="006F3F22"/>
    <w:rsid w:val="006F694E"/>
    <w:rsid w:val="00711C89"/>
    <w:rsid w:val="0072320D"/>
    <w:rsid w:val="00736A50"/>
    <w:rsid w:val="00737D84"/>
    <w:rsid w:val="00737EA2"/>
    <w:rsid w:val="00742F2E"/>
    <w:rsid w:val="00750886"/>
    <w:rsid w:val="00767977"/>
    <w:rsid w:val="00771ED2"/>
    <w:rsid w:val="00775591"/>
    <w:rsid w:val="00775B74"/>
    <w:rsid w:val="007808DD"/>
    <w:rsid w:val="00784FA2"/>
    <w:rsid w:val="00786730"/>
    <w:rsid w:val="007868A7"/>
    <w:rsid w:val="00786A5D"/>
    <w:rsid w:val="0079453A"/>
    <w:rsid w:val="007A22AE"/>
    <w:rsid w:val="007A3704"/>
    <w:rsid w:val="007A5181"/>
    <w:rsid w:val="007B3E7E"/>
    <w:rsid w:val="007C330C"/>
    <w:rsid w:val="007C363B"/>
    <w:rsid w:val="007C569E"/>
    <w:rsid w:val="007D43F1"/>
    <w:rsid w:val="007D65E3"/>
    <w:rsid w:val="007D78A2"/>
    <w:rsid w:val="007E4DCD"/>
    <w:rsid w:val="007F1D01"/>
    <w:rsid w:val="008123EE"/>
    <w:rsid w:val="008359BD"/>
    <w:rsid w:val="0083702A"/>
    <w:rsid w:val="00840EF4"/>
    <w:rsid w:val="00851298"/>
    <w:rsid w:val="00853E19"/>
    <w:rsid w:val="00861A59"/>
    <w:rsid w:val="00862158"/>
    <w:rsid w:val="008621B1"/>
    <w:rsid w:val="00863D3E"/>
    <w:rsid w:val="0086425A"/>
    <w:rsid w:val="0086767E"/>
    <w:rsid w:val="00873C63"/>
    <w:rsid w:val="00876145"/>
    <w:rsid w:val="00877EE6"/>
    <w:rsid w:val="0088001F"/>
    <w:rsid w:val="00884618"/>
    <w:rsid w:val="008856FB"/>
    <w:rsid w:val="0089106C"/>
    <w:rsid w:val="008957C4"/>
    <w:rsid w:val="008A53BF"/>
    <w:rsid w:val="008A7228"/>
    <w:rsid w:val="008B0851"/>
    <w:rsid w:val="008B2C0F"/>
    <w:rsid w:val="008B46E9"/>
    <w:rsid w:val="008C0115"/>
    <w:rsid w:val="008D591B"/>
    <w:rsid w:val="008D6371"/>
    <w:rsid w:val="008E20C7"/>
    <w:rsid w:val="008E3010"/>
    <w:rsid w:val="008E4221"/>
    <w:rsid w:val="008F268C"/>
    <w:rsid w:val="008F7235"/>
    <w:rsid w:val="008F734F"/>
    <w:rsid w:val="00901600"/>
    <w:rsid w:val="00904752"/>
    <w:rsid w:val="00917F06"/>
    <w:rsid w:val="00930B26"/>
    <w:rsid w:val="00940718"/>
    <w:rsid w:val="0094244C"/>
    <w:rsid w:val="00957D26"/>
    <w:rsid w:val="009804F2"/>
    <w:rsid w:val="009831F5"/>
    <w:rsid w:val="009848B1"/>
    <w:rsid w:val="00984B0C"/>
    <w:rsid w:val="00993DB1"/>
    <w:rsid w:val="00997164"/>
    <w:rsid w:val="009A01BB"/>
    <w:rsid w:val="009A04BE"/>
    <w:rsid w:val="009A59A7"/>
    <w:rsid w:val="009B7B85"/>
    <w:rsid w:val="009C0D98"/>
    <w:rsid w:val="009C55E2"/>
    <w:rsid w:val="009D4866"/>
    <w:rsid w:val="009D5FBC"/>
    <w:rsid w:val="009D6EBD"/>
    <w:rsid w:val="009D6FC3"/>
    <w:rsid w:val="009E0CA6"/>
    <w:rsid w:val="009E40FF"/>
    <w:rsid w:val="009F46FA"/>
    <w:rsid w:val="009F4965"/>
    <w:rsid w:val="009F5CC3"/>
    <w:rsid w:val="00A06500"/>
    <w:rsid w:val="00A10311"/>
    <w:rsid w:val="00A244CF"/>
    <w:rsid w:val="00A33EEC"/>
    <w:rsid w:val="00A40440"/>
    <w:rsid w:val="00A423BC"/>
    <w:rsid w:val="00A46B71"/>
    <w:rsid w:val="00A5306A"/>
    <w:rsid w:val="00A60A2B"/>
    <w:rsid w:val="00A61C20"/>
    <w:rsid w:val="00A65070"/>
    <w:rsid w:val="00A66FAF"/>
    <w:rsid w:val="00A749A3"/>
    <w:rsid w:val="00A879C2"/>
    <w:rsid w:val="00A9123F"/>
    <w:rsid w:val="00A96B63"/>
    <w:rsid w:val="00AA5320"/>
    <w:rsid w:val="00AB0966"/>
    <w:rsid w:val="00AC6710"/>
    <w:rsid w:val="00AD2042"/>
    <w:rsid w:val="00AD3C21"/>
    <w:rsid w:val="00AD558D"/>
    <w:rsid w:val="00AE23AF"/>
    <w:rsid w:val="00AE4BB0"/>
    <w:rsid w:val="00AE5944"/>
    <w:rsid w:val="00AE6EA3"/>
    <w:rsid w:val="00AE731D"/>
    <w:rsid w:val="00AF5C7C"/>
    <w:rsid w:val="00AF6B03"/>
    <w:rsid w:val="00B008C1"/>
    <w:rsid w:val="00B035D5"/>
    <w:rsid w:val="00B039A0"/>
    <w:rsid w:val="00B11B60"/>
    <w:rsid w:val="00B22268"/>
    <w:rsid w:val="00B23DD2"/>
    <w:rsid w:val="00B24253"/>
    <w:rsid w:val="00B24A9E"/>
    <w:rsid w:val="00B269E8"/>
    <w:rsid w:val="00B32206"/>
    <w:rsid w:val="00B46E2D"/>
    <w:rsid w:val="00B54357"/>
    <w:rsid w:val="00B55A46"/>
    <w:rsid w:val="00B60B20"/>
    <w:rsid w:val="00B64566"/>
    <w:rsid w:val="00B64D2E"/>
    <w:rsid w:val="00B70DFA"/>
    <w:rsid w:val="00B75081"/>
    <w:rsid w:val="00B83056"/>
    <w:rsid w:val="00B83F48"/>
    <w:rsid w:val="00B85C88"/>
    <w:rsid w:val="00B9356D"/>
    <w:rsid w:val="00B937F9"/>
    <w:rsid w:val="00B969EF"/>
    <w:rsid w:val="00B97017"/>
    <w:rsid w:val="00BA0FA2"/>
    <w:rsid w:val="00BA5D62"/>
    <w:rsid w:val="00BB4472"/>
    <w:rsid w:val="00BC6E66"/>
    <w:rsid w:val="00BC7EAD"/>
    <w:rsid w:val="00BD161A"/>
    <w:rsid w:val="00BD3A0C"/>
    <w:rsid w:val="00BE250A"/>
    <w:rsid w:val="00BE2CE0"/>
    <w:rsid w:val="00BF1625"/>
    <w:rsid w:val="00BF5B59"/>
    <w:rsid w:val="00C0412B"/>
    <w:rsid w:val="00C06B12"/>
    <w:rsid w:val="00C17D93"/>
    <w:rsid w:val="00C32119"/>
    <w:rsid w:val="00C335C0"/>
    <w:rsid w:val="00C42DAC"/>
    <w:rsid w:val="00C456AD"/>
    <w:rsid w:val="00C57FF5"/>
    <w:rsid w:val="00C80698"/>
    <w:rsid w:val="00C822C0"/>
    <w:rsid w:val="00C83DF2"/>
    <w:rsid w:val="00C85044"/>
    <w:rsid w:val="00C86153"/>
    <w:rsid w:val="00C953EC"/>
    <w:rsid w:val="00CA267B"/>
    <w:rsid w:val="00CA665E"/>
    <w:rsid w:val="00CB26F3"/>
    <w:rsid w:val="00CC2D77"/>
    <w:rsid w:val="00CC7FCE"/>
    <w:rsid w:val="00CD4B3B"/>
    <w:rsid w:val="00CD6B93"/>
    <w:rsid w:val="00CD7D7A"/>
    <w:rsid w:val="00CE0063"/>
    <w:rsid w:val="00CE33BE"/>
    <w:rsid w:val="00CF28A5"/>
    <w:rsid w:val="00CF48E2"/>
    <w:rsid w:val="00CF5A74"/>
    <w:rsid w:val="00D07E5A"/>
    <w:rsid w:val="00D12513"/>
    <w:rsid w:val="00D23C8F"/>
    <w:rsid w:val="00D32C3C"/>
    <w:rsid w:val="00D35022"/>
    <w:rsid w:val="00D416D1"/>
    <w:rsid w:val="00D4669F"/>
    <w:rsid w:val="00D535E0"/>
    <w:rsid w:val="00D55379"/>
    <w:rsid w:val="00D561D2"/>
    <w:rsid w:val="00D56F0D"/>
    <w:rsid w:val="00D60C6E"/>
    <w:rsid w:val="00D72AB8"/>
    <w:rsid w:val="00D73591"/>
    <w:rsid w:val="00D73682"/>
    <w:rsid w:val="00D770AD"/>
    <w:rsid w:val="00D77B34"/>
    <w:rsid w:val="00D8429D"/>
    <w:rsid w:val="00D87155"/>
    <w:rsid w:val="00D92970"/>
    <w:rsid w:val="00DA05DD"/>
    <w:rsid w:val="00DA484B"/>
    <w:rsid w:val="00DB0627"/>
    <w:rsid w:val="00DD44A3"/>
    <w:rsid w:val="00DD5D0B"/>
    <w:rsid w:val="00DD6B2C"/>
    <w:rsid w:val="00DD7C3C"/>
    <w:rsid w:val="00DD7DBE"/>
    <w:rsid w:val="00DE3623"/>
    <w:rsid w:val="00DE5914"/>
    <w:rsid w:val="00DF3EBD"/>
    <w:rsid w:val="00DF4A48"/>
    <w:rsid w:val="00DF5615"/>
    <w:rsid w:val="00DF5B5D"/>
    <w:rsid w:val="00E00EBF"/>
    <w:rsid w:val="00E036AF"/>
    <w:rsid w:val="00E07930"/>
    <w:rsid w:val="00E15144"/>
    <w:rsid w:val="00E178F5"/>
    <w:rsid w:val="00E22571"/>
    <w:rsid w:val="00E24117"/>
    <w:rsid w:val="00E27821"/>
    <w:rsid w:val="00E33295"/>
    <w:rsid w:val="00E342D8"/>
    <w:rsid w:val="00E458F0"/>
    <w:rsid w:val="00E57B87"/>
    <w:rsid w:val="00E623A0"/>
    <w:rsid w:val="00E7575C"/>
    <w:rsid w:val="00E93866"/>
    <w:rsid w:val="00E9782E"/>
    <w:rsid w:val="00EA05BF"/>
    <w:rsid w:val="00EA7972"/>
    <w:rsid w:val="00EB16F5"/>
    <w:rsid w:val="00ED3541"/>
    <w:rsid w:val="00EE462A"/>
    <w:rsid w:val="00EE6E2A"/>
    <w:rsid w:val="00F1468E"/>
    <w:rsid w:val="00F179CB"/>
    <w:rsid w:val="00F22732"/>
    <w:rsid w:val="00F234CE"/>
    <w:rsid w:val="00F24976"/>
    <w:rsid w:val="00F300A0"/>
    <w:rsid w:val="00F3085A"/>
    <w:rsid w:val="00F371AB"/>
    <w:rsid w:val="00F4194F"/>
    <w:rsid w:val="00F47FA1"/>
    <w:rsid w:val="00F50257"/>
    <w:rsid w:val="00F51D78"/>
    <w:rsid w:val="00F55EEE"/>
    <w:rsid w:val="00F56D15"/>
    <w:rsid w:val="00F62C58"/>
    <w:rsid w:val="00F65DC5"/>
    <w:rsid w:val="00F7237C"/>
    <w:rsid w:val="00F76764"/>
    <w:rsid w:val="00F777BD"/>
    <w:rsid w:val="00F778D4"/>
    <w:rsid w:val="00F81F97"/>
    <w:rsid w:val="00F860B7"/>
    <w:rsid w:val="00F91BCF"/>
    <w:rsid w:val="00FA05D9"/>
    <w:rsid w:val="00FA0E63"/>
    <w:rsid w:val="00FA4A17"/>
    <w:rsid w:val="00FA5D9E"/>
    <w:rsid w:val="00FB5B73"/>
    <w:rsid w:val="00FB60F6"/>
    <w:rsid w:val="00FB7DC7"/>
    <w:rsid w:val="00FC38F0"/>
    <w:rsid w:val="00FD1A02"/>
    <w:rsid w:val="00FD2007"/>
    <w:rsid w:val="00FD2898"/>
    <w:rsid w:val="00FD300D"/>
    <w:rsid w:val="00FE6BAC"/>
    <w:rsid w:val="00FF0914"/>
    <w:rsid w:val="00FF1F28"/>
    <w:rsid w:val="00FF3AF4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B1FCD-6BE3-4A02-A4E4-ACC03EA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535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3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5E0"/>
  </w:style>
  <w:style w:type="paragraph" w:styleId="Pieddepage">
    <w:name w:val="footer"/>
    <w:basedOn w:val="Normal"/>
    <w:link w:val="PieddepageCar"/>
    <w:uiPriority w:val="99"/>
    <w:unhideWhenUsed/>
    <w:rsid w:val="00D53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1331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Ra</dc:creator>
  <cp:keywords/>
  <dc:description/>
  <cp:lastModifiedBy>Quentin Ra</cp:lastModifiedBy>
  <cp:revision>812</cp:revision>
  <dcterms:created xsi:type="dcterms:W3CDTF">2019-10-19T10:17:00Z</dcterms:created>
  <dcterms:modified xsi:type="dcterms:W3CDTF">2019-11-02T10:37:00Z</dcterms:modified>
</cp:coreProperties>
</file>