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25BE" w14:textId="77777777" w:rsidR="00266AAA" w:rsidRPr="000F44BA" w:rsidRDefault="00266AAA" w:rsidP="000F44BA">
      <w:pPr>
        <w:pStyle w:val="1"/>
        <w:keepLines/>
        <w:spacing w:before="0" w:after="200"/>
        <w:rPr>
          <w:rFonts w:ascii="Aptos" w:hAnsi="Aptos"/>
          <w:color w:val="111111"/>
          <w:sz w:val="44"/>
          <w:szCs w:val="44"/>
        </w:rPr>
      </w:pPr>
      <w:r w:rsidRPr="000F44BA">
        <w:rPr>
          <w:rFonts w:ascii="Aptos" w:hAnsi="Aptos" w:hint="eastAsia"/>
          <w:color w:val="111111"/>
          <w:sz w:val="44"/>
          <w:szCs w:val="44"/>
        </w:rPr>
        <w:t>派訓單位主管對參訓學員的學習成效評估表</w:t>
      </w:r>
    </w:p>
    <w:p w14:paraId="4F67B241" w14:textId="77777777" w:rsidR="00266AAA" w:rsidRPr="000F44BA" w:rsidRDefault="00266AAA" w:rsidP="000F44BA">
      <w:pPr>
        <w:pStyle w:val="2"/>
        <w:keepLines/>
        <w:spacing w:before="0" w:after="160"/>
        <w:rPr>
          <w:rFonts w:ascii="Aptos" w:eastAsia="微軟正黑體" w:hAnsi="Aptos" w:hint="eastAsia"/>
          <w:color w:val="40566B"/>
          <w:sz w:val="22"/>
          <w:szCs w:val="22"/>
        </w:rPr>
      </w:pPr>
      <w:r w:rsidRPr="000F44BA">
        <w:rPr>
          <w:rFonts w:ascii="Aptos" w:eastAsia="微軟正黑體" w:hAnsi="Aptos"/>
          <w:color w:val="40566B"/>
          <w:sz w:val="22"/>
          <w:szCs w:val="22"/>
        </w:rPr>
        <w:t xml:space="preserve">DOCX 0090 </w:t>
      </w:r>
      <w:r w:rsidRPr="000F44BA">
        <w:rPr>
          <w:rFonts w:ascii="Aptos" w:eastAsia="微軟正黑體" w:hAnsi="Aptos"/>
          <w:color w:val="40566B"/>
          <w:sz w:val="22"/>
          <w:szCs w:val="22"/>
        </w:rPr>
        <w:t>／</w:t>
      </w:r>
      <w:r w:rsidRPr="000F44BA">
        <w:rPr>
          <w:rFonts w:ascii="Aptos" w:eastAsia="微軟正黑體" w:hAnsi="Aptos"/>
          <w:color w:val="40566B"/>
          <w:sz w:val="22"/>
          <w:szCs w:val="22"/>
        </w:rPr>
        <w:t xml:space="preserve"> </w:t>
      </w:r>
      <w:r w:rsidRPr="000F44BA">
        <w:rPr>
          <w:rFonts w:ascii="Aptos" w:eastAsia="微軟正黑體" w:hAnsi="Aptos"/>
          <w:color w:val="40566B"/>
          <w:sz w:val="22"/>
          <w:szCs w:val="22"/>
        </w:rPr>
        <w:t>需求編號</w:t>
      </w:r>
      <w:r w:rsidRPr="000F44BA">
        <w:rPr>
          <w:rFonts w:ascii="Aptos" w:eastAsia="微軟正黑體" w:hAnsi="Aptos"/>
          <w:color w:val="40566B"/>
          <w:sz w:val="22"/>
          <w:szCs w:val="22"/>
        </w:rPr>
        <w:t xml:space="preserve"> I17D-E04 </w:t>
      </w:r>
      <w:r w:rsidRPr="000F44BA">
        <w:rPr>
          <w:rFonts w:ascii="Aptos" w:eastAsia="微軟正黑體" w:hAnsi="Aptos"/>
          <w:color w:val="40566B"/>
          <w:sz w:val="22"/>
          <w:szCs w:val="22"/>
        </w:rPr>
        <w:t>／</w:t>
      </w:r>
      <w:r w:rsidRPr="000F44BA">
        <w:rPr>
          <w:rFonts w:ascii="Aptos" w:eastAsia="微軟正黑體" w:hAnsi="Aptos"/>
          <w:color w:val="40566B"/>
          <w:sz w:val="22"/>
          <w:szCs w:val="22"/>
        </w:rPr>
        <w:t xml:space="preserve"> </w:t>
      </w:r>
      <w:r w:rsidRPr="000F44BA">
        <w:rPr>
          <w:rFonts w:ascii="Aptos" w:eastAsia="微軟正黑體" w:hAnsi="Aptos"/>
          <w:color w:val="40566B"/>
          <w:sz w:val="22"/>
          <w:szCs w:val="22"/>
        </w:rPr>
        <w:t>官方方框序號</w:t>
      </w:r>
      <w:r w:rsidRPr="000F44BA">
        <w:rPr>
          <w:rFonts w:ascii="Aptos" w:eastAsia="微軟正黑體" w:hAnsi="Aptos"/>
          <w:color w:val="40566B"/>
          <w:sz w:val="22"/>
          <w:szCs w:val="22"/>
        </w:rPr>
        <w:t xml:space="preserve"> 097</w:t>
      </w:r>
    </w:p>
    <w:p w14:paraId="582E4559" w14:textId="77777777" w:rsidR="00266AAA" w:rsidRPr="000F44BA" w:rsidRDefault="00266AAA">
      <w:pPr>
        <w:pStyle w:val="status"/>
        <w:rPr>
          <w:rFonts w:ascii="Aptos" w:eastAsia="微軟正黑體" w:hAnsi="Aptos"/>
        </w:rPr>
      </w:pPr>
      <w:r w:rsidRPr="000F44BA">
        <w:rPr>
          <w:rFonts w:ascii="Aptos" w:eastAsia="微軟正黑體" w:hAnsi="Aptos"/>
        </w:rPr>
        <w:t>文件狀態：</w:t>
      </w:r>
      <w:r w:rsidRPr="000F44BA">
        <w:rPr>
          <w:rFonts w:ascii="Aptos" w:eastAsia="微軟正黑體" w:hAnsi="Aptos"/>
        </w:rPr>
        <w:t>SAMPLE</w:t>
      </w:r>
      <w:r w:rsidRPr="000F44BA">
        <w:rPr>
          <w:rFonts w:ascii="Aptos" w:eastAsia="微軟正黑體" w:hAnsi="Aptos"/>
        </w:rPr>
        <w:t>／</w:t>
      </w:r>
      <w:r w:rsidRPr="000F44BA">
        <w:rPr>
          <w:rFonts w:ascii="Aptos" w:eastAsia="微軟正黑體" w:hAnsi="Aptos"/>
        </w:rPr>
        <w:t xml:space="preserve">SYNTHETIC </w:t>
      </w:r>
      <w:r w:rsidRPr="000F44BA">
        <w:rPr>
          <w:rFonts w:ascii="Aptos" w:eastAsia="微軟正黑體" w:hAnsi="Aptos"/>
        </w:rPr>
        <w:t>合成示範表單（候選稿</w:t>
      </w:r>
      <w:r w:rsidRPr="000F44BA">
        <w:rPr>
          <w:rFonts w:ascii="Aptos" w:eastAsia="微軟正黑體" w:hAnsi="Aptos"/>
        </w:rPr>
        <w:t xml:space="preserve"> R05</w:t>
      </w:r>
      <w:r w:rsidRPr="000F44BA">
        <w:rPr>
          <w:rFonts w:ascii="Aptos" w:eastAsia="微軟正黑體" w:hAnsi="Aptos"/>
        </w:rPr>
        <w:t>）。本文件非協會實績、非正式核准；真實紀錄、簽名、日期與核准欄於授權使用前一律保持空白。</w:t>
      </w:r>
    </w:p>
    <w:p w14:paraId="02274A17" w14:textId="77777777" w:rsidR="00266AAA" w:rsidRPr="000F44BA" w:rsidRDefault="00266AAA">
      <w:pPr>
        <w:pStyle w:val="note"/>
        <w:rPr>
          <w:rFonts w:ascii="Aptos" w:eastAsia="微軟正黑體" w:hAnsi="Aptos"/>
          <w:sz w:val="22"/>
          <w:szCs w:val="22"/>
        </w:rPr>
      </w:pPr>
      <w:r w:rsidRPr="000F44BA">
        <w:rPr>
          <w:rStyle w:val="a3"/>
          <w:rFonts w:ascii="Aptos" w:eastAsia="微軟正黑體" w:hAnsi="Aptos"/>
          <w:sz w:val="22"/>
          <w:szCs w:val="22"/>
        </w:rPr>
        <w:t>注意　頁首醒目聲明：</w:t>
      </w:r>
      <w:r w:rsidRPr="000F44BA">
        <w:rPr>
          <w:rStyle w:val="a3"/>
          <w:rFonts w:ascii="Aptos" w:eastAsia="微軟正黑體" w:hAnsi="Aptos"/>
          <w:sz w:val="22"/>
          <w:szCs w:val="22"/>
        </w:rPr>
        <w:t>SAMPLE</w:t>
      </w:r>
      <w:r w:rsidRPr="000F44BA">
        <w:rPr>
          <w:rStyle w:val="a3"/>
          <w:rFonts w:ascii="Aptos" w:eastAsia="微軟正黑體" w:hAnsi="Aptos"/>
          <w:sz w:val="22"/>
          <w:szCs w:val="22"/>
        </w:rPr>
        <w:t>／</w:t>
      </w:r>
      <w:r w:rsidRPr="000F44BA">
        <w:rPr>
          <w:rStyle w:val="a3"/>
          <w:rFonts w:ascii="Aptos" w:eastAsia="微軟正黑體" w:hAnsi="Aptos"/>
          <w:sz w:val="22"/>
          <w:szCs w:val="22"/>
        </w:rPr>
        <w:t xml:space="preserve">SYNTHETIC </w:t>
      </w:r>
      <w:r w:rsidRPr="000F44BA">
        <w:rPr>
          <w:rStyle w:val="a3"/>
          <w:rFonts w:ascii="Aptos" w:eastAsia="微軟正黑體" w:hAnsi="Aptos"/>
          <w:sz w:val="22"/>
          <w:szCs w:val="22"/>
        </w:rPr>
        <w:t>合成示範</w:t>
      </w:r>
      <w:r w:rsidRPr="000F44BA">
        <w:rPr>
          <w:rFonts w:ascii="Aptos" w:eastAsia="微軟正黑體" w:hAnsi="Aptos"/>
          <w:sz w:val="22"/>
          <w:szCs w:val="22"/>
        </w:rPr>
        <w:br/>
      </w:r>
      <w:r w:rsidRPr="000F44BA">
        <w:rPr>
          <w:rFonts w:ascii="Aptos" w:eastAsia="微軟正黑體" w:hAnsi="Aptos"/>
          <w:sz w:val="22"/>
          <w:szCs w:val="22"/>
        </w:rPr>
        <w:t>本文件中所有受訓者代碼、主管角色、課程名稱、分數、證據定位、觀察評語、期間與判定結果，</w:t>
      </w:r>
      <w:r w:rsidRPr="000F44BA">
        <w:rPr>
          <w:rStyle w:val="a3"/>
          <w:rFonts w:ascii="Aptos" w:eastAsia="微軟正黑體" w:hAnsi="Aptos"/>
          <w:sz w:val="22"/>
          <w:szCs w:val="22"/>
        </w:rPr>
        <w:t>全部為合成示範資料</w:t>
      </w:r>
      <w:r w:rsidRPr="000F44BA">
        <w:rPr>
          <w:rFonts w:ascii="Aptos" w:eastAsia="微軟正黑體" w:hAnsi="Aptos"/>
          <w:sz w:val="22"/>
          <w:szCs w:val="22"/>
        </w:rPr>
        <w:t>，用於展示填寫方式。</w:t>
      </w:r>
      <w:r w:rsidRPr="000F44BA">
        <w:rPr>
          <w:rFonts w:ascii="Aptos" w:eastAsia="微軟正黑體" w:hAnsi="Aptos"/>
          <w:sz w:val="22"/>
          <w:szCs w:val="22"/>
        </w:rPr>
        <w:br/>
      </w:r>
      <w:r w:rsidRPr="000F44BA">
        <w:rPr>
          <w:rFonts w:ascii="Aptos" w:eastAsia="微軟正黑體" w:hAnsi="Aptos"/>
          <w:sz w:val="22"/>
          <w:szCs w:val="22"/>
        </w:rPr>
        <w:t>本文件</w:t>
      </w:r>
      <w:r w:rsidRPr="000F44BA">
        <w:rPr>
          <w:rStyle w:val="a3"/>
          <w:rFonts w:ascii="Aptos" w:eastAsia="微軟正黑體" w:hAnsi="Aptos"/>
          <w:sz w:val="22"/>
          <w:szCs w:val="22"/>
        </w:rPr>
        <w:t>不代表</w:t>
      </w:r>
      <w:r w:rsidRPr="000F44BA">
        <w:rPr>
          <w:rFonts w:ascii="Aptos" w:eastAsia="微軟正黑體" w:hAnsi="Aptos"/>
          <w:sz w:val="22"/>
          <w:szCs w:val="22"/>
        </w:rPr>
        <w:t>任何協會的實際辦訓實績、成效、核准或真實主管評語；</w:t>
      </w:r>
      <w:r w:rsidRPr="000F44BA">
        <w:rPr>
          <w:rStyle w:val="a3"/>
          <w:rFonts w:ascii="Aptos" w:eastAsia="微軟正黑體" w:hAnsi="Aptos"/>
          <w:sz w:val="22"/>
          <w:szCs w:val="22"/>
        </w:rPr>
        <w:t>不構成</w:t>
      </w:r>
      <w:r w:rsidRPr="000F44BA">
        <w:rPr>
          <w:rFonts w:ascii="Aptos" w:eastAsia="微軟正黑體" w:hAnsi="Aptos"/>
          <w:sz w:val="22"/>
          <w:szCs w:val="22"/>
        </w:rPr>
        <w:t>正式核准；</w:t>
      </w:r>
      <w:r w:rsidRPr="000F44BA">
        <w:rPr>
          <w:rStyle w:val="a3"/>
          <w:rFonts w:ascii="Aptos" w:eastAsia="微軟正黑體" w:hAnsi="Aptos"/>
          <w:sz w:val="22"/>
          <w:szCs w:val="22"/>
        </w:rPr>
        <w:t>未附</w:t>
      </w:r>
      <w:r w:rsidRPr="000F44BA">
        <w:rPr>
          <w:rFonts w:ascii="Aptos" w:eastAsia="微軟正黑體" w:hAnsi="Aptos"/>
          <w:sz w:val="22"/>
          <w:szCs w:val="22"/>
        </w:rPr>
        <w:t>任何真實協會證據。</w:t>
      </w:r>
      <w:r w:rsidRPr="000F44BA">
        <w:rPr>
          <w:rFonts w:ascii="Aptos" w:eastAsia="微軟正黑體" w:hAnsi="Aptos"/>
          <w:sz w:val="22"/>
          <w:szCs w:val="22"/>
        </w:rPr>
        <w:br/>
      </w:r>
      <w:r w:rsidRPr="000F44BA">
        <w:rPr>
          <w:rFonts w:ascii="Aptos" w:eastAsia="微軟正黑體" w:hAnsi="Aptos"/>
          <w:sz w:val="22"/>
          <w:szCs w:val="22"/>
        </w:rPr>
        <w:t>所有標示為「＿＿」的真實欄位（姓名、簽名、日期、核准）</w:t>
      </w:r>
      <w:r w:rsidRPr="000F44BA">
        <w:rPr>
          <w:rStyle w:val="a3"/>
          <w:rFonts w:ascii="Aptos" w:eastAsia="微軟正黑體" w:hAnsi="Aptos"/>
          <w:sz w:val="22"/>
          <w:szCs w:val="22"/>
        </w:rPr>
        <w:t>一律留空</w:t>
      </w:r>
      <w:r w:rsidRPr="000F44BA">
        <w:rPr>
          <w:rFonts w:ascii="Aptos" w:eastAsia="微軟正黑體" w:hAnsi="Aptos"/>
          <w:sz w:val="22"/>
          <w:szCs w:val="22"/>
        </w:rPr>
        <w:t>，由有權責者於真實使用時填寫。本文件不含任何真實人名、簽章或已通過的複評結果。</w:t>
      </w:r>
    </w:p>
    <w:p w14:paraId="38521744" w14:textId="77777777" w:rsidR="00266AAA" w:rsidRPr="000F44BA" w:rsidRDefault="00266AAA" w:rsidP="000F44BA">
      <w:pPr>
        <w:pStyle w:val="1"/>
        <w:keepLines/>
        <w:rPr>
          <w:rFonts w:ascii="Aptos" w:hAnsi="Aptos"/>
        </w:rPr>
      </w:pPr>
      <w:r w:rsidRPr="000F44BA">
        <w:rPr>
          <w:rFonts w:ascii="Aptos" w:hAnsi="Aptos" w:hint="eastAsia"/>
        </w:rPr>
        <w:t>一、開場使用說明（先讀這一段再填表）</w:t>
      </w:r>
    </w:p>
    <w:p w14:paraId="40536D6A" w14:textId="77777777" w:rsidR="00266AAA" w:rsidRPr="000F44BA" w:rsidRDefault="00266AAA">
      <w:pPr>
        <w:pStyle w:val="Web"/>
        <w:rPr>
          <w:rFonts w:ascii="Aptos" w:eastAsia="微軟正黑體" w:hAnsi="Aptos" w:hint="eastAsia"/>
          <w:color w:val="1F2937"/>
          <w:sz w:val="22"/>
          <w:szCs w:val="22"/>
        </w:rPr>
      </w:pPr>
      <w:r w:rsidRPr="000F44BA">
        <w:rPr>
          <w:rStyle w:val="a3"/>
          <w:rFonts w:ascii="Aptos" w:eastAsia="微軟正黑體" w:hAnsi="Aptos"/>
          <w:color w:val="1F2937"/>
          <w:sz w:val="22"/>
          <w:szCs w:val="22"/>
        </w:rPr>
        <w:t xml:space="preserve">1. </w:t>
      </w:r>
      <w:r w:rsidRPr="000F44BA">
        <w:rPr>
          <w:rStyle w:val="a3"/>
          <w:rFonts w:ascii="Aptos" w:eastAsia="微軟正黑體" w:hAnsi="Aptos"/>
          <w:color w:val="1F2937"/>
          <w:sz w:val="22"/>
          <w:szCs w:val="22"/>
        </w:rPr>
        <w:t>這份文件是什麼。</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這是「派訓單位主管對參訓學員的學習成效評估表」，用來判斷</w:t>
      </w:r>
      <w:r w:rsidRPr="000F44BA">
        <w:rPr>
          <w:rStyle w:val="a3"/>
          <w:rFonts w:ascii="Aptos" w:eastAsia="微軟正黑體" w:hAnsi="Aptos"/>
          <w:color w:val="1F2937"/>
          <w:sz w:val="22"/>
          <w:szCs w:val="22"/>
        </w:rPr>
        <w:t>一位具體受訓者是否學會那一項指名的學習目標，並在工作中實際用出來</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一張表只評一項學習目標</w:t>
      </w:r>
      <w:r w:rsidRPr="000F44BA">
        <w:rPr>
          <w:rFonts w:ascii="Aptos" w:eastAsia="微軟正黑體" w:hAnsi="Aptos"/>
          <w:color w:val="1F2937"/>
          <w:sz w:val="22"/>
          <w:szCs w:val="22"/>
        </w:rPr>
        <w:t>；第五節的五題量規</w:t>
      </w:r>
      <w:r w:rsidRPr="000F44BA">
        <w:rPr>
          <w:rStyle w:val="a3"/>
          <w:rFonts w:ascii="Aptos" w:eastAsia="微軟正黑體" w:hAnsi="Aptos"/>
          <w:color w:val="1F2937"/>
          <w:sz w:val="22"/>
          <w:szCs w:val="22"/>
        </w:rPr>
        <w:t>不是五個目標</w:t>
      </w:r>
      <w:r w:rsidRPr="000F44BA">
        <w:rPr>
          <w:rFonts w:ascii="Aptos" w:eastAsia="微軟正黑體" w:hAnsi="Aptos"/>
          <w:color w:val="1F2937"/>
          <w:sz w:val="22"/>
          <w:szCs w:val="22"/>
        </w:rPr>
        <w:t>，而是同一項目標的五個可觀察構面（對應表見</w:t>
      </w:r>
      <w:r w:rsidRPr="000F44BA">
        <w:rPr>
          <w:rFonts w:ascii="Aptos" w:eastAsia="微軟正黑體" w:hAnsi="Aptos"/>
          <w:color w:val="1F2937"/>
          <w:sz w:val="22"/>
          <w:szCs w:val="22"/>
        </w:rPr>
        <w:t xml:space="preserve"> 2.3</w:t>
      </w:r>
      <w:r w:rsidRPr="000F44BA">
        <w:rPr>
          <w:rFonts w:ascii="Aptos" w:eastAsia="微軟正黑體" w:hAnsi="Aptos"/>
          <w:color w:val="1F2937"/>
          <w:sz w:val="22"/>
          <w:szCs w:val="22"/>
        </w:rPr>
        <w:t>）。它是一份可直接填寫的表單，加一份完整合成示範個案，不是制度說明、不是滿意度問卷、也不是空白格式而已。</w:t>
      </w:r>
    </w:p>
    <w:p w14:paraId="5B994097"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2. </w:t>
      </w:r>
      <w:r w:rsidRPr="000F44BA">
        <w:rPr>
          <w:rStyle w:val="a3"/>
          <w:rFonts w:ascii="Aptos" w:eastAsia="微軟正黑體" w:hAnsi="Aptos"/>
          <w:color w:val="1F2937"/>
          <w:sz w:val="22"/>
          <w:szCs w:val="22"/>
        </w:rPr>
        <w:t>這份文件不是什麼（不得混用）。</w:t>
      </w:r>
    </w:p>
    <w:p w14:paraId="214FCCD4"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它</w:t>
      </w:r>
      <w:r w:rsidRPr="000F44BA">
        <w:rPr>
          <w:rStyle w:val="a3"/>
          <w:rFonts w:ascii="Aptos" w:eastAsia="微軟正黑體" w:hAnsi="Aptos"/>
          <w:color w:val="1F2937"/>
          <w:sz w:val="22"/>
          <w:szCs w:val="22"/>
        </w:rPr>
        <w:t>不是</w:t>
      </w:r>
      <w:r w:rsidRPr="000F44BA">
        <w:rPr>
          <w:rFonts w:ascii="Aptos" w:eastAsia="微軟正黑體" w:hAnsi="Aptos"/>
          <w:color w:val="1F2937"/>
          <w:sz w:val="22"/>
          <w:szCs w:val="22"/>
        </w:rPr>
        <w:t xml:space="preserve"> DOCX 0084</w:t>
      </w:r>
      <w:r w:rsidRPr="000F44BA">
        <w:rPr>
          <w:rFonts w:ascii="Aptos" w:eastAsia="微軟正黑體" w:hAnsi="Aptos"/>
          <w:color w:val="1F2937"/>
          <w:sz w:val="22"/>
          <w:szCs w:val="22"/>
        </w:rPr>
        <w:t>（</w:t>
      </w:r>
      <w:r w:rsidRPr="000F44BA">
        <w:rPr>
          <w:rFonts w:ascii="Aptos" w:eastAsia="微軟正黑體" w:hAnsi="Aptos"/>
          <w:color w:val="1F2937"/>
          <w:sz w:val="22"/>
          <w:szCs w:val="22"/>
        </w:rPr>
        <w:t>I17C-E03</w:t>
      </w:r>
      <w:r w:rsidRPr="000F44BA">
        <w:rPr>
          <w:rFonts w:ascii="Aptos" w:eastAsia="微軟正黑體" w:hAnsi="Aptos"/>
          <w:color w:val="1F2937"/>
          <w:sz w:val="22"/>
          <w:szCs w:val="22"/>
        </w:rPr>
        <w:t>）的工作場域行為觀察紀錄；</w:t>
      </w:r>
      <w:r w:rsidRPr="000F44BA">
        <w:rPr>
          <w:rFonts w:ascii="Aptos" w:eastAsia="微軟正黑體" w:hAnsi="Aptos"/>
          <w:color w:val="1F2937"/>
          <w:sz w:val="22"/>
          <w:szCs w:val="22"/>
        </w:rPr>
        <w:t xml:space="preserve">17c </w:t>
      </w:r>
      <w:r w:rsidRPr="000F44BA">
        <w:rPr>
          <w:rFonts w:ascii="Aptos" w:eastAsia="微軟正黑體" w:hAnsi="Aptos"/>
          <w:color w:val="1F2937"/>
          <w:sz w:val="22"/>
          <w:szCs w:val="22"/>
        </w:rPr>
        <w:t>的行為觀察證據不可挪來當本表的成效判定。</w:t>
      </w:r>
    </w:p>
    <w:p w14:paraId="0D71B10B"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它</w:t>
      </w:r>
      <w:r w:rsidRPr="000F44BA">
        <w:rPr>
          <w:rStyle w:val="a3"/>
          <w:rFonts w:ascii="Aptos" w:eastAsia="微軟正黑體" w:hAnsi="Aptos"/>
          <w:color w:val="1F2937"/>
          <w:sz w:val="22"/>
          <w:szCs w:val="22"/>
        </w:rPr>
        <w:t>不是</w:t>
      </w:r>
      <w:r w:rsidRPr="000F44BA">
        <w:rPr>
          <w:rFonts w:ascii="Aptos" w:eastAsia="微軟正黑體" w:hAnsi="Aptos"/>
          <w:color w:val="1F2937"/>
          <w:sz w:val="22"/>
          <w:szCs w:val="22"/>
        </w:rPr>
        <w:t xml:space="preserve"> DOCX 0089</w:t>
      </w:r>
      <w:r w:rsidRPr="000F44BA">
        <w:rPr>
          <w:rFonts w:ascii="Aptos" w:eastAsia="微軟正黑體" w:hAnsi="Aptos"/>
          <w:color w:val="1F2937"/>
          <w:sz w:val="22"/>
          <w:szCs w:val="22"/>
        </w:rPr>
        <w:t>（</w:t>
      </w:r>
      <w:r w:rsidRPr="000F44BA">
        <w:rPr>
          <w:rFonts w:ascii="Aptos" w:eastAsia="微軟正黑體" w:hAnsi="Aptos"/>
          <w:color w:val="1F2937"/>
          <w:sz w:val="22"/>
          <w:szCs w:val="22"/>
        </w:rPr>
        <w:t>I17D-E03</w:t>
      </w:r>
      <w:r w:rsidRPr="000F44BA">
        <w:rPr>
          <w:rFonts w:ascii="Aptos" w:eastAsia="微軟正黑體" w:hAnsi="Aptos"/>
          <w:color w:val="1F2937"/>
          <w:sz w:val="22"/>
          <w:szCs w:val="22"/>
        </w:rPr>
        <w:t>）的品質不良率變化表；不得挪用其</w:t>
      </w:r>
      <w:r w:rsidRPr="000F44BA">
        <w:rPr>
          <w:rFonts w:ascii="Aptos" w:eastAsia="微軟正黑體" w:hAnsi="Aptos"/>
          <w:color w:val="1F2937"/>
          <w:sz w:val="22"/>
          <w:szCs w:val="22"/>
        </w:rPr>
        <w:t xml:space="preserve"> 8/40</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2/40 </w:t>
      </w:r>
      <w:r w:rsidRPr="000F44BA">
        <w:rPr>
          <w:rFonts w:ascii="Aptos" w:eastAsia="微軟正黑體" w:hAnsi="Aptos"/>
          <w:color w:val="1F2937"/>
          <w:sz w:val="22"/>
          <w:szCs w:val="22"/>
        </w:rPr>
        <w:t>等數字，也不得宣稱與本件共用案例。</w:t>
      </w:r>
    </w:p>
    <w:p w14:paraId="5DA1A62C"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它</w:t>
      </w:r>
      <w:r w:rsidRPr="000F44BA">
        <w:rPr>
          <w:rStyle w:val="a3"/>
          <w:rFonts w:ascii="Aptos" w:eastAsia="微軟正黑體" w:hAnsi="Aptos"/>
          <w:color w:val="1F2937"/>
          <w:sz w:val="22"/>
          <w:szCs w:val="22"/>
        </w:rPr>
        <w:t>不是</w:t>
      </w:r>
      <w:r w:rsidRPr="000F44BA">
        <w:rPr>
          <w:rFonts w:ascii="Aptos" w:eastAsia="微軟正黑體" w:hAnsi="Aptos"/>
          <w:color w:val="1F2937"/>
          <w:sz w:val="22"/>
          <w:szCs w:val="22"/>
        </w:rPr>
        <w:t>官方方框序號</w:t>
      </w:r>
      <w:r w:rsidRPr="000F44BA">
        <w:rPr>
          <w:rFonts w:ascii="Aptos" w:eastAsia="微軟正黑體" w:hAnsi="Aptos"/>
          <w:color w:val="1F2937"/>
          <w:sz w:val="22"/>
          <w:szCs w:val="22"/>
        </w:rPr>
        <w:t xml:space="preserve"> 090</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I17C </w:t>
      </w:r>
      <w:r w:rsidRPr="000F44BA">
        <w:rPr>
          <w:rFonts w:ascii="Aptos" w:eastAsia="微軟正黑體" w:hAnsi="Aptos"/>
          <w:color w:val="1F2937"/>
          <w:sz w:val="22"/>
          <w:szCs w:val="22"/>
        </w:rPr>
        <w:t>行為勾選項）；本件對應</w:t>
      </w:r>
      <w:r w:rsidRPr="000F44BA">
        <w:rPr>
          <w:rStyle w:val="a3"/>
          <w:rFonts w:ascii="Aptos" w:eastAsia="微軟正黑體" w:hAnsi="Aptos"/>
          <w:color w:val="1F2937"/>
          <w:sz w:val="22"/>
          <w:szCs w:val="22"/>
        </w:rPr>
        <w:t>官方方框序號</w:t>
      </w:r>
      <w:r w:rsidRPr="000F44BA">
        <w:rPr>
          <w:rStyle w:val="a3"/>
          <w:rFonts w:ascii="Aptos" w:eastAsia="微軟正黑體" w:hAnsi="Aptos"/>
          <w:color w:val="1F2937"/>
          <w:sz w:val="22"/>
          <w:szCs w:val="22"/>
        </w:rPr>
        <w:t xml:space="preserve"> 097</w:t>
      </w:r>
      <w:r w:rsidRPr="000F44BA">
        <w:rPr>
          <w:rFonts w:ascii="Aptos" w:eastAsia="微軟正黑體" w:hAnsi="Aptos"/>
          <w:color w:val="1F2937"/>
          <w:sz w:val="22"/>
          <w:szCs w:val="22"/>
        </w:rPr>
        <w:t>，請勿與</w:t>
      </w:r>
      <w:r w:rsidRPr="000F44BA">
        <w:rPr>
          <w:rFonts w:ascii="Aptos" w:eastAsia="微軟正黑體" w:hAnsi="Aptos"/>
          <w:color w:val="1F2937"/>
          <w:sz w:val="22"/>
          <w:szCs w:val="22"/>
        </w:rPr>
        <w:t xml:space="preserve"> DOCX </w:t>
      </w:r>
      <w:r w:rsidRPr="000F44BA">
        <w:rPr>
          <w:rFonts w:ascii="Aptos" w:eastAsia="微軟正黑體" w:hAnsi="Aptos"/>
          <w:color w:val="1F2937"/>
          <w:sz w:val="22"/>
          <w:szCs w:val="22"/>
        </w:rPr>
        <w:t>文件編號</w:t>
      </w:r>
      <w:r w:rsidRPr="000F44BA">
        <w:rPr>
          <w:rFonts w:ascii="Aptos" w:eastAsia="微軟正黑體" w:hAnsi="Aptos"/>
          <w:color w:val="1F2937"/>
          <w:sz w:val="22"/>
          <w:szCs w:val="22"/>
        </w:rPr>
        <w:t xml:space="preserve"> 0090 </w:t>
      </w:r>
      <w:r w:rsidRPr="000F44BA">
        <w:rPr>
          <w:rFonts w:ascii="Aptos" w:eastAsia="微軟正黑體" w:hAnsi="Aptos"/>
          <w:color w:val="1F2937"/>
          <w:sz w:val="22"/>
          <w:szCs w:val="22"/>
        </w:rPr>
        <w:t>或序號</w:t>
      </w:r>
      <w:r w:rsidRPr="000F44BA">
        <w:rPr>
          <w:rFonts w:ascii="Aptos" w:eastAsia="微軟正黑體" w:hAnsi="Aptos"/>
          <w:color w:val="1F2937"/>
          <w:sz w:val="22"/>
          <w:szCs w:val="22"/>
        </w:rPr>
        <w:t xml:space="preserve"> 090 </w:t>
      </w:r>
      <w:r w:rsidRPr="000F44BA">
        <w:rPr>
          <w:rFonts w:ascii="Aptos" w:eastAsia="微軟正黑體" w:hAnsi="Aptos"/>
          <w:color w:val="1F2937"/>
          <w:sz w:val="22"/>
          <w:szCs w:val="22"/>
        </w:rPr>
        <w:t>混淆。</w:t>
      </w:r>
    </w:p>
    <w:p w14:paraId="1D70C226"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3. </w:t>
      </w:r>
      <w:r w:rsidRPr="000F44BA">
        <w:rPr>
          <w:rStyle w:val="a3"/>
          <w:rFonts w:ascii="Aptos" w:eastAsia="微軟正黑體" w:hAnsi="Aptos"/>
          <w:color w:val="1F2937"/>
          <w:sz w:val="22"/>
          <w:szCs w:val="22"/>
        </w:rPr>
        <w:t>何時填。</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分三個時點填寫，各時點都要留下紀錄定位：</w:t>
      </w:r>
    </w:p>
    <w:p w14:paraId="09D4EF52"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訓前（示範相對期間</w:t>
      </w:r>
      <w:r w:rsidRPr="000F44BA">
        <w:rPr>
          <w:rStyle w:val="a3"/>
          <w:rFonts w:ascii="Aptos" w:eastAsia="微軟正黑體" w:hAnsi="Aptos"/>
          <w:color w:val="1F2937"/>
          <w:sz w:val="22"/>
          <w:szCs w:val="22"/>
        </w:rPr>
        <w:t xml:space="preserve"> D-7</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：記錄能力基準。</w:t>
      </w:r>
    </w:p>
    <w:p w14:paraId="48EDC327"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訓後立即（</w:t>
      </w:r>
      <w:r w:rsidRPr="000F44BA">
        <w:rPr>
          <w:rStyle w:val="a3"/>
          <w:rFonts w:ascii="Aptos" w:eastAsia="微軟正黑體" w:hAnsi="Aptos"/>
          <w:color w:val="1F2937"/>
          <w:sz w:val="22"/>
          <w:szCs w:val="22"/>
        </w:rPr>
        <w:t>D+0</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：記錄</w:t>
      </w:r>
      <w:r w:rsidRPr="000F44BA">
        <w:rPr>
          <w:rStyle w:val="a3"/>
          <w:rFonts w:ascii="Aptos" w:eastAsia="微軟正黑體" w:hAnsi="Aptos"/>
          <w:color w:val="1F2937"/>
          <w:sz w:val="22"/>
          <w:szCs w:val="22"/>
        </w:rPr>
        <w:t>首測（</w:t>
      </w:r>
      <w:r w:rsidRPr="000F44BA">
        <w:rPr>
          <w:rStyle w:val="a3"/>
          <w:rFonts w:ascii="Aptos" w:eastAsia="微軟正黑體" w:hAnsi="Aptos"/>
          <w:color w:val="1F2937"/>
          <w:sz w:val="22"/>
          <w:szCs w:val="22"/>
        </w:rPr>
        <w:t>first attempt</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結果；首測定義見</w:t>
      </w:r>
      <w:r w:rsidRPr="000F44BA">
        <w:rPr>
          <w:rFonts w:ascii="Aptos" w:eastAsia="微軟正黑體" w:hAnsi="Aptos"/>
          <w:color w:val="1F2937"/>
          <w:sz w:val="22"/>
          <w:szCs w:val="22"/>
        </w:rPr>
        <w:t xml:space="preserve"> 7.1</w:t>
      </w:r>
      <w:r w:rsidRPr="000F44BA">
        <w:rPr>
          <w:rFonts w:ascii="Aptos" w:eastAsia="微軟正黑體" w:hAnsi="Aptos"/>
          <w:color w:val="1F2937"/>
          <w:sz w:val="22"/>
          <w:szCs w:val="22"/>
        </w:rPr>
        <w:t>。</w:t>
      </w:r>
    </w:p>
    <w:p w14:paraId="64648901"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工作應用觀察時窗（</w:t>
      </w:r>
      <w:r w:rsidRPr="000F44BA">
        <w:rPr>
          <w:rStyle w:val="a3"/>
          <w:rFonts w:ascii="Aptos" w:eastAsia="微軟正黑體" w:hAnsi="Aptos"/>
          <w:color w:val="1F2937"/>
          <w:sz w:val="22"/>
          <w:szCs w:val="22"/>
        </w:rPr>
        <w:t xml:space="preserve">D+1 </w:t>
      </w:r>
      <w:r w:rsidRPr="000F44BA">
        <w:rPr>
          <w:rStyle w:val="a3"/>
          <w:rFonts w:ascii="Aptos" w:eastAsia="微軟正黑體" w:hAnsi="Aptos"/>
          <w:color w:val="1F2937"/>
          <w:sz w:val="22"/>
          <w:szCs w:val="22"/>
        </w:rPr>
        <w:t>至</w:t>
      </w:r>
      <w:r w:rsidRPr="000F44BA">
        <w:rPr>
          <w:rStyle w:val="a3"/>
          <w:rFonts w:ascii="Aptos" w:eastAsia="微軟正黑體" w:hAnsi="Aptos"/>
          <w:color w:val="1F2937"/>
          <w:sz w:val="22"/>
          <w:szCs w:val="22"/>
        </w:rPr>
        <w:t xml:space="preserve"> D+30</w:t>
      </w:r>
      <w:r w:rsidRPr="000F44BA">
        <w:rPr>
          <w:rStyle w:val="a3"/>
          <w:rFonts w:ascii="Aptos" w:eastAsia="微軟正黑體" w:hAnsi="Aptos"/>
          <w:color w:val="1F2937"/>
          <w:sz w:val="22"/>
          <w:szCs w:val="22"/>
        </w:rPr>
        <w:t>，於</w:t>
      </w:r>
      <w:r w:rsidRPr="000F44BA">
        <w:rPr>
          <w:rStyle w:val="a3"/>
          <w:rFonts w:ascii="Aptos" w:eastAsia="微軟正黑體" w:hAnsi="Aptos"/>
          <w:color w:val="1F2937"/>
          <w:sz w:val="22"/>
          <w:szCs w:val="22"/>
        </w:rPr>
        <w:t xml:space="preserve"> D+30 </w:t>
      </w:r>
      <w:r w:rsidRPr="000F44BA">
        <w:rPr>
          <w:rStyle w:val="a3"/>
          <w:rFonts w:ascii="Aptos" w:eastAsia="微軟正黑體" w:hAnsi="Aptos"/>
          <w:color w:val="1F2937"/>
          <w:sz w:val="22"/>
          <w:szCs w:val="22"/>
        </w:rPr>
        <w:t>彙整）</w:t>
      </w:r>
      <w:r w:rsidRPr="000F44BA">
        <w:rPr>
          <w:rFonts w:ascii="Aptos" w:eastAsia="微軟正黑體" w:hAnsi="Aptos"/>
          <w:color w:val="1F2937"/>
          <w:sz w:val="22"/>
          <w:szCs w:val="22"/>
        </w:rPr>
        <w:t>：由主管在受訓者實際執行合格任務時觀察並評分。</w:t>
      </w:r>
    </w:p>
    <w:p w14:paraId="7FE8E365"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lastRenderedPageBreak/>
        <w:t xml:space="preserve">• </w:t>
      </w:r>
      <w:r w:rsidRPr="000F44BA">
        <w:rPr>
          <w:rStyle w:val="a3"/>
          <w:rFonts w:ascii="Aptos" w:eastAsia="微軟正黑體" w:hAnsi="Aptos"/>
          <w:color w:val="1F2937"/>
          <w:sz w:val="22"/>
          <w:szCs w:val="22"/>
        </w:rPr>
        <w:t>補救複測（如有啟動，例如</w:t>
      </w:r>
      <w:r w:rsidRPr="000F44BA">
        <w:rPr>
          <w:rStyle w:val="a3"/>
          <w:rFonts w:ascii="Aptos" w:eastAsia="微軟正黑體" w:hAnsi="Aptos"/>
          <w:color w:val="1F2937"/>
          <w:sz w:val="22"/>
          <w:szCs w:val="22"/>
        </w:rPr>
        <w:t xml:space="preserve"> D+3</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另立紀錄</w:t>
      </w:r>
      <w:r w:rsidRPr="000F44BA">
        <w:rPr>
          <w:rFonts w:ascii="Aptos" w:eastAsia="微軟正黑體" w:hAnsi="Aptos"/>
          <w:color w:val="1F2937"/>
          <w:sz w:val="22"/>
          <w:szCs w:val="22"/>
        </w:rPr>
        <w:t>，只記該受訓者的複測結果，</w:t>
      </w:r>
      <w:r w:rsidRPr="000F44BA">
        <w:rPr>
          <w:rStyle w:val="a3"/>
          <w:rFonts w:ascii="Aptos" w:eastAsia="微軟正黑體" w:hAnsi="Aptos"/>
          <w:color w:val="1F2937"/>
          <w:sz w:val="22"/>
          <w:szCs w:val="22"/>
        </w:rPr>
        <w:t>不得回頭改寫</w:t>
      </w:r>
      <w:r w:rsidRPr="000F44BA">
        <w:rPr>
          <w:rStyle w:val="a3"/>
          <w:rFonts w:ascii="Aptos" w:eastAsia="微軟正黑體" w:hAnsi="Aptos"/>
          <w:color w:val="1F2937"/>
          <w:sz w:val="22"/>
          <w:szCs w:val="22"/>
        </w:rPr>
        <w:t xml:space="preserve"> D+0 </w:t>
      </w:r>
      <w:r w:rsidRPr="000F44BA">
        <w:rPr>
          <w:rStyle w:val="a3"/>
          <w:rFonts w:ascii="Aptos" w:eastAsia="微軟正黑體" w:hAnsi="Aptos"/>
          <w:color w:val="1F2937"/>
          <w:sz w:val="22"/>
          <w:szCs w:val="22"/>
        </w:rPr>
        <w:t>首測統計</w:t>
      </w:r>
      <w:r w:rsidRPr="000F44BA">
        <w:rPr>
          <w:rFonts w:ascii="Aptos" w:eastAsia="微軟正黑體" w:hAnsi="Aptos"/>
          <w:color w:val="1F2937"/>
          <w:sz w:val="22"/>
          <w:szCs w:val="22"/>
        </w:rPr>
        <w:t>（見</w:t>
      </w:r>
      <w:r w:rsidRPr="000F44BA">
        <w:rPr>
          <w:rFonts w:ascii="Aptos" w:eastAsia="微軟正黑體" w:hAnsi="Aptos"/>
          <w:color w:val="1F2937"/>
          <w:sz w:val="22"/>
          <w:szCs w:val="22"/>
        </w:rPr>
        <w:t xml:space="preserve"> 6.2 </w:t>
      </w:r>
      <w:r w:rsidRPr="000F44BA">
        <w:rPr>
          <w:rFonts w:ascii="Aptos" w:eastAsia="微軟正黑體" w:hAnsi="Aptos"/>
          <w:color w:val="1F2937"/>
          <w:sz w:val="22"/>
          <w:szCs w:val="22"/>
        </w:rPr>
        <w:t>第</w:t>
      </w:r>
      <w:r w:rsidRPr="000F44BA">
        <w:rPr>
          <w:rFonts w:ascii="Aptos" w:eastAsia="微軟正黑體" w:hAnsi="Aptos"/>
          <w:color w:val="1F2937"/>
          <w:sz w:val="22"/>
          <w:szCs w:val="22"/>
        </w:rPr>
        <w:t xml:space="preserve"> 12 </w:t>
      </w:r>
      <w:r w:rsidRPr="000F44BA">
        <w:rPr>
          <w:rFonts w:ascii="Aptos" w:eastAsia="微軟正黑體" w:hAnsi="Aptos"/>
          <w:color w:val="1F2937"/>
          <w:sz w:val="22"/>
          <w:szCs w:val="22"/>
        </w:rPr>
        <w:t>項、</w:t>
      </w:r>
      <w:r w:rsidRPr="000F44BA">
        <w:rPr>
          <w:rFonts w:ascii="Aptos" w:eastAsia="微軟正黑體" w:hAnsi="Aptos"/>
          <w:color w:val="1F2937"/>
          <w:sz w:val="22"/>
          <w:szCs w:val="22"/>
        </w:rPr>
        <w:t>7.5</w:t>
      </w:r>
      <w:r w:rsidRPr="000F44BA">
        <w:rPr>
          <w:rFonts w:ascii="Aptos" w:eastAsia="微軟正黑體" w:hAnsi="Aptos"/>
          <w:color w:val="1F2937"/>
          <w:sz w:val="22"/>
          <w:szCs w:val="22"/>
        </w:rPr>
        <w:t>）。</w:t>
      </w:r>
    </w:p>
    <w:p w14:paraId="24689972"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4. </w:t>
      </w:r>
      <w:r w:rsidRPr="000F44BA">
        <w:rPr>
          <w:rStyle w:val="a3"/>
          <w:rFonts w:ascii="Aptos" w:eastAsia="微軟正黑體" w:hAnsi="Aptos"/>
          <w:color w:val="1F2937"/>
          <w:sz w:val="22"/>
          <w:szCs w:val="22"/>
        </w:rPr>
        <w:t>誰填。</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由</w:t>
      </w:r>
      <w:r w:rsidRPr="000F44BA">
        <w:rPr>
          <w:rStyle w:val="a3"/>
          <w:rFonts w:ascii="Aptos" w:eastAsia="微軟正黑體" w:hAnsi="Aptos"/>
          <w:color w:val="1F2937"/>
          <w:sz w:val="22"/>
          <w:szCs w:val="22"/>
        </w:rPr>
        <w:t>依實際授權</w:t>
      </w:r>
      <w:r w:rsidRPr="000F44BA">
        <w:rPr>
          <w:rFonts w:ascii="Aptos" w:eastAsia="微軟正黑體" w:hAnsi="Aptos"/>
          <w:color w:val="1F2937"/>
          <w:sz w:val="22"/>
          <w:szCs w:val="22"/>
        </w:rPr>
        <w:t>的派訓單位主管或觀察者填寫。小型志工協會若無專職</w:t>
      </w:r>
      <w:r w:rsidRPr="000F44BA">
        <w:rPr>
          <w:rFonts w:ascii="Aptos" w:eastAsia="微軟正黑體" w:hAnsi="Aptos"/>
          <w:color w:val="1F2937"/>
          <w:sz w:val="22"/>
          <w:szCs w:val="22"/>
        </w:rPr>
        <w:t xml:space="preserve"> HR</w:t>
      </w:r>
      <w:r w:rsidRPr="000F44BA">
        <w:rPr>
          <w:rFonts w:ascii="Aptos" w:eastAsia="微軟正黑體" w:hAnsi="Aptos"/>
          <w:color w:val="1F2937"/>
          <w:sz w:val="22"/>
          <w:szCs w:val="22"/>
        </w:rPr>
        <w:t>、無固定部門、無全職員工，則由實際承辦訓練的志工行政人員與實際帶領該受訓者的主管依現行授權填寫；本文件</w:t>
      </w:r>
      <w:r w:rsidRPr="000F44BA">
        <w:rPr>
          <w:rStyle w:val="a3"/>
          <w:rFonts w:ascii="Aptos" w:eastAsia="微軟正黑體" w:hAnsi="Aptos"/>
          <w:color w:val="1F2937"/>
          <w:sz w:val="22"/>
          <w:szCs w:val="22"/>
        </w:rPr>
        <w:t>不預設</w:t>
      </w:r>
      <w:r w:rsidRPr="000F44BA">
        <w:rPr>
          <w:rFonts w:ascii="Aptos" w:eastAsia="微軟正黑體" w:hAnsi="Aptos"/>
          <w:color w:val="1F2937"/>
          <w:sz w:val="22"/>
          <w:szCs w:val="22"/>
        </w:rPr>
        <w:t>協會已設置人力資源部門、已聘任專職人員或已有既定核准制度。合成示範中的「主管」只是</w:t>
      </w:r>
      <w:r w:rsidRPr="000F44BA">
        <w:rPr>
          <w:rStyle w:val="a3"/>
          <w:rFonts w:ascii="Aptos" w:eastAsia="微軟正黑體" w:hAnsi="Aptos"/>
          <w:color w:val="1F2937"/>
          <w:sz w:val="22"/>
          <w:szCs w:val="22"/>
        </w:rPr>
        <w:t>假設角色</w:t>
      </w:r>
      <w:r w:rsidRPr="000F44BA">
        <w:rPr>
          <w:rFonts w:ascii="Aptos" w:eastAsia="微軟正黑體" w:hAnsi="Aptos"/>
          <w:color w:val="1F2937"/>
          <w:sz w:val="22"/>
          <w:szCs w:val="22"/>
        </w:rPr>
        <w:t>，不代表已聘任或已核定任何人。</w:t>
      </w:r>
    </w:p>
    <w:p w14:paraId="5BD378B6"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5. </w:t>
      </w:r>
      <w:r w:rsidRPr="000F44BA">
        <w:rPr>
          <w:rStyle w:val="a3"/>
          <w:rFonts w:ascii="Aptos" w:eastAsia="微軟正黑體" w:hAnsi="Aptos"/>
          <w:color w:val="1F2937"/>
          <w:sz w:val="22"/>
          <w:szCs w:val="22"/>
        </w:rPr>
        <w:t>附什麼紀錄。</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每個分數都要能追溯到一份可指認的紀錄（檔名／頁次／列次或表單編號）。沒有對應紀錄不得填分：期間無合格任務才記</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；任務已存在但來源未核驗／定位待補時，按</w:t>
      </w:r>
      <w:r w:rsidRPr="000F44BA">
        <w:rPr>
          <w:rFonts w:ascii="Aptos" w:eastAsia="微軟正黑體" w:hAnsi="Aptos"/>
          <w:color w:val="1F2937"/>
          <w:sz w:val="22"/>
          <w:szCs w:val="22"/>
        </w:rPr>
        <w:t xml:space="preserve"> 6.2.3 </w:t>
      </w:r>
      <w:r w:rsidRPr="000F44BA">
        <w:rPr>
          <w:rFonts w:ascii="Aptos" w:eastAsia="微軟正黑體" w:hAnsi="Aptos"/>
          <w:color w:val="1F2937"/>
          <w:sz w:val="22"/>
          <w:szCs w:val="22"/>
        </w:rPr>
        <w:t>不計該題並列</w:t>
      </w:r>
      <w:r w:rsidRPr="000F44BA">
        <w:rPr>
          <w:rFonts w:ascii="Aptos" w:eastAsia="微軟正黑體" w:hAnsi="Aptos"/>
          <w:color w:val="1F2937"/>
          <w:sz w:val="22"/>
          <w:szCs w:val="22"/>
        </w:rPr>
        <w:t xml:space="preserve"> HOLD </w:t>
      </w:r>
      <w:r w:rsidRPr="000F44BA">
        <w:rPr>
          <w:rFonts w:ascii="Aptos" w:eastAsia="微軟正黑體" w:hAnsi="Aptos"/>
          <w:color w:val="1F2937"/>
          <w:sz w:val="22"/>
          <w:szCs w:val="22"/>
        </w:rPr>
        <w:t>或退件，不以</w:t>
      </w: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代替來源缺失。</w:t>
      </w:r>
    </w:p>
    <w:p w14:paraId="5ACAD733"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6. </w:t>
      </w:r>
      <w:r w:rsidRPr="000F44BA">
        <w:rPr>
          <w:rStyle w:val="a3"/>
          <w:rFonts w:ascii="Aptos" w:eastAsia="微軟正黑體" w:hAnsi="Aptos"/>
          <w:color w:val="1F2937"/>
          <w:sz w:val="22"/>
          <w:szCs w:val="22"/>
        </w:rPr>
        <w:t>缺項怎麼辦。</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僅在本次期間</w:t>
      </w:r>
      <w:r w:rsidRPr="000F44BA">
        <w:rPr>
          <w:rStyle w:val="a3"/>
          <w:rFonts w:ascii="Aptos" w:eastAsia="微軟正黑體" w:hAnsi="Aptos"/>
          <w:color w:val="1F2937"/>
          <w:sz w:val="22"/>
          <w:szCs w:val="22"/>
        </w:rPr>
        <w:t>沒有合格任務</w:t>
      </w:r>
      <w:r w:rsidRPr="000F44BA">
        <w:rPr>
          <w:rFonts w:ascii="Aptos" w:eastAsia="微軟正黑體" w:hAnsi="Aptos"/>
          <w:color w:val="1F2937"/>
          <w:sz w:val="22"/>
          <w:szCs w:val="22"/>
        </w:rPr>
        <w:t>時記</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N/O</w:t>
      </w:r>
      <w:r w:rsidRPr="000F44BA">
        <w:rPr>
          <w:rFonts w:ascii="Aptos" w:eastAsia="微軟正黑體" w:hAnsi="Aptos"/>
          <w:color w:val="1F2937"/>
          <w:sz w:val="22"/>
          <w:szCs w:val="22"/>
        </w:rPr>
        <w:t>（不是</w:t>
      </w:r>
      <w:r w:rsidRPr="000F44BA">
        <w:rPr>
          <w:rFonts w:ascii="Aptos" w:eastAsia="微軟正黑體" w:hAnsi="Aptos"/>
          <w:color w:val="1F2937"/>
          <w:sz w:val="22"/>
          <w:szCs w:val="22"/>
        </w:rPr>
        <w:t xml:space="preserve"> 0</w:t>
      </w:r>
      <w:r w:rsidRPr="000F44BA">
        <w:rPr>
          <w:rFonts w:ascii="Aptos" w:eastAsia="微軟正黑體" w:hAnsi="Aptos"/>
          <w:color w:val="1F2937"/>
          <w:sz w:val="22"/>
          <w:szCs w:val="22"/>
        </w:rPr>
        <w:t>，也不是結論），並記原因與下次觀察方式；若無合格任務，勾「</w:t>
      </w:r>
      <w:r w:rsidRPr="000F44BA">
        <w:rPr>
          <w:rStyle w:val="a3"/>
          <w:rFonts w:ascii="Aptos" w:eastAsia="微軟正黑體" w:hAnsi="Aptos"/>
          <w:color w:val="1F2937"/>
          <w:sz w:val="22"/>
          <w:szCs w:val="22"/>
        </w:rPr>
        <w:t>不適用：期間內無合格任務</w:t>
      </w:r>
      <w:r w:rsidRPr="000F44BA">
        <w:rPr>
          <w:rFonts w:ascii="Aptos" w:eastAsia="微軟正黑體" w:hAnsi="Aptos"/>
          <w:color w:val="1F2937"/>
          <w:sz w:val="22"/>
          <w:szCs w:val="22"/>
        </w:rPr>
        <w:t>」，改填觸發條件與狀態覆核期限。若合格任務已存在但來源未核驗或定位缺漏，</w:t>
      </w:r>
      <w:r w:rsidRPr="000F44BA">
        <w:rPr>
          <w:rStyle w:val="a3"/>
          <w:rFonts w:ascii="Aptos" w:eastAsia="微軟正黑體" w:hAnsi="Aptos"/>
          <w:color w:val="1F2937"/>
          <w:sz w:val="22"/>
          <w:szCs w:val="22"/>
        </w:rPr>
        <w:t>不得改記</w:t>
      </w:r>
      <w:r w:rsidRPr="000F44BA">
        <w:rPr>
          <w:rStyle w:val="a3"/>
          <w:rFonts w:ascii="Aptos" w:eastAsia="微軟正黑體" w:hAnsi="Aptos"/>
          <w:color w:val="1F2937"/>
          <w:sz w:val="22"/>
          <w:szCs w:val="22"/>
        </w:rPr>
        <w:t xml:space="preserve"> N/O</w:t>
      </w:r>
      <w:r w:rsidRPr="000F44BA">
        <w:rPr>
          <w:rStyle w:val="a3"/>
          <w:rFonts w:ascii="Aptos" w:eastAsia="微軟正黑體" w:hAnsi="Aptos"/>
          <w:color w:val="1F2937"/>
          <w:sz w:val="22"/>
          <w:szCs w:val="22"/>
        </w:rPr>
        <w:t>，也不得先計分</w:t>
      </w:r>
      <w:r w:rsidRPr="000F44BA">
        <w:rPr>
          <w:rFonts w:ascii="Aptos" w:eastAsia="微軟正黑體" w:hAnsi="Aptos"/>
          <w:color w:val="1F2937"/>
          <w:sz w:val="22"/>
          <w:szCs w:val="22"/>
        </w:rPr>
        <w:t>：來源已存在且可補定位時列</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HOLD</w:t>
      </w:r>
      <w:r w:rsidRPr="000F44BA">
        <w:rPr>
          <w:rFonts w:ascii="Aptos" w:eastAsia="微軟正黑體" w:hAnsi="Aptos"/>
          <w:color w:val="1F2937"/>
          <w:sz w:val="22"/>
          <w:szCs w:val="22"/>
        </w:rPr>
        <w:t>，補齊後重判；來源不存在或不可核驗時依</w:t>
      </w:r>
      <w:r w:rsidRPr="000F44BA">
        <w:rPr>
          <w:rFonts w:ascii="Aptos" w:eastAsia="微軟正黑體" w:hAnsi="Aptos"/>
          <w:color w:val="1F2937"/>
          <w:sz w:val="22"/>
          <w:szCs w:val="22"/>
        </w:rPr>
        <w:t xml:space="preserve"> 6.2.3 </w:t>
      </w:r>
      <w:r w:rsidRPr="000F44BA">
        <w:rPr>
          <w:rFonts w:ascii="Aptos" w:eastAsia="微軟正黑體" w:hAnsi="Aptos"/>
          <w:color w:val="1F2937"/>
          <w:sz w:val="22"/>
          <w:szCs w:val="22"/>
        </w:rPr>
        <w:t>退件，並依剩餘有效證據判定；有效證據不足則為</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INSUFFICIENT_EVIDENCE</w:t>
      </w:r>
      <w:r w:rsidRPr="000F44BA">
        <w:rPr>
          <w:rFonts w:ascii="Aptos" w:eastAsia="微軟正黑體" w:hAnsi="Aptos"/>
          <w:color w:val="1F2937"/>
          <w:sz w:val="22"/>
          <w:szCs w:val="22"/>
        </w:rPr>
        <w:t>。</w:t>
      </w:r>
    </w:p>
    <w:p w14:paraId="32AEADBF"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7. </w:t>
      </w:r>
      <w:r w:rsidRPr="000F44BA">
        <w:rPr>
          <w:rStyle w:val="a3"/>
          <w:rFonts w:ascii="Aptos" w:eastAsia="微軟正黑體" w:hAnsi="Aptos"/>
          <w:color w:val="1F2937"/>
          <w:sz w:val="22"/>
          <w:szCs w:val="22"/>
        </w:rPr>
        <w:t>四類資訊不可互相代替。</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本表</w:t>
      </w:r>
      <w:r w:rsidRPr="000F44BA">
        <w:rPr>
          <w:rStyle w:val="a3"/>
          <w:rFonts w:ascii="Aptos" w:eastAsia="微軟正黑體" w:hAnsi="Aptos"/>
          <w:color w:val="1F2937"/>
          <w:sz w:val="22"/>
          <w:szCs w:val="22"/>
        </w:rPr>
        <w:t>主要</w:t>
      </w:r>
      <w:r w:rsidRPr="000F44BA">
        <w:rPr>
          <w:rFonts w:ascii="Aptos" w:eastAsia="微軟正黑體" w:hAnsi="Aptos"/>
          <w:color w:val="1F2937"/>
          <w:sz w:val="22"/>
          <w:szCs w:val="22"/>
        </w:rPr>
        <w:t>評估</w:t>
      </w:r>
      <w:r w:rsidRPr="000F44BA">
        <w:rPr>
          <w:rStyle w:val="a3"/>
          <w:rFonts w:ascii="Aptos" w:eastAsia="微軟正黑體" w:hAnsi="Aptos"/>
          <w:color w:val="1F2937"/>
          <w:sz w:val="22"/>
          <w:szCs w:val="22"/>
        </w:rPr>
        <w:t>兩件事</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訓後立即展現的學習成效</w:t>
      </w:r>
      <w:r w:rsidRPr="000F44BA">
        <w:rPr>
          <w:rFonts w:ascii="Aptos" w:eastAsia="微軟正黑體" w:hAnsi="Aptos"/>
          <w:color w:val="1F2937"/>
          <w:sz w:val="22"/>
          <w:szCs w:val="22"/>
        </w:rPr>
        <w:t>，以及</w:t>
      </w:r>
      <w:r w:rsidRPr="000F44BA">
        <w:rPr>
          <w:rStyle w:val="a3"/>
          <w:rFonts w:ascii="Aptos" w:eastAsia="微軟正黑體" w:hAnsi="Aptos"/>
          <w:color w:val="1F2937"/>
          <w:sz w:val="22"/>
          <w:szCs w:val="22"/>
        </w:rPr>
        <w:t>主管親見的工作行為</w:t>
      </w:r>
      <w:r w:rsidRPr="000F44BA">
        <w:rPr>
          <w:rFonts w:ascii="Aptos" w:eastAsia="微軟正黑體" w:hAnsi="Aptos"/>
          <w:color w:val="1F2937"/>
          <w:sz w:val="22"/>
          <w:szCs w:val="22"/>
        </w:rPr>
        <w:t>；這兩項是本表的計分主體，且二者評的是</w:t>
      </w:r>
      <w:r w:rsidRPr="000F44BA">
        <w:rPr>
          <w:rStyle w:val="a3"/>
          <w:rFonts w:ascii="Aptos" w:eastAsia="微軟正黑體" w:hAnsi="Aptos"/>
          <w:color w:val="1F2937"/>
          <w:sz w:val="22"/>
          <w:szCs w:val="22"/>
        </w:rPr>
        <w:t>同一項學習目標</w:t>
      </w:r>
      <w:r w:rsidRPr="000F44BA">
        <w:rPr>
          <w:rFonts w:ascii="Aptos" w:eastAsia="微軟正黑體" w:hAnsi="Aptos"/>
          <w:color w:val="1F2937"/>
          <w:sz w:val="22"/>
          <w:szCs w:val="22"/>
        </w:rPr>
        <w:t>。個人工作結果指標僅為</w:t>
      </w:r>
      <w:r w:rsidRPr="000F44BA">
        <w:rPr>
          <w:rStyle w:val="a3"/>
          <w:rFonts w:ascii="Aptos" w:eastAsia="微軟正黑體" w:hAnsi="Aptos"/>
          <w:color w:val="1F2937"/>
          <w:sz w:val="22"/>
          <w:szCs w:val="22"/>
        </w:rPr>
        <w:t>選填背景</w:t>
      </w:r>
      <w:r w:rsidRPr="000F44BA">
        <w:rPr>
          <w:rFonts w:ascii="Aptos" w:eastAsia="微軟正黑體" w:hAnsi="Aptos"/>
          <w:color w:val="1F2937"/>
          <w:sz w:val="22"/>
          <w:szCs w:val="22"/>
        </w:rPr>
        <w:t>（不計分、不作因果歸因），組織整體結果不納入判定。</w:t>
      </w:r>
    </w:p>
    <w:tbl>
      <w:tblPr>
        <w:tblW w:w="5000" w:type="pct"/>
        <w:tblCellMar>
          <w:top w:w="15" w:type="dxa"/>
          <w:left w:w="15" w:type="dxa"/>
          <w:bottom w:w="15" w:type="dxa"/>
          <w:right w:w="15" w:type="dxa"/>
        </w:tblCellMar>
        <w:tblLook w:val="04A0" w:firstRow="1" w:lastRow="0" w:firstColumn="1" w:lastColumn="0" w:noHBand="0" w:noVBand="1"/>
      </w:tblPr>
      <w:tblGrid>
        <w:gridCol w:w="2129"/>
        <w:gridCol w:w="2365"/>
        <w:gridCol w:w="9666"/>
      </w:tblGrid>
      <w:tr w:rsidR="00000000" w:rsidRPr="000F44BA" w14:paraId="763C0AC0" w14:textId="77777777" w:rsidTr="000F44BA">
        <w:trPr>
          <w:cantSplit/>
          <w:tblHeader/>
        </w:trPr>
        <w:tc>
          <w:tcPr>
            <w:tcW w:w="752"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24C59A4"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證據類型</w:t>
            </w:r>
          </w:p>
        </w:tc>
        <w:tc>
          <w:tcPr>
            <w:tcW w:w="83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617DFF0"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說明</w:t>
            </w:r>
          </w:p>
        </w:tc>
        <w:tc>
          <w:tcPr>
            <w:tcW w:w="3412"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CF6E1AB"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本表角色</w:t>
            </w:r>
          </w:p>
        </w:tc>
      </w:tr>
      <w:tr w:rsidR="00000000" w:rsidRPr="000F44BA" w14:paraId="04ACABB3" w14:textId="77777777" w:rsidTr="000F44BA">
        <w:trPr>
          <w:cantSplit/>
        </w:trPr>
        <w:tc>
          <w:tcPr>
            <w:tcW w:w="75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875595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學習／滿意度</w:t>
            </w:r>
          </w:p>
        </w:tc>
        <w:tc>
          <w:tcPr>
            <w:tcW w:w="83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8F1468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知道了、喜歡這門課</w:t>
            </w:r>
          </w:p>
        </w:tc>
        <w:tc>
          <w:tcPr>
            <w:tcW w:w="341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B2BA6D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滿意度</w:t>
            </w:r>
            <w:r w:rsidRPr="000F44BA">
              <w:rPr>
                <w:rStyle w:val="a3"/>
                <w:rFonts w:ascii="Aptos" w:eastAsia="微軟正黑體" w:hAnsi="Aptos"/>
                <w:color w:val="1F2937"/>
                <w:sz w:val="19"/>
                <w:szCs w:val="19"/>
              </w:rPr>
              <w:t>不可</w:t>
            </w:r>
            <w:r w:rsidRPr="000F44BA">
              <w:rPr>
                <w:rFonts w:ascii="Aptos" w:eastAsia="微軟正黑體" w:hAnsi="Aptos"/>
                <w:color w:val="1F2937"/>
                <w:sz w:val="19"/>
                <w:szCs w:val="19"/>
              </w:rPr>
              <w:t>代替成效判定；訓後立即的學習成效另以即時檢核計分</w:t>
            </w:r>
          </w:p>
        </w:tc>
      </w:tr>
      <w:tr w:rsidR="00000000" w:rsidRPr="000F44BA" w14:paraId="26B9EB79" w14:textId="77777777" w:rsidTr="000F44BA">
        <w:trPr>
          <w:cantSplit/>
        </w:trPr>
        <w:tc>
          <w:tcPr>
            <w:tcW w:w="75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43B5F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工作行為觀察</w:t>
            </w:r>
          </w:p>
        </w:tc>
        <w:tc>
          <w:tcPr>
            <w:tcW w:w="83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3A97B1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主管親見的操作行為</w:t>
            </w:r>
          </w:p>
        </w:tc>
        <w:tc>
          <w:tcPr>
            <w:tcW w:w="341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E3BC41"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主要評估對象（計分）</w:t>
            </w:r>
          </w:p>
        </w:tc>
      </w:tr>
      <w:tr w:rsidR="00000000" w:rsidRPr="000F44BA" w14:paraId="5654B0E2" w14:textId="77777777" w:rsidTr="000F44BA">
        <w:trPr>
          <w:cantSplit/>
        </w:trPr>
        <w:tc>
          <w:tcPr>
            <w:tcW w:w="75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8B3CF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個人工作結果指標</w:t>
            </w:r>
          </w:p>
        </w:tc>
        <w:tc>
          <w:tcPr>
            <w:tcW w:w="83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9AF094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缺件率、完成率等</w:t>
            </w:r>
          </w:p>
        </w:tc>
        <w:tc>
          <w:tcPr>
            <w:tcW w:w="341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02D290"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選填背景</w:t>
            </w:r>
            <w:r w:rsidRPr="000F44BA">
              <w:rPr>
                <w:rFonts w:ascii="Aptos" w:eastAsia="微軟正黑體" w:hAnsi="Aptos"/>
                <w:color w:val="1F2937"/>
                <w:sz w:val="19"/>
                <w:szCs w:val="19"/>
              </w:rPr>
              <w:t>：有合法來源才附記，</w:t>
            </w:r>
            <w:r w:rsidRPr="000F44BA">
              <w:rPr>
                <w:rStyle w:val="a3"/>
                <w:rFonts w:ascii="Aptos" w:eastAsia="微軟正黑體" w:hAnsi="Aptos"/>
                <w:color w:val="1F2937"/>
                <w:sz w:val="19"/>
                <w:szCs w:val="19"/>
              </w:rPr>
              <w:t>不計分、不作因果歸因</w:t>
            </w:r>
            <w:r w:rsidRPr="000F44BA">
              <w:rPr>
                <w:rFonts w:ascii="Aptos" w:eastAsia="微軟正黑體" w:hAnsi="Aptos"/>
                <w:color w:val="1F2937"/>
                <w:sz w:val="19"/>
                <w:szCs w:val="19"/>
              </w:rPr>
              <w:t>；無來源一律填「尚無可判讀結果」</w:t>
            </w:r>
          </w:p>
        </w:tc>
      </w:tr>
      <w:tr w:rsidR="00000000" w:rsidRPr="000F44BA" w14:paraId="6F04BCBE" w14:textId="77777777" w:rsidTr="000F44BA">
        <w:trPr>
          <w:cantSplit/>
        </w:trPr>
        <w:tc>
          <w:tcPr>
            <w:tcW w:w="75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12AE6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組織整體結果</w:t>
            </w:r>
          </w:p>
        </w:tc>
        <w:tc>
          <w:tcPr>
            <w:tcW w:w="83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9B8CF1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全會計的彙總數字</w:t>
            </w:r>
          </w:p>
        </w:tc>
        <w:tc>
          <w:tcPr>
            <w:tcW w:w="341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1EDE8B2"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不納入判定、不歸因</w:t>
            </w:r>
            <w:r w:rsidRPr="000F44BA">
              <w:rPr>
                <w:rFonts w:ascii="Aptos" w:eastAsia="微軟正黑體" w:hAnsi="Aptos"/>
                <w:color w:val="1F2937"/>
                <w:sz w:val="19"/>
                <w:szCs w:val="19"/>
              </w:rPr>
              <w:t>；本表不作因果主張</w:t>
            </w:r>
          </w:p>
        </w:tc>
      </w:tr>
    </w:tbl>
    <w:p w14:paraId="23C9BB30" w14:textId="77777777" w:rsidR="00266AAA" w:rsidRPr="000F44BA" w:rsidRDefault="00266AAA" w:rsidP="000F44BA">
      <w:pPr>
        <w:pStyle w:val="1"/>
        <w:keepLines/>
        <w:rPr>
          <w:rFonts w:ascii="Aptos" w:hAnsi="Aptos"/>
        </w:rPr>
      </w:pPr>
      <w:r w:rsidRPr="000F44BA">
        <w:rPr>
          <w:rFonts w:ascii="Aptos" w:hAnsi="Aptos" w:hint="eastAsia"/>
        </w:rPr>
        <w:lastRenderedPageBreak/>
        <w:t>二、文件目的與證據鏈（兩者分開表述）</w:t>
      </w:r>
    </w:p>
    <w:p w14:paraId="0D1EE526" w14:textId="77777777" w:rsidR="00266AAA" w:rsidRPr="000F44BA" w:rsidRDefault="00266AAA" w:rsidP="000F44BA">
      <w:pPr>
        <w:pStyle w:val="2"/>
        <w:keepLines/>
        <w:rPr>
          <w:rFonts w:ascii="Aptos" w:eastAsia="微軟正黑體" w:hAnsi="Aptos" w:hint="eastAsia"/>
        </w:rPr>
      </w:pPr>
      <w:r w:rsidRPr="000F44BA">
        <w:rPr>
          <w:rFonts w:ascii="Aptos" w:eastAsia="微軟正黑體" w:hAnsi="Aptos"/>
        </w:rPr>
        <w:t xml:space="preserve">2.1 </w:t>
      </w:r>
      <w:r w:rsidRPr="000F44BA">
        <w:rPr>
          <w:rFonts w:ascii="Aptos" w:eastAsia="微軟正黑體" w:hAnsi="Aptos"/>
        </w:rPr>
        <w:t>目的（</w:t>
      </w:r>
      <w:r w:rsidRPr="000F44BA">
        <w:rPr>
          <w:rFonts w:ascii="Aptos" w:eastAsia="微軟正黑體" w:hAnsi="Aptos"/>
        </w:rPr>
        <w:t>Purpose</w:t>
      </w:r>
      <w:r w:rsidRPr="000F44BA">
        <w:rPr>
          <w:rFonts w:ascii="Aptos" w:eastAsia="微軟正黑體" w:hAnsi="Aptos"/>
        </w:rPr>
        <w:t>）</w:t>
      </w:r>
    </w:p>
    <w:p w14:paraId="7549ABEF" w14:textId="77777777" w:rsidR="00266AAA" w:rsidRPr="000F44BA" w:rsidRDefault="00266AAA">
      <w:pPr>
        <w:pStyle w:val="Web"/>
        <w:rPr>
          <w:rFonts w:ascii="Aptos" w:eastAsia="微軟正黑體" w:hAnsi="Aptos"/>
          <w:color w:val="1F2937"/>
          <w:sz w:val="22"/>
          <w:szCs w:val="22"/>
        </w:rPr>
      </w:pPr>
      <w:r w:rsidRPr="000F44BA">
        <w:rPr>
          <w:rFonts w:ascii="Aptos" w:eastAsia="微軟正黑體" w:hAnsi="Aptos"/>
          <w:color w:val="1F2937"/>
          <w:sz w:val="22"/>
          <w:szCs w:val="22"/>
        </w:rPr>
        <w:t>本文件的目的</w:t>
      </w:r>
      <w:r w:rsidRPr="000F44BA">
        <w:rPr>
          <w:rStyle w:val="a3"/>
          <w:rFonts w:ascii="Aptos" w:eastAsia="微軟正黑體" w:hAnsi="Aptos"/>
          <w:color w:val="1F2937"/>
          <w:sz w:val="22"/>
          <w:szCs w:val="22"/>
        </w:rPr>
        <w:t>只有一件事</w:t>
      </w:r>
      <w:r w:rsidRPr="000F44BA">
        <w:rPr>
          <w:rFonts w:ascii="Aptos" w:eastAsia="微軟正黑體" w:hAnsi="Aptos"/>
          <w:color w:val="1F2937"/>
          <w:sz w:val="22"/>
          <w:szCs w:val="22"/>
        </w:rPr>
        <w:t>：就</w:t>
      </w:r>
      <w:r w:rsidRPr="000F44BA">
        <w:rPr>
          <w:rStyle w:val="a3"/>
          <w:rFonts w:ascii="Aptos" w:eastAsia="微軟正黑體" w:hAnsi="Aptos"/>
          <w:color w:val="1F2937"/>
          <w:sz w:val="22"/>
          <w:szCs w:val="22"/>
        </w:rPr>
        <w:t>一項</w:t>
      </w:r>
      <w:r w:rsidRPr="000F44BA">
        <w:rPr>
          <w:rFonts w:ascii="Aptos" w:eastAsia="微軟正黑體" w:hAnsi="Aptos"/>
          <w:color w:val="1F2937"/>
          <w:sz w:val="22"/>
          <w:szCs w:val="22"/>
        </w:rPr>
        <w:t>具體指名、可觀察的學習目標（</w:t>
      </w:r>
      <w:r w:rsidRPr="000F44BA">
        <w:rPr>
          <w:rStyle w:val="a3"/>
          <w:rFonts w:ascii="Aptos" w:eastAsia="微軟正黑體" w:hAnsi="Aptos"/>
          <w:color w:val="1F2937"/>
          <w:sz w:val="22"/>
          <w:szCs w:val="22"/>
        </w:rPr>
        <w:t>一表一目標</w:t>
      </w:r>
      <w:r w:rsidRPr="000F44BA">
        <w:rPr>
          <w:rFonts w:ascii="Aptos" w:eastAsia="微軟正黑體" w:hAnsi="Aptos"/>
          <w:color w:val="1F2937"/>
          <w:sz w:val="22"/>
          <w:szCs w:val="22"/>
        </w:rPr>
        <w:t>；填寫欄位見第四節「學習目標」欄，目標敘述模式與示範見</w:t>
      </w:r>
      <w:r w:rsidRPr="000F44BA">
        <w:rPr>
          <w:rFonts w:ascii="Aptos" w:eastAsia="微軟正黑體" w:hAnsi="Aptos"/>
          <w:color w:val="1F2937"/>
          <w:sz w:val="22"/>
          <w:szCs w:val="22"/>
        </w:rPr>
        <w:t xml:space="preserve"> 2.3</w:t>
      </w:r>
      <w:r w:rsidRPr="000F44BA">
        <w:rPr>
          <w:rFonts w:ascii="Aptos" w:eastAsia="微軟正黑體" w:hAnsi="Aptos"/>
          <w:color w:val="1F2937"/>
          <w:sz w:val="22"/>
          <w:szCs w:val="22"/>
        </w:rPr>
        <w:t>），判斷指定受訓者是否（</w:t>
      </w:r>
      <w:r w:rsidRPr="000F44BA">
        <w:rPr>
          <w:rFonts w:ascii="Aptos" w:eastAsia="微軟正黑體" w:hAnsi="Aptos"/>
          <w:color w:val="1F2937"/>
          <w:sz w:val="22"/>
          <w:szCs w:val="22"/>
        </w:rPr>
        <w:t>a</w:t>
      </w:r>
      <w:r w:rsidRPr="000F44BA">
        <w:rPr>
          <w:rFonts w:ascii="Aptos" w:eastAsia="微軟正黑體" w:hAnsi="Aptos"/>
          <w:color w:val="1F2937"/>
          <w:sz w:val="22"/>
          <w:szCs w:val="22"/>
        </w:rPr>
        <w:t>）在訓後立即展現該目標應有的知識／技能，（</w:t>
      </w:r>
      <w:r w:rsidRPr="000F44BA">
        <w:rPr>
          <w:rFonts w:ascii="Aptos" w:eastAsia="微軟正黑體" w:hAnsi="Aptos"/>
          <w:color w:val="1F2937"/>
          <w:sz w:val="22"/>
          <w:szCs w:val="22"/>
        </w:rPr>
        <w:t>b</w:t>
      </w:r>
      <w:r w:rsidRPr="000F44BA">
        <w:rPr>
          <w:rFonts w:ascii="Aptos" w:eastAsia="微軟正黑體" w:hAnsi="Aptos"/>
          <w:color w:val="1F2937"/>
          <w:sz w:val="22"/>
          <w:szCs w:val="22"/>
        </w:rPr>
        <w:t>）在指定期間內的合格工作任務中穩定運用，並（</w:t>
      </w:r>
      <w:r w:rsidRPr="000F44BA">
        <w:rPr>
          <w:rFonts w:ascii="Aptos" w:eastAsia="微軟正黑體" w:hAnsi="Aptos"/>
          <w:color w:val="1F2937"/>
          <w:sz w:val="22"/>
          <w:szCs w:val="22"/>
        </w:rPr>
        <w:t>c</w:t>
      </w:r>
      <w:r w:rsidRPr="000F44BA">
        <w:rPr>
          <w:rFonts w:ascii="Aptos" w:eastAsia="微軟正黑體" w:hAnsi="Aptos"/>
          <w:color w:val="1F2937"/>
          <w:sz w:val="22"/>
          <w:szCs w:val="22"/>
        </w:rPr>
        <w:t>）在有合法來源時，附記對應的工作結果觀察</w:t>
      </w:r>
      <w:r w:rsidRPr="000F44BA">
        <w:rPr>
          <w:rFonts w:ascii="Aptos" w:eastAsia="微軟正黑體" w:hAnsi="Aptos"/>
          <w:color w:val="1F2937"/>
          <w:sz w:val="22"/>
          <w:szCs w:val="22"/>
        </w:rPr>
        <w:t>——</w:t>
      </w:r>
      <w:r w:rsidRPr="000F44BA">
        <w:rPr>
          <w:rFonts w:ascii="Aptos" w:eastAsia="微軟正黑體" w:hAnsi="Aptos"/>
          <w:color w:val="1F2937"/>
          <w:sz w:val="22"/>
          <w:szCs w:val="22"/>
        </w:rPr>
        <w:t>（</w:t>
      </w:r>
      <w:r w:rsidRPr="000F44BA">
        <w:rPr>
          <w:rFonts w:ascii="Aptos" w:eastAsia="微軟正黑體" w:hAnsi="Aptos"/>
          <w:color w:val="1F2937"/>
          <w:sz w:val="22"/>
          <w:szCs w:val="22"/>
        </w:rPr>
        <w:t>c</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僅供背景參考，不計分、不作因果歸因</w:t>
      </w:r>
      <w:r w:rsidRPr="000F44BA">
        <w:rPr>
          <w:rFonts w:ascii="Aptos" w:eastAsia="微軟正黑體" w:hAnsi="Aptos"/>
          <w:color w:val="1F2937"/>
          <w:sz w:val="22"/>
          <w:szCs w:val="22"/>
        </w:rPr>
        <w:t>，無合法來源即寫「尚無可判讀結果」。最後由主管作出</w:t>
      </w:r>
      <w:r w:rsidRPr="000F44BA">
        <w:rPr>
          <w:rFonts w:ascii="Aptos" w:eastAsia="微軟正黑體" w:hAnsi="Aptos"/>
          <w:color w:val="1F2937"/>
          <w:sz w:val="22"/>
          <w:szCs w:val="22"/>
        </w:rPr>
        <w:t xml:space="preserve"> PASS</w:t>
      </w:r>
      <w:r w:rsidRPr="000F44BA">
        <w:rPr>
          <w:rFonts w:ascii="Aptos" w:eastAsia="微軟正黑體" w:hAnsi="Aptos"/>
          <w:color w:val="1F2937"/>
          <w:sz w:val="22"/>
          <w:szCs w:val="22"/>
        </w:rPr>
        <w:t>／</w:t>
      </w:r>
      <w:r w:rsidRPr="000F44BA">
        <w:rPr>
          <w:rFonts w:ascii="Aptos" w:eastAsia="微軟正黑體" w:hAnsi="Aptos"/>
          <w:color w:val="1F2937"/>
          <w:sz w:val="22"/>
          <w:szCs w:val="22"/>
        </w:rPr>
        <w:t>HOLD</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INSUFFICIENT_EVIDENCE </w:t>
      </w:r>
      <w:r w:rsidRPr="000F44BA">
        <w:rPr>
          <w:rFonts w:ascii="Aptos" w:eastAsia="微軟正黑體" w:hAnsi="Aptos"/>
          <w:color w:val="1F2937"/>
          <w:sz w:val="22"/>
          <w:szCs w:val="22"/>
        </w:rPr>
        <w:t>的判定與後續行動。</w:t>
      </w:r>
    </w:p>
    <w:p w14:paraId="2655D474" w14:textId="77777777" w:rsidR="00266AAA" w:rsidRPr="000F44BA" w:rsidRDefault="00266AAA">
      <w:pPr>
        <w:pStyle w:val="Web"/>
        <w:rPr>
          <w:rFonts w:ascii="Aptos" w:eastAsia="微軟正黑體" w:hAnsi="Aptos"/>
          <w:color w:val="1F2937"/>
          <w:sz w:val="22"/>
          <w:szCs w:val="22"/>
        </w:rPr>
      </w:pPr>
      <w:r w:rsidRPr="000F44BA">
        <w:rPr>
          <w:rFonts w:ascii="Aptos" w:eastAsia="微軟正黑體" w:hAnsi="Aptos"/>
          <w:color w:val="1F2937"/>
          <w:sz w:val="22"/>
          <w:szCs w:val="22"/>
        </w:rPr>
        <w:t>第五節的五題量規</w:t>
      </w:r>
      <w:r w:rsidRPr="000F44BA">
        <w:rPr>
          <w:rStyle w:val="a3"/>
          <w:rFonts w:ascii="Aptos" w:eastAsia="微軟正黑體" w:hAnsi="Aptos"/>
          <w:color w:val="1F2937"/>
          <w:sz w:val="22"/>
          <w:szCs w:val="22"/>
        </w:rPr>
        <w:t>不是五個不同學習目標</w:t>
      </w:r>
      <w:r w:rsidRPr="000F44BA">
        <w:rPr>
          <w:rFonts w:ascii="Aptos" w:eastAsia="微軟正黑體" w:hAnsi="Aptos"/>
          <w:color w:val="1F2937"/>
          <w:sz w:val="22"/>
          <w:szCs w:val="22"/>
        </w:rPr>
        <w:t>，而是</w:t>
      </w:r>
      <w:r w:rsidRPr="000F44BA">
        <w:rPr>
          <w:rStyle w:val="a3"/>
          <w:rFonts w:ascii="Aptos" w:eastAsia="微軟正黑體" w:hAnsi="Aptos"/>
          <w:color w:val="1F2937"/>
          <w:sz w:val="22"/>
          <w:szCs w:val="22"/>
        </w:rPr>
        <w:t>同一項目標的五個可觀察構面</w:t>
      </w:r>
      <w:r w:rsidRPr="000F44BA">
        <w:rPr>
          <w:rFonts w:ascii="Aptos" w:eastAsia="微軟正黑體" w:hAnsi="Aptos"/>
          <w:color w:val="1F2937"/>
          <w:sz w:val="22"/>
          <w:szCs w:val="22"/>
        </w:rPr>
        <w:t>；一對五的對應表見</w:t>
      </w:r>
      <w:r w:rsidRPr="000F44BA">
        <w:rPr>
          <w:rFonts w:ascii="Aptos" w:eastAsia="微軟正黑體" w:hAnsi="Aptos"/>
          <w:color w:val="1F2937"/>
          <w:sz w:val="22"/>
          <w:szCs w:val="22"/>
        </w:rPr>
        <w:t xml:space="preserve"> 2.3</w:t>
      </w:r>
      <w:r w:rsidRPr="000F44BA">
        <w:rPr>
          <w:rFonts w:ascii="Aptos" w:eastAsia="微軟正黑體" w:hAnsi="Aptos"/>
          <w:color w:val="1F2937"/>
          <w:sz w:val="22"/>
          <w:szCs w:val="22"/>
        </w:rPr>
        <w:t>。若需評估第二項目標，</w:t>
      </w:r>
      <w:r w:rsidRPr="000F44BA">
        <w:rPr>
          <w:rStyle w:val="a3"/>
          <w:rFonts w:ascii="Aptos" w:eastAsia="微軟正黑體" w:hAnsi="Aptos"/>
          <w:color w:val="1F2937"/>
          <w:sz w:val="22"/>
          <w:szCs w:val="22"/>
        </w:rPr>
        <w:t>另立一份評估表</w:t>
      </w:r>
      <w:r w:rsidRPr="000F44BA">
        <w:rPr>
          <w:rFonts w:ascii="Aptos" w:eastAsia="微軟正黑體" w:hAnsi="Aptos"/>
          <w:color w:val="1F2937"/>
          <w:sz w:val="22"/>
          <w:szCs w:val="22"/>
        </w:rPr>
        <w:t>，不得在同一張表內混列兩項目標。</w:t>
      </w:r>
    </w:p>
    <w:p w14:paraId="45C43DE2" w14:textId="77777777" w:rsidR="00266AAA" w:rsidRPr="000F44BA" w:rsidRDefault="00266AAA">
      <w:pPr>
        <w:pStyle w:val="Web"/>
        <w:rPr>
          <w:rFonts w:ascii="Aptos" w:eastAsia="微軟正黑體" w:hAnsi="Aptos"/>
          <w:color w:val="1F2937"/>
          <w:sz w:val="22"/>
          <w:szCs w:val="22"/>
        </w:rPr>
      </w:pPr>
      <w:r w:rsidRPr="000F44BA">
        <w:rPr>
          <w:rFonts w:ascii="Aptos" w:eastAsia="微軟正黑體" w:hAnsi="Aptos"/>
          <w:color w:val="1F2937"/>
          <w:sz w:val="22"/>
          <w:szCs w:val="22"/>
        </w:rPr>
        <w:t>本文件</w:t>
      </w:r>
      <w:r w:rsidRPr="000F44BA">
        <w:rPr>
          <w:rStyle w:val="a3"/>
          <w:rFonts w:ascii="Aptos" w:eastAsia="微軟正黑體" w:hAnsi="Aptos"/>
          <w:color w:val="1F2937"/>
          <w:sz w:val="22"/>
          <w:szCs w:val="22"/>
        </w:rPr>
        <w:t>不</w:t>
      </w:r>
      <w:r w:rsidRPr="000F44BA">
        <w:rPr>
          <w:rFonts w:ascii="Aptos" w:eastAsia="微軟正黑體" w:hAnsi="Aptos"/>
          <w:color w:val="1F2937"/>
          <w:sz w:val="22"/>
          <w:szCs w:val="22"/>
        </w:rPr>
        <w:t>用來計算單位績效、</w:t>
      </w:r>
      <w:r w:rsidRPr="000F44BA">
        <w:rPr>
          <w:rStyle w:val="a3"/>
          <w:rFonts w:ascii="Aptos" w:eastAsia="微軟正黑體" w:hAnsi="Aptos"/>
          <w:color w:val="1F2937"/>
          <w:sz w:val="22"/>
          <w:szCs w:val="22"/>
        </w:rPr>
        <w:t>不</w:t>
      </w:r>
      <w:r w:rsidRPr="000F44BA">
        <w:rPr>
          <w:rFonts w:ascii="Aptos" w:eastAsia="微軟正黑體" w:hAnsi="Aptos"/>
          <w:color w:val="1F2937"/>
          <w:sz w:val="22"/>
          <w:szCs w:val="22"/>
        </w:rPr>
        <w:t>用來取代</w:t>
      </w:r>
      <w:r w:rsidRPr="000F44BA">
        <w:rPr>
          <w:rFonts w:ascii="Aptos" w:eastAsia="微軟正黑體" w:hAnsi="Aptos"/>
          <w:color w:val="1F2937"/>
          <w:sz w:val="22"/>
          <w:szCs w:val="22"/>
        </w:rPr>
        <w:t xml:space="preserve"> I17C </w:t>
      </w:r>
      <w:r w:rsidRPr="000F44BA">
        <w:rPr>
          <w:rFonts w:ascii="Aptos" w:eastAsia="微軟正黑體" w:hAnsi="Aptos"/>
          <w:color w:val="1F2937"/>
          <w:sz w:val="22"/>
          <w:szCs w:val="22"/>
        </w:rPr>
        <w:t>工作場域行為觀察紀錄、</w:t>
      </w:r>
      <w:r w:rsidRPr="000F44BA">
        <w:rPr>
          <w:rStyle w:val="a3"/>
          <w:rFonts w:ascii="Aptos" w:eastAsia="微軟正黑體" w:hAnsi="Aptos"/>
          <w:color w:val="1F2937"/>
          <w:sz w:val="22"/>
          <w:szCs w:val="22"/>
        </w:rPr>
        <w:t>不</w:t>
      </w:r>
      <w:r w:rsidRPr="000F44BA">
        <w:rPr>
          <w:rFonts w:ascii="Aptos" w:eastAsia="微軟正黑體" w:hAnsi="Aptos"/>
          <w:color w:val="1F2937"/>
          <w:sz w:val="22"/>
          <w:szCs w:val="22"/>
        </w:rPr>
        <w:t>用來取代</w:t>
      </w:r>
      <w:r w:rsidRPr="000F44BA">
        <w:rPr>
          <w:rFonts w:ascii="Aptos" w:eastAsia="微軟正黑體" w:hAnsi="Aptos"/>
          <w:color w:val="1F2937"/>
          <w:sz w:val="22"/>
          <w:szCs w:val="22"/>
        </w:rPr>
        <w:t xml:space="preserve"> I17D </w:t>
      </w:r>
      <w:r w:rsidRPr="000F44BA">
        <w:rPr>
          <w:rFonts w:ascii="Aptos" w:eastAsia="微軟正黑體" w:hAnsi="Aptos"/>
          <w:color w:val="1F2937"/>
          <w:sz w:val="22"/>
          <w:szCs w:val="22"/>
        </w:rPr>
        <w:t>不良率統計表、</w:t>
      </w:r>
      <w:r w:rsidRPr="000F44BA">
        <w:rPr>
          <w:rStyle w:val="a3"/>
          <w:rFonts w:ascii="Aptos" w:eastAsia="微軟正黑體" w:hAnsi="Aptos"/>
          <w:color w:val="1F2937"/>
          <w:sz w:val="22"/>
          <w:szCs w:val="22"/>
        </w:rPr>
        <w:t>不</w:t>
      </w:r>
      <w:r w:rsidRPr="000F44BA">
        <w:rPr>
          <w:rFonts w:ascii="Aptos" w:eastAsia="微軟正黑體" w:hAnsi="Aptos"/>
          <w:color w:val="1F2937"/>
          <w:sz w:val="22"/>
          <w:szCs w:val="22"/>
        </w:rPr>
        <w:t>用來取代滿意度調查，也</w:t>
      </w:r>
      <w:r w:rsidRPr="000F44BA">
        <w:rPr>
          <w:rStyle w:val="a3"/>
          <w:rFonts w:ascii="Aptos" w:eastAsia="微軟正黑體" w:hAnsi="Aptos"/>
          <w:color w:val="1F2937"/>
          <w:sz w:val="22"/>
          <w:szCs w:val="22"/>
        </w:rPr>
        <w:t>不</w:t>
      </w:r>
      <w:r w:rsidRPr="000F44BA">
        <w:rPr>
          <w:rFonts w:ascii="Aptos" w:eastAsia="微軟正黑體" w:hAnsi="Aptos"/>
          <w:color w:val="1F2937"/>
          <w:sz w:val="22"/>
          <w:szCs w:val="22"/>
        </w:rPr>
        <w:t>對協會整體成效作出因果結論。</w:t>
      </w:r>
    </w:p>
    <w:p w14:paraId="1486D57B" w14:textId="77777777" w:rsidR="00266AAA" w:rsidRPr="000F44BA" w:rsidRDefault="00266AAA" w:rsidP="000F44BA">
      <w:pPr>
        <w:pStyle w:val="2"/>
        <w:keepLines/>
        <w:rPr>
          <w:rFonts w:ascii="Aptos" w:eastAsia="微軟正黑體" w:hAnsi="Aptos"/>
        </w:rPr>
      </w:pPr>
      <w:r w:rsidRPr="000F44BA">
        <w:rPr>
          <w:rFonts w:ascii="Aptos" w:eastAsia="微軟正黑體" w:hAnsi="Aptos"/>
        </w:rPr>
        <w:t xml:space="preserve">2.2 </w:t>
      </w:r>
      <w:r w:rsidRPr="000F44BA">
        <w:rPr>
          <w:rFonts w:ascii="Aptos" w:eastAsia="微軟正黑體" w:hAnsi="Aptos"/>
        </w:rPr>
        <w:t>證據鏈（</w:t>
      </w:r>
      <w:r w:rsidRPr="000F44BA">
        <w:rPr>
          <w:rFonts w:ascii="Aptos" w:eastAsia="微軟正黑體" w:hAnsi="Aptos"/>
        </w:rPr>
        <w:t>Evidence chain</w:t>
      </w:r>
      <w:r w:rsidRPr="000F44BA">
        <w:rPr>
          <w:rFonts w:ascii="Aptos" w:eastAsia="微軟正黑體" w:hAnsi="Aptos"/>
        </w:rPr>
        <w:t>，逐環必須可回溯）</w:t>
      </w:r>
    </w:p>
    <w:p w14:paraId="13B88303" w14:textId="77777777" w:rsidR="00266AAA" w:rsidRPr="000F44BA" w:rsidRDefault="00266AAA">
      <w:pPr>
        <w:pStyle w:val="Web"/>
        <w:rPr>
          <w:rFonts w:ascii="Aptos" w:eastAsia="微軟正黑體" w:hAnsi="Aptos"/>
          <w:color w:val="1F2937"/>
          <w:sz w:val="22"/>
          <w:szCs w:val="22"/>
        </w:rPr>
      </w:pPr>
      <w:r w:rsidRPr="000F44BA">
        <w:rPr>
          <w:rFonts w:ascii="Aptos" w:eastAsia="微軟正黑體" w:hAnsi="Aptos"/>
          <w:color w:val="1F2937"/>
          <w:sz w:val="22"/>
          <w:szCs w:val="22"/>
        </w:rPr>
        <w:t>依序如下，前一環的產出是後一環的輸入：</w:t>
      </w:r>
    </w:p>
    <w:p w14:paraId="2886CDD4"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1. </w:t>
      </w:r>
      <w:r w:rsidRPr="000F44BA">
        <w:rPr>
          <w:rFonts w:ascii="Aptos" w:eastAsia="微軟正黑體" w:hAnsi="Aptos"/>
          <w:color w:val="1F2937"/>
          <w:sz w:val="22"/>
          <w:szCs w:val="22"/>
        </w:rPr>
        <w:t>學習目標（</w:t>
      </w:r>
      <w:r w:rsidRPr="000F44BA">
        <w:rPr>
          <w:rStyle w:val="a3"/>
          <w:rFonts w:ascii="Aptos" w:eastAsia="微軟正黑體" w:hAnsi="Aptos"/>
          <w:color w:val="1F2937"/>
          <w:sz w:val="22"/>
          <w:szCs w:val="22"/>
        </w:rPr>
        <w:t>一項</w:t>
      </w:r>
      <w:r w:rsidRPr="000F44BA">
        <w:rPr>
          <w:rFonts w:ascii="Aptos" w:eastAsia="微軟正黑體" w:hAnsi="Aptos"/>
          <w:color w:val="1F2937"/>
          <w:sz w:val="22"/>
          <w:szCs w:val="22"/>
        </w:rPr>
        <w:t>可觀察行為描述；由第五節五題對應，見</w:t>
      </w:r>
      <w:r w:rsidRPr="000F44BA">
        <w:rPr>
          <w:rFonts w:ascii="Aptos" w:eastAsia="微軟正黑體" w:hAnsi="Aptos"/>
          <w:color w:val="1F2937"/>
          <w:sz w:val="22"/>
          <w:szCs w:val="22"/>
        </w:rPr>
        <w:t xml:space="preserve"> 2.3</w:t>
      </w:r>
      <w:r w:rsidRPr="000F44BA">
        <w:rPr>
          <w:rFonts w:ascii="Aptos" w:eastAsia="微軟正黑體" w:hAnsi="Aptos"/>
          <w:color w:val="1F2937"/>
          <w:sz w:val="22"/>
          <w:szCs w:val="22"/>
        </w:rPr>
        <w:t>）</w:t>
      </w:r>
    </w:p>
    <w:p w14:paraId="5692F948"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2. </w:t>
      </w:r>
      <w:r w:rsidRPr="000F44BA">
        <w:rPr>
          <w:rFonts w:ascii="Aptos" w:eastAsia="微軟正黑體" w:hAnsi="Aptos"/>
          <w:color w:val="1F2937"/>
          <w:sz w:val="22"/>
          <w:szCs w:val="22"/>
        </w:rPr>
        <w:t>訓前基準（來源定位</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分母</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排除條件）</w:t>
      </w:r>
    </w:p>
    <w:p w14:paraId="5F7232FE"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3. </w:t>
      </w:r>
      <w:r w:rsidRPr="000F44BA">
        <w:rPr>
          <w:rFonts w:ascii="Aptos" w:eastAsia="微軟正黑體" w:hAnsi="Aptos"/>
          <w:color w:val="1F2937"/>
          <w:sz w:val="22"/>
          <w:szCs w:val="22"/>
        </w:rPr>
        <w:t>訓後立即檢核（工具名稱</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原始紀錄定位</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同分母</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首測定義</w:t>
      </w:r>
      <w:r w:rsidRPr="000F44BA">
        <w:rPr>
          <w:rFonts w:ascii="Aptos" w:eastAsia="微軟正黑體" w:hAnsi="Aptos"/>
          <w:color w:val="1F2937"/>
          <w:sz w:val="22"/>
          <w:szCs w:val="22"/>
        </w:rPr>
        <w:t>，見</w:t>
      </w:r>
      <w:r w:rsidRPr="000F44BA">
        <w:rPr>
          <w:rFonts w:ascii="Aptos" w:eastAsia="微軟正黑體" w:hAnsi="Aptos"/>
          <w:color w:val="1F2937"/>
          <w:sz w:val="22"/>
          <w:szCs w:val="22"/>
        </w:rPr>
        <w:t xml:space="preserve"> 7.1</w:t>
      </w:r>
      <w:r w:rsidRPr="000F44BA">
        <w:rPr>
          <w:rFonts w:ascii="Aptos" w:eastAsia="微軟正黑體" w:hAnsi="Aptos"/>
          <w:color w:val="1F2937"/>
          <w:sz w:val="22"/>
          <w:szCs w:val="22"/>
        </w:rPr>
        <w:t>）</w:t>
      </w:r>
    </w:p>
    <w:p w14:paraId="3B1B336F"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4. </w:t>
      </w:r>
      <w:r w:rsidRPr="000F44BA">
        <w:rPr>
          <w:rFonts w:ascii="Aptos" w:eastAsia="微軟正黑體" w:hAnsi="Aptos"/>
          <w:color w:val="1F2937"/>
          <w:sz w:val="22"/>
          <w:szCs w:val="22"/>
        </w:rPr>
        <w:t>工作應用觀察（合格任務定義</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觀察時窗</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主管親見事實）</w:t>
      </w:r>
    </w:p>
    <w:p w14:paraId="1D90F827"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5. </w:t>
      </w:r>
      <w:r w:rsidRPr="000F44BA">
        <w:rPr>
          <w:rFonts w:ascii="Aptos" w:eastAsia="微軟正黑體" w:hAnsi="Aptos"/>
          <w:color w:val="1F2937"/>
          <w:sz w:val="22"/>
          <w:szCs w:val="22"/>
        </w:rPr>
        <w:t>工作結果指標（</w:t>
      </w:r>
      <w:r w:rsidRPr="000F44BA">
        <w:rPr>
          <w:rStyle w:val="a3"/>
          <w:rFonts w:ascii="Aptos" w:eastAsia="微軟正黑體" w:hAnsi="Aptos"/>
          <w:color w:val="1F2937"/>
          <w:sz w:val="22"/>
          <w:szCs w:val="22"/>
        </w:rPr>
        <w:t>選填背景</w:t>
      </w:r>
      <w:r w:rsidRPr="000F44BA">
        <w:rPr>
          <w:rFonts w:ascii="Aptos" w:eastAsia="微軟正黑體" w:hAnsi="Aptos"/>
          <w:color w:val="1F2937"/>
          <w:sz w:val="22"/>
          <w:szCs w:val="22"/>
        </w:rPr>
        <w:t>：有合法來源才附，</w:t>
      </w:r>
      <w:r w:rsidRPr="000F44BA">
        <w:rPr>
          <w:rStyle w:val="a3"/>
          <w:rFonts w:ascii="Aptos" w:eastAsia="微軟正黑體" w:hAnsi="Aptos"/>
          <w:color w:val="1F2937"/>
          <w:sz w:val="22"/>
          <w:szCs w:val="22"/>
        </w:rPr>
        <w:t>不計分、不作因果歸因</w:t>
      </w:r>
      <w:r w:rsidRPr="000F44BA">
        <w:rPr>
          <w:rFonts w:ascii="Aptos" w:eastAsia="微軟正黑體" w:hAnsi="Aptos"/>
          <w:color w:val="1F2937"/>
          <w:sz w:val="22"/>
          <w:szCs w:val="22"/>
        </w:rPr>
        <w:t>；無來源＝「尚無可判讀結果」）</w:t>
      </w:r>
    </w:p>
    <w:p w14:paraId="5D8CA6F0"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6. </w:t>
      </w:r>
      <w:r w:rsidRPr="000F44BA">
        <w:rPr>
          <w:rFonts w:ascii="Aptos" w:eastAsia="微軟正黑體" w:hAnsi="Aptos"/>
          <w:color w:val="1F2937"/>
          <w:sz w:val="22"/>
          <w:szCs w:val="22"/>
        </w:rPr>
        <w:t>逐題評分（</w:t>
      </w:r>
      <w:r w:rsidRPr="000F44BA">
        <w:rPr>
          <w:rFonts w:ascii="Aptos" w:eastAsia="微軟正黑體" w:hAnsi="Aptos"/>
          <w:color w:val="1F2937"/>
          <w:sz w:val="22"/>
          <w:szCs w:val="22"/>
        </w:rPr>
        <w:t xml:space="preserve">1–4 </w:t>
      </w:r>
      <w:r w:rsidRPr="000F44BA">
        <w:rPr>
          <w:rFonts w:ascii="Aptos" w:eastAsia="微軟正黑體" w:hAnsi="Aptos"/>
          <w:color w:val="1F2937"/>
          <w:sz w:val="22"/>
          <w:szCs w:val="22"/>
        </w:rPr>
        <w:t>錨點</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證據定位</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觀察事實；無任務＝</w:t>
      </w:r>
      <w:r w:rsidRPr="000F44BA">
        <w:rPr>
          <w:rFonts w:ascii="Aptos" w:eastAsia="微軟正黑體" w:hAnsi="Aptos"/>
          <w:color w:val="1F2937"/>
          <w:sz w:val="22"/>
          <w:szCs w:val="22"/>
        </w:rPr>
        <w:t>N/O</w:t>
      </w:r>
      <w:r w:rsidRPr="000F44BA">
        <w:rPr>
          <w:rFonts w:ascii="Aptos" w:eastAsia="微軟正黑體" w:hAnsi="Aptos"/>
          <w:color w:val="1F2937"/>
          <w:sz w:val="22"/>
          <w:szCs w:val="22"/>
        </w:rPr>
        <w:t>）</w:t>
      </w:r>
    </w:p>
    <w:p w14:paraId="77ED3CEB"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7. </w:t>
      </w:r>
      <w:r w:rsidRPr="000F44BA">
        <w:rPr>
          <w:rFonts w:ascii="Aptos" w:eastAsia="微軟正黑體" w:hAnsi="Aptos"/>
          <w:color w:val="1F2937"/>
          <w:sz w:val="22"/>
          <w:szCs w:val="22"/>
        </w:rPr>
        <w:t>判定（</w:t>
      </w:r>
      <w:r w:rsidRPr="000F44BA">
        <w:rPr>
          <w:rFonts w:ascii="Aptos" w:eastAsia="微軟正黑體" w:hAnsi="Aptos"/>
          <w:color w:val="1F2937"/>
          <w:sz w:val="22"/>
          <w:szCs w:val="22"/>
        </w:rPr>
        <w:t xml:space="preserve">N/O </w:t>
      </w:r>
      <w:r w:rsidRPr="000F44BA">
        <w:rPr>
          <w:rFonts w:ascii="Aptos" w:eastAsia="微軟正黑體" w:hAnsi="Aptos"/>
          <w:color w:val="1F2937"/>
          <w:sz w:val="22"/>
          <w:szCs w:val="22"/>
        </w:rPr>
        <w:t>優先順序</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平均門檻</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關鍵項門檻</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分母完整性，見</w:t>
      </w:r>
      <w:r w:rsidRPr="000F44BA">
        <w:rPr>
          <w:rFonts w:ascii="Aptos" w:eastAsia="微軟正黑體" w:hAnsi="Aptos"/>
          <w:color w:val="1F2937"/>
          <w:sz w:val="22"/>
          <w:szCs w:val="22"/>
        </w:rPr>
        <w:t xml:space="preserve"> 6.1</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後續行動與複評（不得預填結果）</w:t>
      </w:r>
    </w:p>
    <w:p w14:paraId="63470D9D"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8. </w:t>
      </w:r>
      <w:r w:rsidRPr="000F44BA">
        <w:rPr>
          <w:rFonts w:ascii="Aptos" w:eastAsia="微軟正黑體" w:hAnsi="Aptos"/>
          <w:color w:val="1F2937"/>
          <w:sz w:val="22"/>
          <w:szCs w:val="22"/>
        </w:rPr>
        <w:t>替換清冊（每一個合成值都有</w:t>
      </w:r>
      <w:r w:rsidRPr="000F44BA">
        <w:rPr>
          <w:rFonts w:ascii="Aptos" w:eastAsia="微軟正黑體" w:hAnsi="Aptos"/>
          <w:color w:val="1F2937"/>
          <w:sz w:val="22"/>
          <w:szCs w:val="22"/>
        </w:rPr>
        <w:t xml:space="preserve"> SYN-0090 </w:t>
      </w:r>
      <w:r w:rsidRPr="000F44BA">
        <w:rPr>
          <w:rFonts w:ascii="Aptos" w:eastAsia="微軟正黑體" w:hAnsi="Aptos"/>
          <w:color w:val="1F2937"/>
          <w:sz w:val="22"/>
          <w:szCs w:val="22"/>
        </w:rPr>
        <w:t>系列</w:t>
      </w:r>
      <w:r w:rsidRPr="000F44BA">
        <w:rPr>
          <w:rFonts w:ascii="Aptos" w:eastAsia="微軟正黑體" w:hAnsi="Aptos"/>
          <w:color w:val="1F2937"/>
          <w:sz w:val="22"/>
          <w:szCs w:val="22"/>
        </w:rPr>
        <w:t xml:space="preserve"> fact_id </w:t>
      </w:r>
      <w:r w:rsidRPr="000F44BA">
        <w:rPr>
          <w:rFonts w:ascii="Aptos" w:eastAsia="微軟正黑體" w:hAnsi="Aptos"/>
          <w:color w:val="1F2937"/>
          <w:sz w:val="22"/>
          <w:szCs w:val="22"/>
        </w:rPr>
        <w:t>與替換指引）</w:t>
      </w:r>
    </w:p>
    <w:p w14:paraId="37E21ED2"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證據鏈斷裂時的處理</w:t>
      </w:r>
      <w:r w:rsidRPr="000F44BA">
        <w:rPr>
          <w:rFonts w:ascii="Aptos" w:eastAsia="微軟正黑體" w:hAnsi="Aptos"/>
          <w:color w:val="1F2937"/>
          <w:sz w:val="22"/>
          <w:szCs w:val="22"/>
        </w:rPr>
        <w:t>：「工作結果指標」一環為選填背景，缺來源時僅記「尚無可判讀結果」，</w:t>
      </w:r>
      <w:r w:rsidRPr="000F44BA">
        <w:rPr>
          <w:rStyle w:val="a3"/>
          <w:rFonts w:ascii="Aptos" w:eastAsia="微軟正黑體" w:hAnsi="Aptos"/>
          <w:color w:val="1F2937"/>
          <w:sz w:val="22"/>
          <w:szCs w:val="22"/>
        </w:rPr>
        <w:t>不構成斷裂</w:t>
      </w:r>
      <w:r w:rsidRPr="000F44BA">
        <w:rPr>
          <w:rFonts w:ascii="Aptos" w:eastAsia="微軟正黑體" w:hAnsi="Aptos"/>
          <w:color w:val="1F2937"/>
          <w:sz w:val="22"/>
          <w:szCs w:val="22"/>
        </w:rPr>
        <w:t>；其餘任一環節缺來源定位、分母不明或觀察者無法確認，判定只能停在</w:t>
      </w:r>
      <w:r w:rsidRPr="000F44BA">
        <w:rPr>
          <w:rFonts w:ascii="Aptos" w:eastAsia="微軟正黑體" w:hAnsi="Aptos"/>
          <w:color w:val="1F2937"/>
          <w:sz w:val="22"/>
          <w:szCs w:val="22"/>
        </w:rPr>
        <w:t xml:space="preserve"> INSUFFICIENT_EVIDENCE</w:t>
      </w:r>
      <w:r w:rsidRPr="000F44BA">
        <w:rPr>
          <w:rFonts w:ascii="Aptos" w:eastAsia="微軟正黑體" w:hAnsi="Aptos"/>
          <w:color w:val="1F2937"/>
          <w:sz w:val="22"/>
          <w:szCs w:val="22"/>
        </w:rPr>
        <w:t>，不得以上一環或下一環的數字補推。</w:t>
      </w:r>
    </w:p>
    <w:p w14:paraId="78C52F82" w14:textId="77777777" w:rsidR="00266AAA" w:rsidRPr="000F44BA" w:rsidRDefault="00266AAA" w:rsidP="000F44BA">
      <w:pPr>
        <w:pStyle w:val="2"/>
        <w:keepLines/>
        <w:rPr>
          <w:rFonts w:ascii="Aptos" w:eastAsia="微軟正黑體" w:hAnsi="Aptos"/>
        </w:rPr>
      </w:pPr>
      <w:r w:rsidRPr="000F44BA">
        <w:rPr>
          <w:rFonts w:ascii="Aptos" w:eastAsia="微軟正黑體" w:hAnsi="Aptos"/>
        </w:rPr>
        <w:lastRenderedPageBreak/>
        <w:t xml:space="preserve">2.3 </w:t>
      </w:r>
      <w:r w:rsidRPr="000F44BA">
        <w:rPr>
          <w:rFonts w:ascii="Aptos" w:eastAsia="微軟正黑體" w:hAnsi="Aptos"/>
        </w:rPr>
        <w:t>單一學習目標</w:t>
      </w:r>
      <w:r w:rsidRPr="000F44BA">
        <w:rPr>
          <w:rFonts w:ascii="Aptos" w:eastAsia="微軟正黑體" w:hAnsi="Aptos"/>
        </w:rPr>
        <w:t xml:space="preserve"> ↔ </w:t>
      </w:r>
      <w:r w:rsidRPr="000F44BA">
        <w:rPr>
          <w:rFonts w:ascii="Aptos" w:eastAsia="微軟正黑體" w:hAnsi="Aptos"/>
        </w:rPr>
        <w:t>五題量規的對應（一項目標、五個可觀察構面）</w:t>
      </w:r>
    </w:p>
    <w:p w14:paraId="3FBC8A88"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目標敘述模式（規範，非合成值）</w:t>
      </w:r>
      <w:r w:rsidRPr="000F44BA">
        <w:rPr>
          <w:rFonts w:ascii="Aptos" w:eastAsia="微軟正黑體" w:hAnsi="Aptos"/>
          <w:color w:val="1F2937"/>
          <w:sz w:val="22"/>
          <w:szCs w:val="22"/>
        </w:rPr>
        <w:t>：「受訓者在＿＿（合格任務）中，能獨立完成＿＿（可觀察行為），並留下＿＿（可追溯產出）。」</w:t>
      </w:r>
      <w:r w:rsidRPr="000F44BA">
        <w:rPr>
          <w:rStyle w:val="a3"/>
          <w:rFonts w:ascii="Aptos" w:eastAsia="微軟正黑體" w:hAnsi="Aptos"/>
          <w:color w:val="1F2937"/>
          <w:sz w:val="22"/>
          <w:szCs w:val="22"/>
        </w:rPr>
        <w:t>一表只填一項</w:t>
      </w:r>
      <w:r w:rsidRPr="000F44BA">
        <w:rPr>
          <w:rFonts w:ascii="Aptos" w:eastAsia="微軟正黑體" w:hAnsi="Aptos"/>
          <w:color w:val="1F2937"/>
          <w:sz w:val="22"/>
          <w:szCs w:val="22"/>
        </w:rPr>
        <w:t>。</w:t>
      </w:r>
    </w:p>
    <w:p w14:paraId="3F1B6A6F"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合成示範目標（</w:t>
      </w:r>
      <w:r w:rsidRPr="000F44BA">
        <w:rPr>
          <w:rStyle w:val="a3"/>
          <w:rFonts w:ascii="Aptos" w:eastAsia="微軟正黑體" w:hAnsi="Aptos"/>
          <w:color w:val="1F2937"/>
          <w:sz w:val="22"/>
          <w:szCs w:val="22"/>
        </w:rPr>
        <w:t>SYN-0090-37</w:t>
      </w:r>
      <w:r w:rsidRPr="000F44BA">
        <w:rPr>
          <w:rStyle w:val="a3"/>
          <w:rFonts w:ascii="Aptos" w:eastAsia="微軟正黑體" w:hAnsi="Aptos"/>
          <w:color w:val="1F2937"/>
          <w:sz w:val="22"/>
          <w:szCs w:val="22"/>
        </w:rPr>
        <w:t>；用於第七節與</w:t>
      </w:r>
      <w:r w:rsidRPr="000F44BA">
        <w:rPr>
          <w:rStyle w:val="a3"/>
          <w:rFonts w:ascii="Aptos" w:eastAsia="微軟正黑體" w:hAnsi="Aptos"/>
          <w:color w:val="1F2937"/>
          <w:sz w:val="22"/>
          <w:szCs w:val="22"/>
        </w:rPr>
        <w:t xml:space="preserve"> 7.4</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受訓者能在指派的行政服務紀錄任務中，獨立依序完成：核對資料來源與必要同意、補齊必要欄位且不臆測、對照來源並留下更正軌跡、以最小必要方式安全保管、遇例外即停止並升級，全程留下可追溯的紀錄定位。」</w:t>
      </w:r>
    </w:p>
    <w:tbl>
      <w:tblPr>
        <w:tblW w:w="5000" w:type="pct"/>
        <w:tblCellMar>
          <w:top w:w="15" w:type="dxa"/>
          <w:left w:w="15" w:type="dxa"/>
          <w:bottom w:w="15" w:type="dxa"/>
          <w:right w:w="15" w:type="dxa"/>
        </w:tblCellMar>
        <w:tblLook w:val="04A0" w:firstRow="1" w:lastRow="0" w:firstColumn="1" w:lastColumn="0" w:noHBand="0" w:noVBand="1"/>
      </w:tblPr>
      <w:tblGrid>
        <w:gridCol w:w="5205"/>
        <w:gridCol w:w="4333"/>
        <w:gridCol w:w="4622"/>
      </w:tblGrid>
      <w:tr w:rsidR="00000000" w:rsidRPr="000F44BA" w14:paraId="6623D913" w14:textId="77777777" w:rsidTr="000F44BA">
        <w:trPr>
          <w:cantSplit/>
          <w:tblHeader/>
        </w:trPr>
        <w:tc>
          <w:tcPr>
            <w:tcW w:w="1838"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9CEF4CD"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量規題</w:t>
            </w:r>
          </w:p>
        </w:tc>
        <w:tc>
          <w:tcPr>
            <w:tcW w:w="153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3921319"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對應同一項目標中的可觀察構面</w:t>
            </w:r>
          </w:p>
        </w:tc>
        <w:tc>
          <w:tcPr>
            <w:tcW w:w="1632"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5F36985"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所屬證據面向（第三節</w:t>
            </w:r>
            <w:r w:rsidRPr="000F44BA">
              <w:rPr>
                <w:rFonts w:ascii="Aptos" w:eastAsia="微軟正黑體" w:hAnsi="Aptos"/>
                <w:b/>
                <w:bCs/>
                <w:color w:val="17324D"/>
                <w:sz w:val="19"/>
                <w:szCs w:val="19"/>
              </w:rPr>
              <w:t xml:space="preserve"> A–D</w:t>
            </w:r>
            <w:r w:rsidRPr="000F44BA">
              <w:rPr>
                <w:rFonts w:ascii="Aptos" w:eastAsia="微軟正黑體" w:hAnsi="Aptos"/>
                <w:b/>
                <w:bCs/>
                <w:color w:val="17324D"/>
                <w:sz w:val="19"/>
                <w:szCs w:val="19"/>
              </w:rPr>
              <w:t>）</w:t>
            </w:r>
          </w:p>
        </w:tc>
      </w:tr>
      <w:tr w:rsidR="00000000" w:rsidRPr="000F44BA" w14:paraId="00B28D78" w14:textId="77777777" w:rsidTr="000F44BA">
        <w:trPr>
          <w:cantSplit/>
        </w:trPr>
        <w:tc>
          <w:tcPr>
            <w:tcW w:w="1838"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84B8BD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1. </w:t>
            </w:r>
            <w:r w:rsidRPr="000F44BA">
              <w:rPr>
                <w:rFonts w:ascii="Aptos" w:eastAsia="微軟正黑體" w:hAnsi="Aptos"/>
                <w:color w:val="1F2937"/>
                <w:sz w:val="19"/>
                <w:szCs w:val="19"/>
              </w:rPr>
              <w:t>資料來源與必要同意／授權（關鍵）</w:t>
            </w:r>
          </w:p>
        </w:tc>
        <w:tc>
          <w:tcPr>
            <w:tcW w:w="153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5416E9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核對資料來源與必要同意</w:t>
            </w:r>
          </w:p>
        </w:tc>
        <w:tc>
          <w:tcPr>
            <w:tcW w:w="163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3C270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A</w:t>
            </w:r>
            <w:r w:rsidRPr="000F44BA">
              <w:rPr>
                <w:rFonts w:ascii="Aptos" w:eastAsia="微軟正黑體" w:hAnsi="Aptos"/>
                <w:color w:val="1F2937"/>
                <w:sz w:val="19"/>
                <w:szCs w:val="19"/>
              </w:rPr>
              <w:t>（知識／技能）</w:t>
            </w:r>
            <w:r w:rsidRPr="000F44BA">
              <w:rPr>
                <w:rFonts w:ascii="Aptos" w:eastAsia="微軟正黑體" w:hAnsi="Aptos"/>
                <w:color w:val="1F2937"/>
                <w:sz w:val="19"/>
                <w:szCs w:val="19"/>
              </w:rPr>
              <w:t>→ B</w:t>
            </w:r>
            <w:r w:rsidRPr="000F44BA">
              <w:rPr>
                <w:rFonts w:ascii="Aptos" w:eastAsia="微軟正黑體" w:hAnsi="Aptos"/>
                <w:color w:val="1F2937"/>
                <w:sz w:val="19"/>
                <w:szCs w:val="19"/>
              </w:rPr>
              <w:t>（轉移應用）</w:t>
            </w:r>
          </w:p>
        </w:tc>
      </w:tr>
      <w:tr w:rsidR="00000000" w:rsidRPr="000F44BA" w14:paraId="461BE4FA" w14:textId="77777777" w:rsidTr="000F44BA">
        <w:trPr>
          <w:cantSplit/>
        </w:trPr>
        <w:tc>
          <w:tcPr>
            <w:tcW w:w="1838"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CE9D81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2. </w:t>
            </w:r>
            <w:r w:rsidRPr="000F44BA">
              <w:rPr>
                <w:rFonts w:ascii="Aptos" w:eastAsia="微軟正黑體" w:hAnsi="Aptos"/>
                <w:color w:val="1F2937"/>
                <w:sz w:val="19"/>
                <w:szCs w:val="19"/>
              </w:rPr>
              <w:t>必要欄位完整且不臆測（非關鍵）</w:t>
            </w:r>
          </w:p>
        </w:tc>
        <w:tc>
          <w:tcPr>
            <w:tcW w:w="153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1487C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補齊必要欄位且不臆測</w:t>
            </w:r>
          </w:p>
        </w:tc>
        <w:tc>
          <w:tcPr>
            <w:tcW w:w="163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8A8FDC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A → B</w:t>
            </w:r>
          </w:p>
        </w:tc>
      </w:tr>
      <w:tr w:rsidR="00000000" w:rsidRPr="000F44BA" w14:paraId="63D0E0F2" w14:textId="77777777" w:rsidTr="000F44BA">
        <w:trPr>
          <w:cantSplit/>
        </w:trPr>
        <w:tc>
          <w:tcPr>
            <w:tcW w:w="1838"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72C1B1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3. </w:t>
            </w:r>
            <w:r w:rsidRPr="000F44BA">
              <w:rPr>
                <w:rFonts w:ascii="Aptos" w:eastAsia="微軟正黑體" w:hAnsi="Aptos"/>
                <w:color w:val="1F2937"/>
                <w:sz w:val="19"/>
                <w:szCs w:val="19"/>
              </w:rPr>
              <w:t>對照來源與更正差異（關鍵）</w:t>
            </w:r>
          </w:p>
        </w:tc>
        <w:tc>
          <w:tcPr>
            <w:tcW w:w="153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217499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對照來源並留下更正軌跡</w:t>
            </w:r>
          </w:p>
        </w:tc>
        <w:tc>
          <w:tcPr>
            <w:tcW w:w="163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70288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A → B</w:t>
            </w:r>
          </w:p>
        </w:tc>
      </w:tr>
      <w:tr w:rsidR="00000000" w:rsidRPr="000F44BA" w14:paraId="5D88E02F" w14:textId="77777777" w:rsidTr="000F44BA">
        <w:trPr>
          <w:cantSplit/>
        </w:trPr>
        <w:tc>
          <w:tcPr>
            <w:tcW w:w="1838"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F528C7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4. </w:t>
            </w:r>
            <w:r w:rsidRPr="000F44BA">
              <w:rPr>
                <w:rFonts w:ascii="Aptos" w:eastAsia="微軟正黑體" w:hAnsi="Aptos"/>
                <w:color w:val="1F2937"/>
                <w:sz w:val="19"/>
                <w:szCs w:val="19"/>
              </w:rPr>
              <w:t>最小必要與安全保管（關鍵）</w:t>
            </w:r>
          </w:p>
        </w:tc>
        <w:tc>
          <w:tcPr>
            <w:tcW w:w="153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CE28D6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以最小必要方式安全保管</w:t>
            </w:r>
          </w:p>
        </w:tc>
        <w:tc>
          <w:tcPr>
            <w:tcW w:w="163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58D8F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A → B</w:t>
            </w:r>
          </w:p>
        </w:tc>
      </w:tr>
      <w:tr w:rsidR="00000000" w:rsidRPr="000F44BA" w14:paraId="68A44988" w14:textId="77777777" w:rsidTr="000F44BA">
        <w:trPr>
          <w:cantSplit/>
        </w:trPr>
        <w:tc>
          <w:tcPr>
            <w:tcW w:w="1838"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0D647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5. </w:t>
            </w:r>
            <w:r w:rsidRPr="000F44BA">
              <w:rPr>
                <w:rFonts w:ascii="Aptos" w:eastAsia="微軟正黑體" w:hAnsi="Aptos"/>
                <w:color w:val="1F2937"/>
                <w:sz w:val="19"/>
                <w:szCs w:val="19"/>
              </w:rPr>
              <w:t>例外辨識、停止與升級（關鍵）</w:t>
            </w:r>
          </w:p>
        </w:tc>
        <w:tc>
          <w:tcPr>
            <w:tcW w:w="153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D3C03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遇例外即停止並升級</w:t>
            </w:r>
          </w:p>
        </w:tc>
        <w:tc>
          <w:tcPr>
            <w:tcW w:w="163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1828E9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A → B</w:t>
            </w:r>
          </w:p>
        </w:tc>
      </w:tr>
    </w:tbl>
    <w:p w14:paraId="01A5E617" w14:textId="77777777" w:rsidR="00266AAA" w:rsidRPr="000F44BA" w:rsidRDefault="00266AAA">
      <w:pPr>
        <w:pStyle w:val="note"/>
        <w:rPr>
          <w:rFonts w:ascii="Aptos" w:eastAsia="微軟正黑體" w:hAnsi="Aptos"/>
          <w:sz w:val="22"/>
          <w:szCs w:val="22"/>
        </w:rPr>
      </w:pPr>
      <w:r w:rsidRPr="000F44BA">
        <w:rPr>
          <w:rStyle w:val="a3"/>
          <w:rFonts w:ascii="Aptos" w:eastAsia="微軟正黑體" w:hAnsi="Aptos"/>
          <w:sz w:val="22"/>
          <w:szCs w:val="22"/>
        </w:rPr>
        <w:t>第三節</w:t>
      </w:r>
      <w:r w:rsidRPr="000F44BA">
        <w:rPr>
          <w:rStyle w:val="a3"/>
          <w:rFonts w:ascii="Aptos" w:eastAsia="微軟正黑體" w:hAnsi="Aptos"/>
          <w:sz w:val="22"/>
          <w:szCs w:val="22"/>
        </w:rPr>
        <w:t xml:space="preserve"> A</w:t>
      </w:r>
      <w:r w:rsidRPr="000F44BA">
        <w:rPr>
          <w:rStyle w:val="a3"/>
          <w:rFonts w:ascii="Aptos" w:eastAsia="微軟正黑體" w:hAnsi="Aptos"/>
          <w:sz w:val="22"/>
          <w:szCs w:val="22"/>
        </w:rPr>
        <w:t>～</w:t>
      </w:r>
      <w:r w:rsidRPr="000F44BA">
        <w:rPr>
          <w:rStyle w:val="a3"/>
          <w:rFonts w:ascii="Aptos" w:eastAsia="微軟正黑體" w:hAnsi="Aptos"/>
          <w:sz w:val="22"/>
          <w:szCs w:val="22"/>
        </w:rPr>
        <w:t xml:space="preserve">D </w:t>
      </w:r>
      <w:r w:rsidRPr="000F44BA">
        <w:rPr>
          <w:rStyle w:val="a3"/>
          <w:rFonts w:ascii="Aptos" w:eastAsia="微軟正黑體" w:hAnsi="Aptos"/>
          <w:sz w:val="22"/>
          <w:szCs w:val="22"/>
        </w:rPr>
        <w:t>不是四個學習目標。</w:t>
      </w:r>
      <w:r w:rsidRPr="000F44BA">
        <w:rPr>
          <w:rFonts w:ascii="Aptos" w:eastAsia="微軟正黑體" w:hAnsi="Aptos"/>
          <w:sz w:val="22"/>
          <w:szCs w:val="22"/>
        </w:rPr>
        <w:t xml:space="preserve"> A</w:t>
      </w:r>
      <w:r w:rsidRPr="000F44BA">
        <w:rPr>
          <w:rFonts w:ascii="Aptos" w:eastAsia="微軟正黑體" w:hAnsi="Aptos"/>
          <w:sz w:val="22"/>
          <w:szCs w:val="22"/>
        </w:rPr>
        <w:t>、</w:t>
      </w:r>
      <w:r w:rsidRPr="000F44BA">
        <w:rPr>
          <w:rFonts w:ascii="Aptos" w:eastAsia="微軟正黑體" w:hAnsi="Aptos"/>
          <w:sz w:val="22"/>
          <w:szCs w:val="22"/>
        </w:rPr>
        <w:t xml:space="preserve">B </w:t>
      </w:r>
      <w:r w:rsidRPr="000F44BA">
        <w:rPr>
          <w:rFonts w:ascii="Aptos" w:eastAsia="微軟正黑體" w:hAnsi="Aptos"/>
          <w:sz w:val="22"/>
          <w:szCs w:val="22"/>
        </w:rPr>
        <w:t>是</w:t>
      </w:r>
      <w:r w:rsidRPr="000F44BA">
        <w:rPr>
          <w:rStyle w:val="a3"/>
          <w:rFonts w:ascii="Aptos" w:eastAsia="微軟正黑體" w:hAnsi="Aptos"/>
          <w:sz w:val="22"/>
          <w:szCs w:val="22"/>
        </w:rPr>
        <w:t>同一項目標</w:t>
      </w:r>
      <w:r w:rsidRPr="000F44BA">
        <w:rPr>
          <w:rFonts w:ascii="Aptos" w:eastAsia="微軟正黑體" w:hAnsi="Aptos"/>
          <w:sz w:val="22"/>
          <w:szCs w:val="22"/>
        </w:rPr>
        <w:t>的兩個證據層次（知能、實際轉移），</w:t>
      </w:r>
      <w:r w:rsidRPr="000F44BA">
        <w:rPr>
          <w:rFonts w:ascii="Aptos" w:eastAsia="微軟正黑體" w:hAnsi="Aptos"/>
          <w:sz w:val="22"/>
          <w:szCs w:val="22"/>
        </w:rPr>
        <w:t xml:space="preserve">C </w:t>
      </w:r>
      <w:r w:rsidRPr="000F44BA">
        <w:rPr>
          <w:rFonts w:ascii="Aptos" w:eastAsia="微軟正黑體" w:hAnsi="Aptos"/>
          <w:sz w:val="22"/>
          <w:szCs w:val="22"/>
        </w:rPr>
        <w:t>是選填結果背景（不計分、不歸因），</w:t>
      </w:r>
      <w:r w:rsidRPr="000F44BA">
        <w:rPr>
          <w:rFonts w:ascii="Aptos" w:eastAsia="微軟正黑體" w:hAnsi="Aptos"/>
          <w:sz w:val="22"/>
          <w:szCs w:val="22"/>
        </w:rPr>
        <w:t xml:space="preserve">D </w:t>
      </w:r>
      <w:r w:rsidRPr="000F44BA">
        <w:rPr>
          <w:rFonts w:ascii="Aptos" w:eastAsia="微軟正黑體" w:hAnsi="Aptos"/>
          <w:sz w:val="22"/>
          <w:szCs w:val="22"/>
        </w:rPr>
        <w:t>是限制記錄（不計分）。</w:t>
      </w:r>
      <w:r w:rsidRPr="000F44BA">
        <w:rPr>
          <w:rStyle w:val="a3"/>
          <w:rFonts w:ascii="Aptos" w:eastAsia="微軟正黑體" w:hAnsi="Aptos"/>
          <w:sz w:val="22"/>
          <w:szCs w:val="22"/>
        </w:rPr>
        <w:t>分數只由</w:t>
      </w:r>
      <w:r w:rsidRPr="000F44BA">
        <w:rPr>
          <w:rStyle w:val="a3"/>
          <w:rFonts w:ascii="Aptos" w:eastAsia="微軟正黑體" w:hAnsi="Aptos"/>
          <w:sz w:val="22"/>
          <w:szCs w:val="22"/>
        </w:rPr>
        <w:t xml:space="preserve"> A</w:t>
      </w:r>
      <w:r w:rsidRPr="000F44BA">
        <w:rPr>
          <w:rStyle w:val="a3"/>
          <w:rFonts w:ascii="Aptos" w:eastAsia="微軟正黑體" w:hAnsi="Aptos"/>
          <w:sz w:val="22"/>
          <w:szCs w:val="22"/>
        </w:rPr>
        <w:t>、</w:t>
      </w:r>
      <w:r w:rsidRPr="000F44BA">
        <w:rPr>
          <w:rStyle w:val="a3"/>
          <w:rFonts w:ascii="Aptos" w:eastAsia="微軟正黑體" w:hAnsi="Aptos"/>
          <w:sz w:val="22"/>
          <w:szCs w:val="22"/>
        </w:rPr>
        <w:t xml:space="preserve">B </w:t>
      </w:r>
      <w:r w:rsidRPr="000F44BA">
        <w:rPr>
          <w:rStyle w:val="a3"/>
          <w:rFonts w:ascii="Aptos" w:eastAsia="微軟正黑體" w:hAnsi="Aptos"/>
          <w:sz w:val="22"/>
          <w:szCs w:val="22"/>
        </w:rPr>
        <w:t>兩面向經由上述五題產生</w:t>
      </w:r>
      <w:r w:rsidRPr="000F44BA">
        <w:rPr>
          <w:rFonts w:ascii="Aptos" w:eastAsia="微軟正黑體" w:hAnsi="Aptos"/>
          <w:sz w:val="22"/>
          <w:szCs w:val="22"/>
        </w:rPr>
        <w:t>；</w:t>
      </w:r>
      <w:r w:rsidRPr="000F44BA">
        <w:rPr>
          <w:rFonts w:ascii="Aptos" w:eastAsia="微軟正黑體" w:hAnsi="Aptos"/>
          <w:sz w:val="22"/>
          <w:szCs w:val="22"/>
        </w:rPr>
        <w:t>C</w:t>
      </w:r>
      <w:r w:rsidRPr="000F44BA">
        <w:rPr>
          <w:rFonts w:ascii="Aptos" w:eastAsia="微軟正黑體" w:hAnsi="Aptos"/>
          <w:sz w:val="22"/>
          <w:szCs w:val="22"/>
        </w:rPr>
        <w:t>、</w:t>
      </w:r>
      <w:r w:rsidRPr="000F44BA">
        <w:rPr>
          <w:rFonts w:ascii="Aptos" w:eastAsia="微軟正黑體" w:hAnsi="Aptos"/>
          <w:sz w:val="22"/>
          <w:szCs w:val="22"/>
        </w:rPr>
        <w:t xml:space="preserve">D </w:t>
      </w:r>
      <w:r w:rsidRPr="000F44BA">
        <w:rPr>
          <w:rFonts w:ascii="Aptos" w:eastAsia="微軟正黑體" w:hAnsi="Aptos"/>
          <w:sz w:val="22"/>
          <w:szCs w:val="22"/>
        </w:rPr>
        <w:t>不進任何分母。</w:t>
      </w:r>
    </w:p>
    <w:p w14:paraId="5478A140" w14:textId="77777777" w:rsidR="00266AAA" w:rsidRPr="000F44BA" w:rsidRDefault="00266AAA" w:rsidP="000F44BA">
      <w:pPr>
        <w:pStyle w:val="1"/>
        <w:keepLines/>
        <w:rPr>
          <w:rFonts w:ascii="Aptos" w:hAnsi="Aptos"/>
        </w:rPr>
      </w:pPr>
      <w:r w:rsidRPr="000F44BA">
        <w:rPr>
          <w:rFonts w:ascii="Aptos" w:hAnsi="Aptos" w:hint="eastAsia"/>
        </w:rPr>
        <w:t>三、目標—證據—判斷對照表（矩陣）</w:t>
      </w:r>
    </w:p>
    <w:p w14:paraId="32CEE420" w14:textId="77777777" w:rsidR="00266AAA" w:rsidRPr="000F44BA" w:rsidRDefault="00266AAA">
      <w:pPr>
        <w:pStyle w:val="note"/>
        <w:rPr>
          <w:rFonts w:ascii="Aptos" w:eastAsia="微軟正黑體" w:hAnsi="Aptos" w:hint="eastAsia"/>
          <w:sz w:val="22"/>
          <w:szCs w:val="22"/>
        </w:rPr>
      </w:pPr>
      <w:r w:rsidRPr="000F44BA">
        <w:rPr>
          <w:rFonts w:ascii="Aptos" w:eastAsia="微軟正黑體" w:hAnsi="Aptos"/>
          <w:sz w:val="22"/>
          <w:szCs w:val="22"/>
        </w:rPr>
        <w:t>使用方式：本表</w:t>
      </w:r>
      <w:r w:rsidRPr="000F44BA">
        <w:rPr>
          <w:rStyle w:val="a3"/>
          <w:rFonts w:ascii="Aptos" w:eastAsia="微軟正黑體" w:hAnsi="Aptos"/>
          <w:sz w:val="22"/>
          <w:szCs w:val="22"/>
        </w:rPr>
        <w:t>不是</w:t>
      </w:r>
      <w:r w:rsidRPr="000F44BA">
        <w:rPr>
          <w:rFonts w:ascii="Aptos" w:eastAsia="微軟正黑體" w:hAnsi="Aptos"/>
          <w:sz w:val="22"/>
          <w:szCs w:val="22"/>
        </w:rPr>
        <w:t>「每一列一個學習目標」。</w:t>
      </w:r>
      <w:r w:rsidRPr="000F44BA">
        <w:rPr>
          <w:rFonts w:ascii="Aptos" w:eastAsia="微軟正黑體" w:hAnsi="Aptos"/>
          <w:sz w:val="22"/>
          <w:szCs w:val="22"/>
        </w:rPr>
        <w:t>A</w:t>
      </w:r>
      <w:r w:rsidRPr="000F44BA">
        <w:rPr>
          <w:rFonts w:ascii="Aptos" w:eastAsia="微軟正黑體" w:hAnsi="Aptos"/>
          <w:sz w:val="22"/>
          <w:szCs w:val="22"/>
        </w:rPr>
        <w:t>～</w:t>
      </w:r>
      <w:r w:rsidRPr="000F44BA">
        <w:rPr>
          <w:rFonts w:ascii="Aptos" w:eastAsia="微軟正黑體" w:hAnsi="Aptos"/>
          <w:sz w:val="22"/>
          <w:szCs w:val="22"/>
        </w:rPr>
        <w:t xml:space="preserve">D </w:t>
      </w:r>
      <w:r w:rsidRPr="000F44BA">
        <w:rPr>
          <w:rFonts w:ascii="Aptos" w:eastAsia="微軟正黑體" w:hAnsi="Aptos"/>
          <w:sz w:val="22"/>
          <w:szCs w:val="22"/>
        </w:rPr>
        <w:t>是</w:t>
      </w:r>
      <w:r w:rsidRPr="000F44BA">
        <w:rPr>
          <w:rStyle w:val="a3"/>
          <w:rFonts w:ascii="Aptos" w:eastAsia="微軟正黑體" w:hAnsi="Aptos"/>
          <w:sz w:val="22"/>
          <w:szCs w:val="22"/>
        </w:rPr>
        <w:t>同一項學習目標</w:t>
      </w:r>
      <w:r w:rsidRPr="000F44BA">
        <w:rPr>
          <w:rFonts w:ascii="Aptos" w:eastAsia="微軟正黑體" w:hAnsi="Aptos"/>
          <w:sz w:val="22"/>
          <w:szCs w:val="22"/>
        </w:rPr>
        <w:t>的四個</w:t>
      </w:r>
      <w:r w:rsidRPr="000F44BA">
        <w:rPr>
          <w:rStyle w:val="a3"/>
          <w:rFonts w:ascii="Aptos" w:eastAsia="微軟正黑體" w:hAnsi="Aptos"/>
          <w:sz w:val="22"/>
          <w:szCs w:val="22"/>
        </w:rPr>
        <w:t>證據面向</w:t>
      </w:r>
      <w:r w:rsidRPr="000F44BA">
        <w:rPr>
          <w:rFonts w:ascii="Aptos" w:eastAsia="微軟正黑體" w:hAnsi="Aptos"/>
          <w:sz w:val="22"/>
          <w:szCs w:val="22"/>
        </w:rPr>
        <w:t>（知識／技能、轉移應用、結果背景、限制），對應關係見</w:t>
      </w:r>
      <w:r w:rsidRPr="000F44BA">
        <w:rPr>
          <w:rFonts w:ascii="Aptos" w:eastAsia="微軟正黑體" w:hAnsi="Aptos"/>
          <w:sz w:val="22"/>
          <w:szCs w:val="22"/>
        </w:rPr>
        <w:t xml:space="preserve"> 2.3</w:t>
      </w:r>
      <w:r w:rsidRPr="000F44BA">
        <w:rPr>
          <w:rFonts w:ascii="Aptos" w:eastAsia="微軟正黑體" w:hAnsi="Aptos"/>
          <w:sz w:val="22"/>
          <w:szCs w:val="22"/>
        </w:rPr>
        <w:t>。</w:t>
      </w:r>
      <w:r w:rsidRPr="000F44BA">
        <w:rPr>
          <w:rStyle w:val="a3"/>
          <w:rFonts w:ascii="Aptos" w:eastAsia="微軟正黑體" w:hAnsi="Aptos"/>
          <w:sz w:val="22"/>
          <w:szCs w:val="22"/>
        </w:rPr>
        <w:t>評分前</w:t>
      </w:r>
      <w:r w:rsidRPr="000F44BA">
        <w:rPr>
          <w:rFonts w:ascii="Aptos" w:eastAsia="微軟正黑體" w:hAnsi="Aptos"/>
          <w:sz w:val="22"/>
          <w:szCs w:val="22"/>
        </w:rPr>
        <w:t>先填妥左半部（面向、行為、基準、檢核、時窗、來源、分母），再依右半部作判斷與填限制。左半部留白者不得評分。</w:t>
      </w:r>
    </w:p>
    <w:tbl>
      <w:tblPr>
        <w:tblW w:w="5000" w:type="pct"/>
        <w:tblCellMar>
          <w:top w:w="15" w:type="dxa"/>
          <w:left w:w="15" w:type="dxa"/>
          <w:bottom w:w="15" w:type="dxa"/>
          <w:right w:w="15" w:type="dxa"/>
        </w:tblCellMar>
        <w:tblLook w:val="04A0" w:firstRow="1" w:lastRow="0" w:firstColumn="1" w:lastColumn="0" w:noHBand="0" w:noVBand="1"/>
      </w:tblPr>
      <w:tblGrid>
        <w:gridCol w:w="1929"/>
        <w:gridCol w:w="1385"/>
        <w:gridCol w:w="1195"/>
        <w:gridCol w:w="1424"/>
        <w:gridCol w:w="1314"/>
        <w:gridCol w:w="1079"/>
        <w:gridCol w:w="1739"/>
        <w:gridCol w:w="1484"/>
        <w:gridCol w:w="2611"/>
      </w:tblGrid>
      <w:tr w:rsidR="00000000" w:rsidRPr="000F44BA" w14:paraId="74FB75A5" w14:textId="77777777" w:rsidTr="000F44BA">
        <w:trPr>
          <w:cantSplit/>
          <w:tblHeader/>
        </w:trPr>
        <w:tc>
          <w:tcPr>
            <w:tcW w:w="681"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461276B1"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lastRenderedPageBreak/>
              <w:t>證據面向（同一學習目標）</w:t>
            </w:r>
          </w:p>
        </w:tc>
        <w:tc>
          <w:tcPr>
            <w:tcW w:w="489"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4D6040B0"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可觀察／可測的合格行為</w:t>
            </w:r>
          </w:p>
        </w:tc>
        <w:tc>
          <w:tcPr>
            <w:tcW w:w="422"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09E785B"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訓前基準（值＋來源）</w:t>
            </w:r>
          </w:p>
        </w:tc>
        <w:tc>
          <w:tcPr>
            <w:tcW w:w="503"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5A7BFB6C"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即時檢核方式（</w:t>
            </w:r>
            <w:r w:rsidRPr="000F44BA">
              <w:rPr>
                <w:rFonts w:ascii="Aptos" w:eastAsia="微軟正黑體" w:hAnsi="Aptos"/>
                <w:b/>
                <w:bCs/>
                <w:color w:val="17324D"/>
                <w:sz w:val="19"/>
                <w:szCs w:val="19"/>
              </w:rPr>
              <w:t>D+0</w:t>
            </w:r>
            <w:r w:rsidRPr="000F44BA">
              <w:rPr>
                <w:rFonts w:ascii="Aptos" w:eastAsia="微軟正黑體" w:hAnsi="Aptos"/>
                <w:b/>
                <w:bCs/>
                <w:color w:val="17324D"/>
                <w:sz w:val="19"/>
                <w:szCs w:val="19"/>
              </w:rPr>
              <w:t>）</w:t>
            </w:r>
          </w:p>
        </w:tc>
        <w:tc>
          <w:tcPr>
            <w:tcW w:w="464"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1693932"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工作應用觀察時窗</w:t>
            </w:r>
          </w:p>
        </w:tc>
        <w:tc>
          <w:tcPr>
            <w:tcW w:w="381"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CC42C1A"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資料來源／定位</w:t>
            </w:r>
          </w:p>
        </w:tc>
        <w:tc>
          <w:tcPr>
            <w:tcW w:w="614"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CDC9B5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分母與排除條件</w:t>
            </w:r>
          </w:p>
        </w:tc>
        <w:tc>
          <w:tcPr>
            <w:tcW w:w="524"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6412849"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主管判定欄</w:t>
            </w:r>
          </w:p>
        </w:tc>
        <w:tc>
          <w:tcPr>
            <w:tcW w:w="922"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CB348C5"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限制</w:t>
            </w:r>
          </w:p>
        </w:tc>
      </w:tr>
      <w:tr w:rsidR="00000000" w:rsidRPr="000F44BA" w14:paraId="6894A7C7" w14:textId="77777777" w:rsidTr="000F44BA">
        <w:trPr>
          <w:cantSplit/>
        </w:trPr>
        <w:tc>
          <w:tcPr>
            <w:tcW w:w="68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DDD311A"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 xml:space="preserve">A. </w:t>
            </w:r>
            <w:r w:rsidRPr="000F44BA">
              <w:rPr>
                <w:rStyle w:val="a3"/>
                <w:rFonts w:ascii="Aptos" w:eastAsia="微軟正黑體" w:hAnsi="Aptos"/>
                <w:color w:val="1F2937"/>
                <w:sz w:val="19"/>
                <w:szCs w:val="19"/>
              </w:rPr>
              <w:t>知識／技能面向</w:t>
            </w:r>
            <w:r w:rsidRPr="000F44BA">
              <w:rPr>
                <w:rFonts w:ascii="Aptos" w:eastAsia="微軟正黑體" w:hAnsi="Aptos"/>
                <w:color w:val="1F2937"/>
                <w:sz w:val="19"/>
                <w:szCs w:val="19"/>
              </w:rPr>
              <w:t>：正確辨識資料來源與必要同意</w:t>
            </w:r>
          </w:p>
        </w:tc>
        <w:tc>
          <w:tcPr>
            <w:tcW w:w="48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B19D8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處理前能指出來源與必要授權，來源不明即停止</w:t>
            </w:r>
          </w:p>
        </w:tc>
        <w:tc>
          <w:tcPr>
            <w:tcW w:w="42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DF4C08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＿＿（值＿＿；來源＿＿）</w:t>
            </w:r>
          </w:p>
        </w:tc>
        <w:tc>
          <w:tcPr>
            <w:tcW w:w="50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18A99E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＿＿（工具＿＿；原始紀錄定位＿＿）</w:t>
            </w:r>
          </w:p>
        </w:tc>
        <w:tc>
          <w:tcPr>
            <w:tcW w:w="46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D3F798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D+1</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D+30 </w:t>
            </w:r>
            <w:r w:rsidRPr="000F44BA">
              <w:rPr>
                <w:rFonts w:ascii="Aptos" w:eastAsia="微軟正黑體" w:hAnsi="Aptos"/>
                <w:color w:val="1F2937"/>
                <w:sz w:val="19"/>
                <w:szCs w:val="19"/>
              </w:rPr>
              <w:t>內任一筆相關業務</w:t>
            </w:r>
          </w:p>
        </w:tc>
        <w:tc>
          <w:tcPr>
            <w:tcW w:w="38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27045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＿＿（檔名／頁／列）</w:t>
            </w:r>
          </w:p>
        </w:tc>
        <w:tc>
          <w:tcPr>
            <w:tcW w:w="6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EDF6FE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分母＝納入之受訓者人數；排除：缺席且未補測者（須註記）</w:t>
            </w:r>
          </w:p>
        </w:tc>
        <w:tc>
          <w:tcPr>
            <w:tcW w:w="52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CD4BE0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r w:rsidRPr="000F44BA">
              <w:rPr>
                <w:rFonts w:ascii="Aptos" w:eastAsia="微軟正黑體" w:hAnsi="Aptos"/>
                <w:color w:val="1F2937"/>
                <w:sz w:val="19"/>
                <w:szCs w:val="19"/>
              </w:rPr>
              <w:t>達標</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未達標</w:t>
            </w:r>
            <w:r w:rsidRPr="000F44BA">
              <w:rPr>
                <w:rFonts w:ascii="Aptos" w:eastAsia="微軟正黑體" w:hAnsi="Aptos"/>
                <w:color w:val="1F2937"/>
                <w:sz w:val="19"/>
                <w:szCs w:val="19"/>
              </w:rPr>
              <w:t xml:space="preserve"> □N/O</w:t>
            </w:r>
            <w:r w:rsidRPr="000F44BA">
              <w:rPr>
                <w:rFonts w:ascii="Aptos" w:eastAsia="微軟正黑體" w:hAnsi="Aptos"/>
                <w:color w:val="1F2937"/>
                <w:sz w:val="19"/>
                <w:szCs w:val="19"/>
              </w:rPr>
              <w:t>；判定＿＿</w:t>
            </w:r>
          </w:p>
        </w:tc>
        <w:tc>
          <w:tcPr>
            <w:tcW w:w="92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88A9C2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小樣本；單次觀察不代表穩定行為</w:t>
            </w:r>
          </w:p>
        </w:tc>
      </w:tr>
      <w:tr w:rsidR="00000000" w:rsidRPr="000F44BA" w14:paraId="64D180EC" w14:textId="77777777" w:rsidTr="000F44BA">
        <w:trPr>
          <w:cantSplit/>
        </w:trPr>
        <w:tc>
          <w:tcPr>
            <w:tcW w:w="68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9F57EEC"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 xml:space="preserve">B. </w:t>
            </w:r>
            <w:r w:rsidRPr="000F44BA">
              <w:rPr>
                <w:rStyle w:val="a3"/>
                <w:rFonts w:ascii="Aptos" w:eastAsia="微軟正黑體" w:hAnsi="Aptos"/>
                <w:color w:val="1F2937"/>
                <w:sz w:val="19"/>
                <w:szCs w:val="19"/>
              </w:rPr>
              <w:t>可轉移應用面向</w:t>
            </w:r>
            <w:r w:rsidRPr="000F44BA">
              <w:rPr>
                <w:rFonts w:ascii="Aptos" w:eastAsia="微軟正黑體" w:hAnsi="Aptos"/>
                <w:color w:val="1F2937"/>
                <w:sz w:val="19"/>
                <w:szCs w:val="19"/>
              </w:rPr>
              <w:t>：在合格任務中獨立完成關鍵步驟</w:t>
            </w:r>
          </w:p>
        </w:tc>
        <w:tc>
          <w:tcPr>
            <w:tcW w:w="48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12E05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主管親見其在真實任務中完成全部關鍵步驟，無提示</w:t>
            </w:r>
          </w:p>
        </w:tc>
        <w:tc>
          <w:tcPr>
            <w:tcW w:w="42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135B48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不適用（訓前以模擬題代替，須註明）</w:t>
            </w:r>
          </w:p>
        </w:tc>
        <w:tc>
          <w:tcPr>
            <w:tcW w:w="50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45ADAF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＿＿（模擬實作檢核表定位＿＿）</w:t>
            </w:r>
          </w:p>
        </w:tc>
        <w:tc>
          <w:tcPr>
            <w:tcW w:w="46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C8DD86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D+1</w:t>
            </w:r>
            <w:r w:rsidRPr="000F44BA">
              <w:rPr>
                <w:rFonts w:ascii="Aptos" w:eastAsia="微軟正黑體" w:hAnsi="Aptos"/>
                <w:color w:val="1F2937"/>
                <w:sz w:val="19"/>
                <w:szCs w:val="19"/>
              </w:rPr>
              <w:t>～</w:t>
            </w:r>
            <w:r w:rsidRPr="000F44BA">
              <w:rPr>
                <w:rFonts w:ascii="Aptos" w:eastAsia="微軟正黑體" w:hAnsi="Aptos"/>
                <w:color w:val="1F2937"/>
                <w:sz w:val="19"/>
                <w:szCs w:val="19"/>
              </w:rPr>
              <w:t>D+30</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須先定義何謂合格任務</w:t>
            </w:r>
          </w:p>
        </w:tc>
        <w:tc>
          <w:tcPr>
            <w:tcW w:w="38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8B35EC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＿＿（任務單號／觀察紀錄編號）</w:t>
            </w:r>
          </w:p>
        </w:tc>
        <w:tc>
          <w:tcPr>
            <w:tcW w:w="6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448BCA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分母＝</w:t>
            </w:r>
            <w:r w:rsidRPr="000F44BA">
              <w:rPr>
                <w:rStyle w:val="a3"/>
                <w:rFonts w:ascii="Aptos" w:eastAsia="微軟正黑體" w:hAnsi="Aptos"/>
                <w:color w:val="1F2937"/>
                <w:sz w:val="19"/>
                <w:szCs w:val="19"/>
              </w:rPr>
              <w:t>期間內確有合格任務者</w:t>
            </w:r>
            <w:r w:rsidRPr="000F44BA">
              <w:rPr>
                <w:rFonts w:ascii="Aptos" w:eastAsia="微軟正黑體" w:hAnsi="Aptos"/>
                <w:color w:val="1F2937"/>
                <w:sz w:val="19"/>
                <w:szCs w:val="19"/>
              </w:rPr>
              <w:t>；排除：無相關任務者記</w:t>
            </w:r>
            <w:r w:rsidRPr="000F44BA">
              <w:rPr>
                <w:rFonts w:ascii="Aptos" w:eastAsia="微軟正黑體" w:hAnsi="Aptos"/>
                <w:color w:val="1F2937"/>
                <w:sz w:val="19"/>
                <w:szCs w:val="19"/>
              </w:rPr>
              <w:t xml:space="preserve"> N/O </w:t>
            </w:r>
            <w:r w:rsidRPr="000F44BA">
              <w:rPr>
                <w:rFonts w:ascii="Aptos" w:eastAsia="微軟正黑體" w:hAnsi="Aptos"/>
                <w:color w:val="1F2937"/>
                <w:sz w:val="19"/>
                <w:szCs w:val="19"/>
              </w:rPr>
              <w:t>並移出該分母</w:t>
            </w:r>
          </w:p>
        </w:tc>
        <w:tc>
          <w:tcPr>
            <w:tcW w:w="52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57A5F3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r w:rsidRPr="000F44BA">
              <w:rPr>
                <w:rFonts w:ascii="Aptos" w:eastAsia="微軟正黑體" w:hAnsi="Aptos"/>
                <w:color w:val="1F2937"/>
                <w:sz w:val="19"/>
                <w:szCs w:val="19"/>
              </w:rPr>
              <w:t>達標</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未達標</w:t>
            </w:r>
            <w:r w:rsidRPr="000F44BA">
              <w:rPr>
                <w:rFonts w:ascii="Aptos" w:eastAsia="微軟正黑體" w:hAnsi="Aptos"/>
                <w:color w:val="1F2937"/>
                <w:sz w:val="19"/>
                <w:szCs w:val="19"/>
              </w:rPr>
              <w:t xml:space="preserve"> □N/O</w:t>
            </w:r>
            <w:r w:rsidRPr="000F44BA">
              <w:rPr>
                <w:rFonts w:ascii="Aptos" w:eastAsia="微軟正黑體" w:hAnsi="Aptos"/>
                <w:color w:val="1F2937"/>
                <w:sz w:val="19"/>
                <w:szCs w:val="19"/>
              </w:rPr>
              <w:t>；判定＿＿</w:t>
            </w:r>
          </w:p>
        </w:tc>
        <w:tc>
          <w:tcPr>
            <w:tcW w:w="92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2A4515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任務有無取決於分派，非受訓者可控；</w:t>
            </w: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不得計為失敗</w:t>
            </w:r>
          </w:p>
        </w:tc>
      </w:tr>
      <w:tr w:rsidR="00000000" w:rsidRPr="000F44BA" w14:paraId="356432B9" w14:textId="77777777" w:rsidTr="000F44BA">
        <w:trPr>
          <w:cantSplit/>
        </w:trPr>
        <w:tc>
          <w:tcPr>
            <w:tcW w:w="68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44BC369"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 xml:space="preserve">C. </w:t>
            </w:r>
            <w:r w:rsidRPr="000F44BA">
              <w:rPr>
                <w:rStyle w:val="a3"/>
                <w:rFonts w:ascii="Aptos" w:eastAsia="微軟正黑體" w:hAnsi="Aptos"/>
                <w:color w:val="1F2937"/>
                <w:sz w:val="19"/>
                <w:szCs w:val="19"/>
              </w:rPr>
              <w:t>結果指標面向</w:t>
            </w:r>
            <w:r w:rsidRPr="000F44BA">
              <w:rPr>
                <w:rFonts w:ascii="Aptos" w:eastAsia="微軟正黑體" w:hAnsi="Aptos"/>
                <w:color w:val="1F2937"/>
                <w:sz w:val="19"/>
                <w:szCs w:val="19"/>
              </w:rPr>
              <w:t>（選填背景，不計分、不歸因）：與該目標相關的作業結果</w:t>
            </w:r>
          </w:p>
        </w:tc>
        <w:tc>
          <w:tcPr>
            <w:tcW w:w="48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9947FA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例如紀錄完整率、退補件次數等可計算指標</w:t>
            </w:r>
          </w:p>
        </w:tc>
        <w:tc>
          <w:tcPr>
            <w:tcW w:w="42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0F1910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＿＿（期間＿＿；分母＿＿；來源＿＿）</w:t>
            </w:r>
          </w:p>
        </w:tc>
        <w:tc>
          <w:tcPr>
            <w:tcW w:w="50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55299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不適用</w:t>
            </w:r>
          </w:p>
        </w:tc>
        <w:tc>
          <w:tcPr>
            <w:tcW w:w="46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4291EE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期間＿＿</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至</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w:t>
            </w:r>
          </w:p>
        </w:tc>
        <w:tc>
          <w:tcPr>
            <w:tcW w:w="38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892913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＿＿（報表名／頁次）</w:t>
            </w:r>
          </w:p>
        </w:tc>
        <w:tc>
          <w:tcPr>
            <w:tcW w:w="6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9D94E3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分母、單位、期間與排除條件須寫明（僅供背景參考）</w:t>
            </w:r>
          </w:p>
        </w:tc>
        <w:tc>
          <w:tcPr>
            <w:tcW w:w="52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09A2AA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r w:rsidRPr="000F44BA">
              <w:rPr>
                <w:rFonts w:ascii="Aptos" w:eastAsia="微軟正黑體" w:hAnsi="Aptos"/>
                <w:color w:val="1F2937"/>
                <w:sz w:val="19"/>
                <w:szCs w:val="19"/>
              </w:rPr>
              <w:t>有可判讀結果（僅附記）</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尚無可判讀結果</w:t>
            </w:r>
          </w:p>
        </w:tc>
        <w:tc>
          <w:tcPr>
            <w:tcW w:w="92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6456D6"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本欄不納入分數與判定；若無來源，一律填「尚無可判讀結果」，不得補造、不得以外部數字代替、不得歸因於課程</w:t>
            </w:r>
          </w:p>
        </w:tc>
      </w:tr>
      <w:tr w:rsidR="00000000" w:rsidRPr="000F44BA" w14:paraId="008D355A" w14:textId="77777777" w:rsidTr="000F44BA">
        <w:trPr>
          <w:cantSplit/>
        </w:trPr>
        <w:tc>
          <w:tcPr>
            <w:tcW w:w="68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FFABB05"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 xml:space="preserve">D. </w:t>
            </w:r>
            <w:r w:rsidRPr="000F44BA">
              <w:rPr>
                <w:rStyle w:val="a3"/>
                <w:rFonts w:ascii="Aptos" w:eastAsia="微軟正黑體" w:hAnsi="Aptos"/>
                <w:color w:val="1F2937"/>
                <w:sz w:val="19"/>
                <w:szCs w:val="19"/>
              </w:rPr>
              <w:t>限制與替代解釋面向</w:t>
            </w:r>
            <w:r w:rsidRPr="000F44BA">
              <w:rPr>
                <w:rFonts w:ascii="Aptos" w:eastAsia="微軟正黑體" w:hAnsi="Aptos"/>
                <w:color w:val="1F2937"/>
                <w:sz w:val="19"/>
                <w:szCs w:val="19"/>
              </w:rPr>
              <w:t>（必填，不計分）</w:t>
            </w:r>
          </w:p>
        </w:tc>
        <w:tc>
          <w:tcPr>
            <w:tcW w:w="48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0E5AA8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記錄至少一項非課程因素</w:t>
            </w:r>
          </w:p>
        </w:tc>
        <w:tc>
          <w:tcPr>
            <w:tcW w:w="42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5CBAC3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50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19BD75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46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2A1C29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38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B39A8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6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F3B642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52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47D76A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92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C3E63F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例：任務量變化、人事異動、系統改版、季節因素、樣本數過小；</w:t>
            </w:r>
            <w:r w:rsidRPr="000F44BA">
              <w:rPr>
                <w:rStyle w:val="a3"/>
                <w:rFonts w:ascii="Aptos" w:eastAsia="微軟正黑體" w:hAnsi="Aptos"/>
                <w:color w:val="1F2937"/>
                <w:sz w:val="19"/>
                <w:szCs w:val="19"/>
              </w:rPr>
              <w:t>以上未排除前不得作因果主張</w:t>
            </w:r>
          </w:p>
        </w:tc>
      </w:tr>
    </w:tbl>
    <w:p w14:paraId="444469AE" w14:textId="77777777" w:rsidR="00266AAA" w:rsidRPr="000F44BA" w:rsidRDefault="00266AAA" w:rsidP="000F44BA">
      <w:pPr>
        <w:pStyle w:val="1"/>
        <w:keepLines/>
        <w:rPr>
          <w:rFonts w:ascii="Aptos" w:hAnsi="Aptos"/>
        </w:rPr>
      </w:pPr>
      <w:r w:rsidRPr="000F44BA">
        <w:rPr>
          <w:rFonts w:ascii="Aptos" w:hAnsi="Aptos" w:hint="eastAsia"/>
        </w:rPr>
        <w:lastRenderedPageBreak/>
        <w:t>四、空白主管評估表（可直接填寫版）</w:t>
      </w:r>
    </w:p>
    <w:p w14:paraId="0F970398" w14:textId="77777777" w:rsidR="00266AAA" w:rsidRPr="000F44BA" w:rsidRDefault="00266AAA">
      <w:pPr>
        <w:pStyle w:val="note"/>
        <w:rPr>
          <w:rFonts w:ascii="Aptos" w:eastAsia="微軟正黑體" w:hAnsi="Aptos" w:hint="eastAsia"/>
          <w:sz w:val="22"/>
          <w:szCs w:val="22"/>
        </w:rPr>
      </w:pPr>
      <w:r w:rsidRPr="000F44BA">
        <w:rPr>
          <w:rFonts w:ascii="Aptos" w:eastAsia="微軟正黑體" w:hAnsi="Aptos"/>
          <w:sz w:val="22"/>
          <w:szCs w:val="22"/>
        </w:rPr>
        <w:t>以下欄位全部為空白。</w:t>
      </w:r>
      <w:r w:rsidRPr="000F44BA">
        <w:rPr>
          <w:rStyle w:val="a3"/>
          <w:rFonts w:ascii="Aptos" w:eastAsia="微軟正黑體" w:hAnsi="Aptos"/>
          <w:sz w:val="22"/>
          <w:szCs w:val="22"/>
        </w:rPr>
        <w:t>真實使用時才填</w:t>
      </w:r>
      <w:r w:rsidRPr="000F44BA">
        <w:rPr>
          <w:rFonts w:ascii="Aptos" w:eastAsia="微軟正黑體" w:hAnsi="Aptos"/>
          <w:sz w:val="22"/>
          <w:szCs w:val="22"/>
        </w:rPr>
        <w:t>；合成示範請填在第七節的示範區（完整填寫副本見</w:t>
      </w:r>
      <w:r w:rsidRPr="000F44BA">
        <w:rPr>
          <w:rFonts w:ascii="Aptos" w:eastAsia="微軟正黑體" w:hAnsi="Aptos"/>
          <w:sz w:val="22"/>
          <w:szCs w:val="22"/>
        </w:rPr>
        <w:t xml:space="preserve"> 7.4</w:t>
      </w:r>
      <w:r w:rsidRPr="000F44BA">
        <w:rPr>
          <w:rFonts w:ascii="Aptos" w:eastAsia="微軟正黑體" w:hAnsi="Aptos"/>
          <w:sz w:val="22"/>
          <w:szCs w:val="22"/>
        </w:rPr>
        <w:t>），不要寫在這裡。</w:t>
      </w:r>
    </w:p>
    <w:p w14:paraId="2F7192D2" w14:textId="77777777" w:rsidR="00266AAA" w:rsidRPr="000F44BA" w:rsidRDefault="00266AAA" w:rsidP="000F44BA">
      <w:pPr>
        <w:pStyle w:val="3"/>
        <w:keepLines/>
        <w:rPr>
          <w:rFonts w:ascii="Aptos" w:eastAsia="微軟正黑體" w:hAnsi="Aptos"/>
        </w:rPr>
      </w:pPr>
      <w:r w:rsidRPr="000F44BA">
        <w:rPr>
          <w:rFonts w:ascii="Aptos" w:eastAsia="微軟正黑體" w:hAnsi="Aptos"/>
        </w:rPr>
        <w:t>基本資料</w:t>
      </w:r>
    </w:p>
    <w:tbl>
      <w:tblPr>
        <w:tblW w:w="5000" w:type="pct"/>
        <w:tblCellMar>
          <w:top w:w="15" w:type="dxa"/>
          <w:left w:w="15" w:type="dxa"/>
          <w:bottom w:w="15" w:type="dxa"/>
          <w:right w:w="15" w:type="dxa"/>
        </w:tblCellMar>
        <w:tblLook w:val="04A0" w:firstRow="1" w:lastRow="0" w:firstColumn="1" w:lastColumn="0" w:noHBand="0" w:noVBand="1"/>
      </w:tblPr>
      <w:tblGrid>
        <w:gridCol w:w="8023"/>
        <w:gridCol w:w="6137"/>
      </w:tblGrid>
      <w:tr w:rsidR="00000000" w:rsidRPr="000F44BA" w14:paraId="1C66D71F" w14:textId="77777777" w:rsidTr="000F44BA">
        <w:trPr>
          <w:cantSplit/>
          <w:tblHeader/>
        </w:trPr>
        <w:tc>
          <w:tcPr>
            <w:tcW w:w="2833"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31A4966"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欄位</w:t>
            </w:r>
          </w:p>
        </w:tc>
        <w:tc>
          <w:tcPr>
            <w:tcW w:w="2167"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27E8FFF"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填寫內容</w:t>
            </w:r>
          </w:p>
        </w:tc>
      </w:tr>
      <w:tr w:rsidR="00000000" w:rsidRPr="000F44BA" w14:paraId="53FC24F2" w14:textId="77777777" w:rsidTr="000F44BA">
        <w:trPr>
          <w:cantSplit/>
        </w:trPr>
        <w:tc>
          <w:tcPr>
            <w:tcW w:w="283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0577D8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評估表編號</w:t>
            </w:r>
          </w:p>
        </w:tc>
        <w:tc>
          <w:tcPr>
            <w:tcW w:w="21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7787A6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B1B23B9" w14:textId="77777777" w:rsidTr="000F44BA">
        <w:trPr>
          <w:cantSplit/>
        </w:trPr>
        <w:tc>
          <w:tcPr>
            <w:tcW w:w="283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B2230D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文件版本／填表日</w:t>
            </w:r>
          </w:p>
        </w:tc>
        <w:tc>
          <w:tcPr>
            <w:tcW w:w="21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9B90C5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35F09DCE" w14:textId="77777777" w:rsidTr="000F44BA">
        <w:trPr>
          <w:cantSplit/>
        </w:trPr>
        <w:tc>
          <w:tcPr>
            <w:tcW w:w="283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B3639F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課程名稱／梯次</w:t>
            </w:r>
          </w:p>
        </w:tc>
        <w:tc>
          <w:tcPr>
            <w:tcW w:w="21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597BD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F45213B" w14:textId="77777777" w:rsidTr="000F44BA">
        <w:trPr>
          <w:cantSplit/>
        </w:trPr>
        <w:tc>
          <w:tcPr>
            <w:tcW w:w="283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E2B23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學習目標（</w:t>
            </w:r>
            <w:r w:rsidRPr="000F44BA">
              <w:rPr>
                <w:rStyle w:val="a3"/>
                <w:rFonts w:ascii="Aptos" w:eastAsia="微軟正黑體" w:hAnsi="Aptos"/>
                <w:color w:val="1F2937"/>
                <w:sz w:val="19"/>
                <w:szCs w:val="19"/>
              </w:rPr>
              <w:t>一項</w:t>
            </w:r>
            <w:r w:rsidRPr="000F44BA">
              <w:rPr>
                <w:rFonts w:ascii="Aptos" w:eastAsia="微軟正黑體" w:hAnsi="Aptos"/>
                <w:color w:val="1F2937"/>
                <w:sz w:val="19"/>
                <w:szCs w:val="19"/>
              </w:rPr>
              <w:t>，具體可觀察；敘述模式見</w:t>
            </w:r>
            <w:r w:rsidRPr="000F44BA">
              <w:rPr>
                <w:rFonts w:ascii="Aptos" w:eastAsia="微軟正黑體" w:hAnsi="Aptos"/>
                <w:color w:val="1F2937"/>
                <w:sz w:val="19"/>
                <w:szCs w:val="19"/>
              </w:rPr>
              <w:t xml:space="preserve"> 2.3</w:t>
            </w:r>
            <w:r w:rsidRPr="000F44BA">
              <w:rPr>
                <w:rFonts w:ascii="Aptos" w:eastAsia="微軟正黑體" w:hAnsi="Aptos"/>
                <w:color w:val="1F2937"/>
                <w:sz w:val="19"/>
                <w:szCs w:val="19"/>
              </w:rPr>
              <w:t>，須與第五節五題一一對應）</w:t>
            </w:r>
          </w:p>
        </w:tc>
        <w:tc>
          <w:tcPr>
            <w:tcW w:w="21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DCB62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25D07771" w14:textId="77777777" w:rsidTr="000F44BA">
        <w:trPr>
          <w:cantSplit/>
        </w:trPr>
        <w:tc>
          <w:tcPr>
            <w:tcW w:w="283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A18A23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受訓者代碼</w:t>
            </w:r>
          </w:p>
        </w:tc>
        <w:tc>
          <w:tcPr>
            <w:tcW w:w="21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E13B9E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27749FE0" w14:textId="77777777" w:rsidTr="000F44BA">
        <w:trPr>
          <w:cantSplit/>
        </w:trPr>
        <w:tc>
          <w:tcPr>
            <w:tcW w:w="283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982E25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派訓／觀察主管角色（依實際授權之職稱，不填人名亦可）</w:t>
            </w:r>
          </w:p>
        </w:tc>
        <w:tc>
          <w:tcPr>
            <w:tcW w:w="21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D314D7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7884E8FF" w14:textId="77777777" w:rsidTr="000F44BA">
        <w:trPr>
          <w:cantSplit/>
        </w:trPr>
        <w:tc>
          <w:tcPr>
            <w:tcW w:w="283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26143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觀察者與受訓者之關係（直接帶領／同組／其他）</w:t>
            </w:r>
          </w:p>
        </w:tc>
        <w:tc>
          <w:tcPr>
            <w:tcW w:w="21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FE2528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86D5143" w14:textId="77777777" w:rsidTr="000F44BA">
        <w:trPr>
          <w:cantSplit/>
        </w:trPr>
        <w:tc>
          <w:tcPr>
            <w:tcW w:w="2833"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DEB645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評估期間</w:t>
            </w:r>
          </w:p>
        </w:tc>
        <w:tc>
          <w:tcPr>
            <w:tcW w:w="21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743DA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訓前＿＿；訓後立即＿＿；工作應用觀察時窗＿＿</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至</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w:t>
            </w:r>
          </w:p>
        </w:tc>
      </w:tr>
    </w:tbl>
    <w:p w14:paraId="64D32FE9" w14:textId="77777777" w:rsidR="00266AAA" w:rsidRPr="000F44BA" w:rsidRDefault="00266AAA" w:rsidP="000F44BA">
      <w:pPr>
        <w:pStyle w:val="3"/>
        <w:keepLines/>
        <w:rPr>
          <w:rFonts w:ascii="Aptos" w:eastAsia="微軟正黑體" w:hAnsi="Aptos"/>
        </w:rPr>
      </w:pPr>
      <w:r w:rsidRPr="000F44BA">
        <w:rPr>
          <w:rFonts w:ascii="Aptos" w:eastAsia="微軟正黑體" w:hAnsi="Aptos"/>
        </w:rPr>
        <w:lastRenderedPageBreak/>
        <w:t>證據定位欄</w:t>
      </w:r>
    </w:p>
    <w:tbl>
      <w:tblPr>
        <w:tblW w:w="5000" w:type="pct"/>
        <w:tblCellMar>
          <w:top w:w="15" w:type="dxa"/>
          <w:left w:w="15" w:type="dxa"/>
          <w:bottom w:w="15" w:type="dxa"/>
          <w:right w:w="15" w:type="dxa"/>
        </w:tblCellMar>
        <w:tblLook w:val="04A0" w:firstRow="1" w:lastRow="0" w:firstColumn="1" w:lastColumn="0" w:noHBand="0" w:noVBand="1"/>
      </w:tblPr>
      <w:tblGrid>
        <w:gridCol w:w="10929"/>
        <w:gridCol w:w="3231"/>
      </w:tblGrid>
      <w:tr w:rsidR="00000000" w:rsidRPr="000F44BA" w14:paraId="3E48A779" w14:textId="77777777" w:rsidTr="000F44BA">
        <w:trPr>
          <w:cantSplit/>
          <w:tblHeader/>
        </w:trPr>
        <w:tc>
          <w:tcPr>
            <w:tcW w:w="3859"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4E1DCC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欄位</w:t>
            </w:r>
          </w:p>
        </w:tc>
        <w:tc>
          <w:tcPr>
            <w:tcW w:w="1141"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7E0988A"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填寫內容</w:t>
            </w:r>
          </w:p>
        </w:tc>
      </w:tr>
      <w:tr w:rsidR="00000000" w:rsidRPr="000F44BA" w14:paraId="13541129" w14:textId="77777777" w:rsidTr="000F44BA">
        <w:trPr>
          <w:cantSplit/>
        </w:trPr>
        <w:tc>
          <w:tcPr>
            <w:tcW w:w="385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44D8F6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訓前能力基準值及其來源</w:t>
            </w:r>
          </w:p>
        </w:tc>
        <w:tc>
          <w:tcPr>
            <w:tcW w:w="114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E83DA2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DC3A50E" w14:textId="77777777" w:rsidTr="000F44BA">
        <w:trPr>
          <w:cantSplit/>
        </w:trPr>
        <w:tc>
          <w:tcPr>
            <w:tcW w:w="385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231E5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訓後立即檢核工具及原始紀錄定位（檔名／頁／列；</w:t>
            </w:r>
            <w:r w:rsidRPr="000F44BA">
              <w:rPr>
                <w:rStyle w:val="a3"/>
                <w:rFonts w:ascii="Aptos" w:eastAsia="微軟正黑體" w:hAnsi="Aptos"/>
                <w:color w:val="1F2937"/>
                <w:sz w:val="19"/>
                <w:szCs w:val="19"/>
              </w:rPr>
              <w:t>首測</w:t>
            </w:r>
            <w:r w:rsidRPr="000F44BA">
              <w:rPr>
                <w:rFonts w:ascii="Aptos" w:eastAsia="微軟正黑體" w:hAnsi="Aptos"/>
                <w:color w:val="1F2937"/>
                <w:sz w:val="19"/>
                <w:szCs w:val="19"/>
              </w:rPr>
              <w:t>，見</w:t>
            </w:r>
            <w:r w:rsidRPr="000F44BA">
              <w:rPr>
                <w:rFonts w:ascii="Aptos" w:eastAsia="微軟正黑體" w:hAnsi="Aptos"/>
                <w:color w:val="1F2937"/>
                <w:sz w:val="19"/>
                <w:szCs w:val="19"/>
              </w:rPr>
              <w:t xml:space="preserve"> 7.1</w:t>
            </w:r>
            <w:r w:rsidRPr="000F44BA">
              <w:rPr>
                <w:rFonts w:ascii="Aptos" w:eastAsia="微軟正黑體" w:hAnsi="Aptos"/>
                <w:color w:val="1F2937"/>
                <w:sz w:val="19"/>
                <w:szCs w:val="19"/>
              </w:rPr>
              <w:t>）</w:t>
            </w:r>
          </w:p>
        </w:tc>
        <w:tc>
          <w:tcPr>
            <w:tcW w:w="114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D4F141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2750B9CD" w14:textId="77777777" w:rsidTr="000F44BA">
        <w:trPr>
          <w:cantSplit/>
        </w:trPr>
        <w:tc>
          <w:tcPr>
            <w:tcW w:w="385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59FE1F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合格工作任務定義</w:t>
            </w:r>
          </w:p>
        </w:tc>
        <w:tc>
          <w:tcPr>
            <w:tcW w:w="114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1AD102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1B7737DA" w14:textId="77777777" w:rsidTr="000F44BA">
        <w:trPr>
          <w:cantSplit/>
        </w:trPr>
        <w:tc>
          <w:tcPr>
            <w:tcW w:w="385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F4B1F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工作任務／觀察樣本（筆數、日期）</w:t>
            </w:r>
          </w:p>
        </w:tc>
        <w:tc>
          <w:tcPr>
            <w:tcW w:w="114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5BDE9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36DEBDBB" w14:textId="77777777" w:rsidTr="000F44BA">
        <w:trPr>
          <w:cantSplit/>
        </w:trPr>
        <w:tc>
          <w:tcPr>
            <w:tcW w:w="385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A6566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結果資料期間與分母（若無來源，填「尚無可判讀結果」）</w:t>
            </w:r>
          </w:p>
        </w:tc>
        <w:tc>
          <w:tcPr>
            <w:tcW w:w="114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34C72D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98BC95C" w14:textId="77777777" w:rsidTr="000F44BA">
        <w:trPr>
          <w:cantSplit/>
        </w:trPr>
        <w:tc>
          <w:tcPr>
            <w:tcW w:w="385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21930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分母與排除條件（排除人數及理由）</w:t>
            </w:r>
          </w:p>
        </w:tc>
        <w:tc>
          <w:tcPr>
            <w:tcW w:w="114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12B3E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bl>
    <w:p w14:paraId="52B8833F" w14:textId="77777777" w:rsidR="00266AAA" w:rsidRPr="000F44BA" w:rsidRDefault="00266AAA" w:rsidP="000F44BA">
      <w:pPr>
        <w:pStyle w:val="3"/>
        <w:keepLines/>
        <w:rPr>
          <w:rFonts w:ascii="Aptos" w:eastAsia="微軟正黑體" w:hAnsi="Aptos"/>
        </w:rPr>
      </w:pPr>
      <w:r w:rsidRPr="000F44BA">
        <w:rPr>
          <w:rFonts w:ascii="Aptos" w:eastAsia="微軟正黑體" w:hAnsi="Aptos"/>
        </w:rPr>
        <w:t>評分欄（每題必填分數、證據定位、觀察事實；無合格任務填</w:t>
      </w:r>
      <w:r w:rsidRPr="000F44BA">
        <w:rPr>
          <w:rFonts w:ascii="Aptos" w:eastAsia="微軟正黑體" w:hAnsi="Aptos"/>
        </w:rPr>
        <w:t xml:space="preserve"> N/O</w:t>
      </w:r>
      <w:r w:rsidRPr="000F44BA">
        <w:rPr>
          <w:rFonts w:ascii="Aptos" w:eastAsia="微軟正黑體" w:hAnsi="Aptos"/>
        </w:rPr>
        <w:t>）</w:t>
      </w:r>
    </w:p>
    <w:tbl>
      <w:tblPr>
        <w:tblW w:w="5000" w:type="pct"/>
        <w:tblCellMar>
          <w:top w:w="15" w:type="dxa"/>
          <w:left w:w="15" w:type="dxa"/>
          <w:bottom w:w="15" w:type="dxa"/>
          <w:right w:w="15" w:type="dxa"/>
        </w:tblCellMar>
        <w:tblLook w:val="04A0" w:firstRow="1" w:lastRow="0" w:firstColumn="1" w:lastColumn="0" w:noHBand="0" w:noVBand="1"/>
      </w:tblPr>
      <w:tblGrid>
        <w:gridCol w:w="4308"/>
        <w:gridCol w:w="3687"/>
        <w:gridCol w:w="2461"/>
        <w:gridCol w:w="1546"/>
        <w:gridCol w:w="2158"/>
      </w:tblGrid>
      <w:tr w:rsidR="00000000" w:rsidRPr="000F44BA" w14:paraId="15561A7D" w14:textId="77777777" w:rsidTr="000F44BA">
        <w:trPr>
          <w:cantSplit/>
          <w:tblHeader/>
        </w:trPr>
        <w:tc>
          <w:tcPr>
            <w:tcW w:w="1521"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B8FE3E7"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題號</w:t>
            </w:r>
          </w:p>
        </w:tc>
        <w:tc>
          <w:tcPr>
            <w:tcW w:w="1302"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A26CA7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關鍵項（</w:t>
            </w:r>
            <w:r w:rsidRPr="000F44BA">
              <w:rPr>
                <w:rStyle w:val="a3"/>
                <w:rFonts w:ascii="Aptos" w:eastAsia="微軟正黑體" w:hAnsi="Aptos"/>
                <w:color w:val="17324D"/>
                <w:sz w:val="19"/>
                <w:szCs w:val="19"/>
              </w:rPr>
              <w:t>評分前</w:t>
            </w:r>
            <w:r w:rsidRPr="000F44BA">
              <w:rPr>
                <w:rFonts w:ascii="Aptos" w:eastAsia="微軟正黑體" w:hAnsi="Aptos"/>
                <w:b/>
                <w:bCs/>
                <w:color w:val="17324D"/>
                <w:sz w:val="19"/>
                <w:szCs w:val="19"/>
              </w:rPr>
              <w:t>已指定）</w:t>
            </w:r>
          </w:p>
        </w:tc>
        <w:tc>
          <w:tcPr>
            <w:tcW w:w="869"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D3318B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分數</w:t>
            </w:r>
            <w:r w:rsidRPr="000F44BA">
              <w:rPr>
                <w:rFonts w:ascii="Aptos" w:eastAsia="微軟正黑體" w:hAnsi="Aptos"/>
                <w:b/>
                <w:bCs/>
                <w:color w:val="17324D"/>
                <w:sz w:val="19"/>
                <w:szCs w:val="19"/>
              </w:rPr>
              <w:t xml:space="preserve"> 1–4 </w:t>
            </w:r>
            <w:r w:rsidRPr="000F44BA">
              <w:rPr>
                <w:rFonts w:ascii="Aptos" w:eastAsia="微軟正黑體" w:hAnsi="Aptos"/>
                <w:b/>
                <w:bCs/>
                <w:color w:val="17324D"/>
                <w:sz w:val="19"/>
                <w:szCs w:val="19"/>
              </w:rPr>
              <w:t>或</w:t>
            </w:r>
            <w:r w:rsidRPr="000F44BA">
              <w:rPr>
                <w:rFonts w:ascii="Aptos" w:eastAsia="微軟正黑體" w:hAnsi="Aptos"/>
                <w:b/>
                <w:bCs/>
                <w:color w:val="17324D"/>
                <w:sz w:val="19"/>
                <w:szCs w:val="19"/>
              </w:rPr>
              <w:t xml:space="preserve"> N/O</w:t>
            </w:r>
          </w:p>
        </w:tc>
        <w:tc>
          <w:tcPr>
            <w:tcW w:w="546"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C490A1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證據定位</w:t>
            </w:r>
          </w:p>
        </w:tc>
        <w:tc>
          <w:tcPr>
            <w:tcW w:w="762"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915D340"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觀察事實簡述</w:t>
            </w:r>
          </w:p>
        </w:tc>
      </w:tr>
      <w:tr w:rsidR="00000000" w:rsidRPr="000F44BA" w14:paraId="6F59176F" w14:textId="77777777" w:rsidTr="000F44BA">
        <w:trPr>
          <w:cantSplit/>
        </w:trPr>
        <w:tc>
          <w:tcPr>
            <w:tcW w:w="15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342F7E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1. </w:t>
            </w:r>
            <w:r w:rsidRPr="000F44BA">
              <w:rPr>
                <w:rFonts w:ascii="Aptos" w:eastAsia="微軟正黑體" w:hAnsi="Aptos"/>
                <w:color w:val="1F2937"/>
                <w:sz w:val="19"/>
                <w:szCs w:val="19"/>
              </w:rPr>
              <w:t>資料來源與必要同意／授權</w:t>
            </w:r>
          </w:p>
        </w:tc>
        <w:tc>
          <w:tcPr>
            <w:tcW w:w="130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B2CAE6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關鍵</w:t>
            </w:r>
          </w:p>
        </w:tc>
        <w:tc>
          <w:tcPr>
            <w:tcW w:w="86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C2CB28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546"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9CA264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76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2B834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E562182" w14:textId="77777777" w:rsidTr="000F44BA">
        <w:trPr>
          <w:cantSplit/>
        </w:trPr>
        <w:tc>
          <w:tcPr>
            <w:tcW w:w="15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E4DDD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2. </w:t>
            </w:r>
            <w:r w:rsidRPr="000F44BA">
              <w:rPr>
                <w:rFonts w:ascii="Aptos" w:eastAsia="微軟正黑體" w:hAnsi="Aptos"/>
                <w:color w:val="1F2937"/>
                <w:sz w:val="19"/>
                <w:szCs w:val="19"/>
              </w:rPr>
              <w:t>必要欄位完整且不臆測</w:t>
            </w:r>
          </w:p>
        </w:tc>
        <w:tc>
          <w:tcPr>
            <w:tcW w:w="130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21F0C6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非關鍵</w:t>
            </w:r>
          </w:p>
        </w:tc>
        <w:tc>
          <w:tcPr>
            <w:tcW w:w="86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2C4F1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546"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AE4217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76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CE4BDE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78735CBB" w14:textId="77777777" w:rsidTr="000F44BA">
        <w:trPr>
          <w:cantSplit/>
        </w:trPr>
        <w:tc>
          <w:tcPr>
            <w:tcW w:w="15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95042D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lastRenderedPageBreak/>
              <w:t xml:space="preserve">3. </w:t>
            </w:r>
            <w:r w:rsidRPr="000F44BA">
              <w:rPr>
                <w:rFonts w:ascii="Aptos" w:eastAsia="微軟正黑體" w:hAnsi="Aptos"/>
                <w:color w:val="1F2937"/>
                <w:sz w:val="19"/>
                <w:szCs w:val="19"/>
              </w:rPr>
              <w:t>對照來源與更正差異</w:t>
            </w:r>
          </w:p>
        </w:tc>
        <w:tc>
          <w:tcPr>
            <w:tcW w:w="130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721A21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關鍵</w:t>
            </w:r>
          </w:p>
        </w:tc>
        <w:tc>
          <w:tcPr>
            <w:tcW w:w="86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054916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546"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5B84C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76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D015DA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A01103C" w14:textId="77777777" w:rsidTr="000F44BA">
        <w:trPr>
          <w:cantSplit/>
        </w:trPr>
        <w:tc>
          <w:tcPr>
            <w:tcW w:w="15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CB97C8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4. </w:t>
            </w:r>
            <w:r w:rsidRPr="000F44BA">
              <w:rPr>
                <w:rFonts w:ascii="Aptos" w:eastAsia="微軟正黑體" w:hAnsi="Aptos"/>
                <w:color w:val="1F2937"/>
                <w:sz w:val="19"/>
                <w:szCs w:val="19"/>
              </w:rPr>
              <w:t>最小必要與安全保管</w:t>
            </w:r>
          </w:p>
        </w:tc>
        <w:tc>
          <w:tcPr>
            <w:tcW w:w="130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2EC088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關鍵</w:t>
            </w:r>
          </w:p>
        </w:tc>
        <w:tc>
          <w:tcPr>
            <w:tcW w:w="86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4113FF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546"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4D00E3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76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CBD6CB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7B547F2A" w14:textId="77777777" w:rsidTr="000F44BA">
        <w:trPr>
          <w:cantSplit/>
        </w:trPr>
        <w:tc>
          <w:tcPr>
            <w:tcW w:w="1521"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5D8A08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5. </w:t>
            </w:r>
            <w:r w:rsidRPr="000F44BA">
              <w:rPr>
                <w:rFonts w:ascii="Aptos" w:eastAsia="微軟正黑體" w:hAnsi="Aptos"/>
                <w:color w:val="1F2937"/>
                <w:sz w:val="19"/>
                <w:szCs w:val="19"/>
              </w:rPr>
              <w:t>例外辨識、停止與升級</w:t>
            </w:r>
          </w:p>
        </w:tc>
        <w:tc>
          <w:tcPr>
            <w:tcW w:w="130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92D62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關鍵</w:t>
            </w:r>
          </w:p>
        </w:tc>
        <w:tc>
          <w:tcPr>
            <w:tcW w:w="869"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62F373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546"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67168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762"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9D7EAB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bl>
    <w:p w14:paraId="739F64CB"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本版量規與關鍵項確認</w:t>
      </w:r>
      <w:r w:rsidRPr="000F44BA">
        <w:rPr>
          <w:rFonts w:ascii="Aptos" w:eastAsia="微軟正黑體" w:hAnsi="Aptos"/>
          <w:color w:val="1F2937"/>
          <w:sz w:val="22"/>
          <w:szCs w:val="22"/>
        </w:rPr>
        <w:t>：</w:t>
      </w:r>
      <w:r w:rsidRPr="000F44BA">
        <w:rPr>
          <w:rFonts w:ascii="Aptos" w:eastAsia="微軟正黑體" w:hAnsi="Aptos"/>
          <w:color w:val="1F2937"/>
          <w:sz w:val="22"/>
          <w:szCs w:val="22"/>
        </w:rPr>
        <w:t>DOCX 0090 R05</w:t>
      </w:r>
      <w:r w:rsidRPr="000F44BA">
        <w:rPr>
          <w:rFonts w:ascii="Aptos" w:eastAsia="微軟正黑體" w:hAnsi="Aptos"/>
          <w:color w:val="1F2937"/>
          <w:sz w:val="22"/>
          <w:szCs w:val="22"/>
        </w:rPr>
        <w:t>；本版固定題目</w:t>
      </w:r>
      <w:r w:rsidRPr="000F44BA">
        <w:rPr>
          <w:rFonts w:ascii="Aptos" w:eastAsia="微軟正黑體" w:hAnsi="Aptos"/>
          <w:color w:val="1F2937"/>
          <w:sz w:val="22"/>
          <w:szCs w:val="22"/>
        </w:rPr>
        <w:t xml:space="preserve"> 1–5</w:t>
      </w:r>
      <w:r w:rsidRPr="000F44BA">
        <w:rPr>
          <w:rFonts w:ascii="Aptos" w:eastAsia="微軟正黑體" w:hAnsi="Aptos"/>
          <w:color w:val="1F2937"/>
          <w:sz w:val="22"/>
          <w:szCs w:val="22"/>
        </w:rPr>
        <w:t>，固定關鍵項為</w:t>
      </w:r>
      <w:r w:rsidRPr="000F44BA">
        <w:rPr>
          <w:rFonts w:ascii="Aptos" w:eastAsia="微軟正黑體" w:hAnsi="Aptos"/>
          <w:color w:val="1F2937"/>
          <w:sz w:val="22"/>
          <w:szCs w:val="22"/>
        </w:rPr>
        <w:t xml:space="preserve"> 1</w:t>
      </w:r>
      <w:r w:rsidRPr="000F44BA">
        <w:rPr>
          <w:rFonts w:ascii="Aptos" w:eastAsia="微軟正黑體" w:hAnsi="Aptos"/>
          <w:color w:val="1F2937"/>
          <w:sz w:val="22"/>
          <w:szCs w:val="22"/>
        </w:rPr>
        <w:t>、</w:t>
      </w:r>
      <w:r w:rsidRPr="000F44BA">
        <w:rPr>
          <w:rFonts w:ascii="Aptos" w:eastAsia="微軟正黑體" w:hAnsi="Aptos"/>
          <w:color w:val="1F2937"/>
          <w:sz w:val="22"/>
          <w:szCs w:val="22"/>
        </w:rPr>
        <w:t>3</w:t>
      </w:r>
      <w:r w:rsidRPr="000F44BA">
        <w:rPr>
          <w:rFonts w:ascii="Aptos" w:eastAsia="微軟正黑體" w:hAnsi="Aptos"/>
          <w:color w:val="1F2937"/>
          <w:sz w:val="22"/>
          <w:szCs w:val="22"/>
        </w:rPr>
        <w:t>、</w:t>
      </w:r>
      <w:r w:rsidRPr="000F44BA">
        <w:rPr>
          <w:rFonts w:ascii="Aptos" w:eastAsia="微軟正黑體" w:hAnsi="Aptos"/>
          <w:color w:val="1F2937"/>
          <w:sz w:val="22"/>
          <w:szCs w:val="22"/>
        </w:rPr>
        <w:t>4</w:t>
      </w:r>
      <w:r w:rsidRPr="000F44BA">
        <w:rPr>
          <w:rFonts w:ascii="Aptos" w:eastAsia="微軟正黑體" w:hAnsi="Aptos"/>
          <w:color w:val="1F2937"/>
          <w:sz w:val="22"/>
          <w:szCs w:val="22"/>
        </w:rPr>
        <w:t>、</w:t>
      </w:r>
      <w:r w:rsidRPr="000F44BA">
        <w:rPr>
          <w:rFonts w:ascii="Aptos" w:eastAsia="微軟正黑體" w:hAnsi="Aptos"/>
          <w:color w:val="1F2937"/>
          <w:sz w:val="22"/>
          <w:szCs w:val="22"/>
        </w:rPr>
        <w:t>5</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不得在本版臨時加列或改變</w:t>
      </w:r>
      <w:r w:rsidRPr="000F44BA">
        <w:rPr>
          <w:rFonts w:ascii="Aptos" w:eastAsia="微軟正黑體" w:hAnsi="Aptos"/>
          <w:color w:val="1F2937"/>
          <w:sz w:val="22"/>
          <w:szCs w:val="22"/>
        </w:rPr>
        <w:t>。若評估風險需其他關鍵項，須先發布新版本，補足新增題行為錨點、空白表單欄位、分母與判定規則，並在首次觀察前定版。</w:t>
      </w:r>
    </w:p>
    <w:p w14:paraId="44EAA75F"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固定關鍵項檢核（三擇一，必勾）</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□R05 </w:t>
      </w:r>
      <w:r w:rsidRPr="000F44BA">
        <w:rPr>
          <w:rFonts w:ascii="Aptos" w:eastAsia="微軟正黑體" w:hAnsi="Aptos"/>
          <w:color w:val="1F2937"/>
          <w:sz w:val="22"/>
          <w:szCs w:val="22"/>
        </w:rPr>
        <w:t>固定關鍵項（第</w:t>
      </w:r>
      <w:r w:rsidRPr="000F44BA">
        <w:rPr>
          <w:rFonts w:ascii="Aptos" w:eastAsia="微軟正黑體" w:hAnsi="Aptos"/>
          <w:color w:val="1F2937"/>
          <w:sz w:val="22"/>
          <w:szCs w:val="22"/>
        </w:rPr>
        <w:t xml:space="preserve"> 1</w:t>
      </w:r>
      <w:r w:rsidRPr="000F44BA">
        <w:rPr>
          <w:rFonts w:ascii="Aptos" w:eastAsia="微軟正黑體" w:hAnsi="Aptos"/>
          <w:color w:val="1F2937"/>
          <w:sz w:val="22"/>
          <w:szCs w:val="22"/>
        </w:rPr>
        <w:t>、</w:t>
      </w:r>
      <w:r w:rsidRPr="000F44BA">
        <w:rPr>
          <w:rFonts w:ascii="Aptos" w:eastAsia="微軟正黑體" w:hAnsi="Aptos"/>
          <w:color w:val="1F2937"/>
          <w:sz w:val="22"/>
          <w:szCs w:val="22"/>
        </w:rPr>
        <w:t>3</w:t>
      </w:r>
      <w:r w:rsidRPr="000F44BA">
        <w:rPr>
          <w:rFonts w:ascii="Aptos" w:eastAsia="微軟正黑體" w:hAnsi="Aptos"/>
          <w:color w:val="1F2937"/>
          <w:sz w:val="22"/>
          <w:szCs w:val="22"/>
        </w:rPr>
        <w:t>、</w:t>
      </w:r>
      <w:r w:rsidRPr="000F44BA">
        <w:rPr>
          <w:rFonts w:ascii="Aptos" w:eastAsia="微軟正黑體" w:hAnsi="Aptos"/>
          <w:color w:val="1F2937"/>
          <w:sz w:val="22"/>
          <w:szCs w:val="22"/>
        </w:rPr>
        <w:t>4</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5 </w:t>
      </w:r>
      <w:r w:rsidRPr="000F44BA">
        <w:rPr>
          <w:rFonts w:ascii="Aptos" w:eastAsia="微軟正黑體" w:hAnsi="Aptos"/>
          <w:color w:val="1F2937"/>
          <w:sz w:val="22"/>
          <w:szCs w:val="22"/>
        </w:rPr>
        <w:t>題）均已觀察且</w:t>
      </w:r>
      <w:r w:rsidRPr="000F44BA">
        <w:rPr>
          <w:rFonts w:ascii="Aptos" w:eastAsia="微軟正黑體" w:hAnsi="Aptos"/>
          <w:color w:val="1F2937"/>
          <w:sz w:val="22"/>
          <w:szCs w:val="22"/>
        </w:rPr>
        <w:t xml:space="preserve"> ≥3</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存在固定關鍵項分數</w:t>
      </w:r>
      <w:r w:rsidRPr="000F44BA">
        <w:rPr>
          <w:rFonts w:ascii="Aptos" w:eastAsia="微軟正黑體" w:hAnsi="Aptos"/>
          <w:color w:val="1F2937"/>
          <w:sz w:val="22"/>
          <w:szCs w:val="22"/>
        </w:rPr>
        <w:t xml:space="preserve"> &lt;3</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存在固定關鍵項</w:t>
      </w:r>
      <w:r w:rsidRPr="000F44BA">
        <w:rPr>
          <w:rFonts w:ascii="Aptos" w:eastAsia="微軟正黑體" w:hAnsi="Aptos"/>
          <w:color w:val="1F2937"/>
          <w:sz w:val="22"/>
          <w:szCs w:val="22"/>
        </w:rPr>
        <w:t xml:space="preserve"> N/O</w:t>
      </w:r>
    </w:p>
    <w:p w14:paraId="7923C971"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N/O </w:t>
      </w:r>
      <w:r w:rsidRPr="000F44BA">
        <w:rPr>
          <w:rStyle w:val="a3"/>
          <w:rFonts w:ascii="Aptos" w:eastAsia="微軟正黑體" w:hAnsi="Aptos"/>
          <w:color w:val="1F2937"/>
          <w:sz w:val="22"/>
          <w:szCs w:val="22"/>
        </w:rPr>
        <w:t>補充欄（僅無合格任務時填）</w:t>
      </w:r>
      <w:r w:rsidRPr="000F44BA">
        <w:rPr>
          <w:rFonts w:ascii="Aptos" w:eastAsia="微軟正黑體" w:hAnsi="Aptos"/>
          <w:color w:val="1F2937"/>
          <w:sz w:val="22"/>
          <w:szCs w:val="22"/>
        </w:rPr>
        <w:t>：</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本題本次無合格任務　</w:t>
      </w:r>
      <w:r w:rsidRPr="000F44BA">
        <w:rPr>
          <w:rFonts w:ascii="Aptos" w:eastAsia="微軟正黑體" w:hAnsi="Aptos"/>
          <w:color w:val="1F2937"/>
          <w:sz w:val="22"/>
          <w:szCs w:val="22"/>
        </w:rPr>
        <w:t xml:space="preserve">N/O </w:t>
      </w:r>
      <w:r w:rsidRPr="000F44BA">
        <w:rPr>
          <w:rFonts w:ascii="Aptos" w:eastAsia="微軟正黑體" w:hAnsi="Aptos"/>
          <w:color w:val="1F2937"/>
          <w:sz w:val="22"/>
          <w:szCs w:val="22"/>
        </w:rPr>
        <w:t>理由：＿＿＿＿　是否存在可觀察任務：</w:t>
      </w:r>
      <w:r w:rsidRPr="000F44BA">
        <w:rPr>
          <w:rFonts w:ascii="Aptos" w:eastAsia="微軟正黑體" w:hAnsi="Aptos"/>
          <w:color w:val="1F2937"/>
          <w:sz w:val="22"/>
          <w:szCs w:val="22"/>
        </w:rPr>
        <w:t>□</w:t>
      </w:r>
      <w:r w:rsidRPr="000F44BA">
        <w:rPr>
          <w:rFonts w:ascii="Aptos" w:eastAsia="微軟正黑體" w:hAnsi="Aptos"/>
          <w:color w:val="1F2937"/>
          <w:sz w:val="22"/>
          <w:szCs w:val="22"/>
        </w:rPr>
        <w:t>是（預計日期＿＿）</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否　下次觀察時點：＿＿＿＿　</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不適用：本次期間無合格任務，無可填之預計日期與下次觀察時點</w:t>
      </w: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改填觸發條件＿＿＿＿及狀態覆核期限＿＿＿＿（屆期仍無任務則續記</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、維持</w:t>
      </w:r>
      <w:r w:rsidRPr="000F44BA">
        <w:rPr>
          <w:rFonts w:ascii="Aptos" w:eastAsia="微軟正黑體" w:hAnsi="Aptos"/>
          <w:color w:val="1F2937"/>
          <w:sz w:val="22"/>
          <w:szCs w:val="22"/>
        </w:rPr>
        <w:t xml:space="preserve"> INSUFFICIENT_EVIDENCE</w:t>
      </w:r>
      <w:r w:rsidRPr="000F44BA">
        <w:rPr>
          <w:rFonts w:ascii="Aptos" w:eastAsia="微軟正黑體" w:hAnsi="Aptos"/>
          <w:color w:val="1F2937"/>
          <w:sz w:val="22"/>
          <w:szCs w:val="22"/>
        </w:rPr>
        <w:t>，另訂覆核日）。</w:t>
      </w:r>
    </w:p>
    <w:p w14:paraId="6CF3DD66"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來源缺漏處理欄（有合格任務但來源／定位未完成時填）</w:t>
      </w:r>
      <w:r w:rsidRPr="000F44BA">
        <w:rPr>
          <w:rFonts w:ascii="Aptos" w:eastAsia="微軟正黑體" w:hAnsi="Aptos"/>
          <w:color w:val="1F2937"/>
          <w:sz w:val="22"/>
          <w:szCs w:val="22"/>
        </w:rPr>
        <w:t>：</w:t>
      </w:r>
      <w:r w:rsidRPr="000F44BA">
        <w:rPr>
          <w:rFonts w:ascii="Aptos" w:eastAsia="微軟正黑體" w:hAnsi="Aptos"/>
          <w:color w:val="1F2937"/>
          <w:sz w:val="22"/>
          <w:szCs w:val="22"/>
        </w:rPr>
        <w:t>□</w:t>
      </w:r>
      <w:r w:rsidRPr="000F44BA">
        <w:rPr>
          <w:rFonts w:ascii="Aptos" w:eastAsia="微軟正黑體" w:hAnsi="Aptos"/>
          <w:color w:val="1F2937"/>
          <w:sz w:val="22"/>
          <w:szCs w:val="22"/>
        </w:rPr>
        <w:t>來源紀錄存在、定位可補：先列</w:t>
      </w:r>
      <w:r w:rsidRPr="000F44BA">
        <w:rPr>
          <w:rFonts w:ascii="Aptos" w:eastAsia="微軟正黑體" w:hAnsi="Aptos"/>
          <w:color w:val="1F2937"/>
          <w:sz w:val="22"/>
          <w:szCs w:val="22"/>
        </w:rPr>
        <w:t xml:space="preserve"> HOLD</w:t>
      </w:r>
      <w:r w:rsidRPr="000F44BA">
        <w:rPr>
          <w:rFonts w:ascii="Aptos" w:eastAsia="微軟正黑體" w:hAnsi="Aptos"/>
          <w:color w:val="1F2937"/>
          <w:sz w:val="22"/>
          <w:szCs w:val="22"/>
        </w:rPr>
        <w:t>，本題暫不計分；補齊定位及覆核人＿＿＿＿、期限＿＿＿＿。</w:t>
      </w:r>
      <w:r w:rsidRPr="000F44BA">
        <w:rPr>
          <w:rFonts w:ascii="Aptos" w:eastAsia="微軟正黑體" w:hAnsi="Aptos"/>
          <w:color w:val="1F2937"/>
          <w:sz w:val="22"/>
          <w:szCs w:val="22"/>
        </w:rPr>
        <w:t>□</w:t>
      </w:r>
      <w:r w:rsidRPr="000F44BA">
        <w:rPr>
          <w:rFonts w:ascii="Aptos" w:eastAsia="微軟正黑體" w:hAnsi="Aptos"/>
          <w:color w:val="1F2937"/>
          <w:sz w:val="22"/>
          <w:szCs w:val="22"/>
        </w:rPr>
        <w:t>找不到來源或無法核驗：本題退件、不採計；依剩餘證據重判，必要時</w:t>
      </w:r>
      <w:r w:rsidRPr="000F44BA">
        <w:rPr>
          <w:rFonts w:ascii="Aptos" w:eastAsia="微軟正黑體" w:hAnsi="Aptos"/>
          <w:color w:val="1F2937"/>
          <w:sz w:val="22"/>
          <w:szCs w:val="22"/>
        </w:rPr>
        <w:t xml:space="preserve"> INSUFFICIENT_EVIDENCE</w:t>
      </w:r>
      <w:r w:rsidRPr="000F44BA">
        <w:rPr>
          <w:rFonts w:ascii="Aptos" w:eastAsia="微軟正黑體" w:hAnsi="Aptos"/>
          <w:color w:val="1F2937"/>
          <w:sz w:val="22"/>
          <w:szCs w:val="22"/>
        </w:rPr>
        <w:t>。</w:t>
      </w:r>
    </w:p>
    <w:p w14:paraId="62817AE1"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計算欄</w:t>
      </w:r>
      <w:r w:rsidRPr="000F44BA">
        <w:rPr>
          <w:rFonts w:ascii="Aptos" w:eastAsia="微軟正黑體" w:hAnsi="Aptos"/>
          <w:color w:val="1F2937"/>
          <w:sz w:val="22"/>
          <w:szCs w:val="22"/>
        </w:rPr>
        <w:t>：納入題數（不含</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）＿＿；總分＿＿；平均＝總分</w:t>
      </w:r>
      <w:r w:rsidRPr="000F44BA">
        <w:rPr>
          <w:rFonts w:ascii="Aptos" w:eastAsia="微軟正黑體" w:hAnsi="Aptos"/>
          <w:color w:val="1F2937"/>
          <w:sz w:val="22"/>
          <w:szCs w:val="22"/>
        </w:rPr>
        <w:t>÷</w:t>
      </w:r>
      <w:r w:rsidRPr="000F44BA">
        <w:rPr>
          <w:rFonts w:ascii="Aptos" w:eastAsia="微軟正黑體" w:hAnsi="Aptos"/>
          <w:color w:val="1F2937"/>
          <w:sz w:val="22"/>
          <w:szCs w:val="22"/>
        </w:rPr>
        <w:t>納入題數＝＿＿／</w:t>
      </w:r>
      <w:r w:rsidRPr="000F44BA">
        <w:rPr>
          <w:rFonts w:ascii="Aptos" w:eastAsia="微軟正黑體" w:hAnsi="Aptos"/>
          <w:color w:val="1F2937"/>
          <w:sz w:val="22"/>
          <w:szCs w:val="22"/>
        </w:rPr>
        <w:t>4</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N/O </w:t>
      </w:r>
      <w:r w:rsidRPr="000F44BA">
        <w:rPr>
          <w:rFonts w:ascii="Aptos" w:eastAsia="微軟正黑體" w:hAnsi="Aptos"/>
          <w:color w:val="1F2937"/>
          <w:sz w:val="22"/>
          <w:szCs w:val="22"/>
        </w:rPr>
        <w:t>不進分母；非關鍵題</w:t>
      </w: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僅使分母減</w:t>
      </w:r>
      <w:r w:rsidRPr="000F44BA">
        <w:rPr>
          <w:rFonts w:ascii="Aptos" w:eastAsia="微軟正黑體" w:hAnsi="Aptos"/>
          <w:color w:val="1F2937"/>
          <w:sz w:val="22"/>
          <w:szCs w:val="22"/>
        </w:rPr>
        <w:t xml:space="preserve"> 1</w:t>
      </w:r>
      <w:r w:rsidRPr="000F44BA">
        <w:rPr>
          <w:rFonts w:ascii="Aptos" w:eastAsia="微軟正黑體" w:hAnsi="Aptos"/>
          <w:color w:val="1F2937"/>
          <w:sz w:val="22"/>
          <w:szCs w:val="22"/>
        </w:rPr>
        <w:t>；固定關鍵題</w:t>
      </w: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不得求</w:t>
      </w:r>
      <w:r w:rsidRPr="000F44BA">
        <w:rPr>
          <w:rFonts w:ascii="Aptos" w:eastAsia="微軟正黑體" w:hAnsi="Aptos"/>
          <w:color w:val="1F2937"/>
          <w:sz w:val="22"/>
          <w:szCs w:val="22"/>
        </w:rPr>
        <w:t xml:space="preserve"> PASS</w:t>
      </w:r>
      <w:r w:rsidRPr="000F44BA">
        <w:rPr>
          <w:rFonts w:ascii="Aptos" w:eastAsia="微軟正黑體" w:hAnsi="Aptos"/>
          <w:color w:val="1F2937"/>
          <w:sz w:val="22"/>
          <w:szCs w:val="22"/>
        </w:rPr>
        <w:t>，見</w:t>
      </w:r>
      <w:r w:rsidRPr="000F44BA">
        <w:rPr>
          <w:rFonts w:ascii="Aptos" w:eastAsia="微軟正黑體" w:hAnsi="Aptos"/>
          <w:color w:val="1F2937"/>
          <w:sz w:val="22"/>
          <w:szCs w:val="22"/>
        </w:rPr>
        <w:t xml:space="preserve"> 6.1</w:t>
      </w:r>
      <w:r w:rsidRPr="000F44BA">
        <w:rPr>
          <w:rFonts w:ascii="Aptos" w:eastAsia="微軟正黑體" w:hAnsi="Aptos"/>
          <w:color w:val="1F2937"/>
          <w:sz w:val="22"/>
          <w:szCs w:val="22"/>
        </w:rPr>
        <w:t>）；固定關鍵項最低分＿＿；若有效平均</w:t>
      </w:r>
      <w:r w:rsidRPr="000F44BA">
        <w:rPr>
          <w:rFonts w:ascii="Aptos" w:eastAsia="微軟正黑體" w:hAnsi="Aptos"/>
          <w:color w:val="1F2937"/>
          <w:sz w:val="22"/>
          <w:szCs w:val="22"/>
        </w:rPr>
        <w:t xml:space="preserve"> &lt;3.0 </w:t>
      </w:r>
      <w:r w:rsidRPr="000F44BA">
        <w:rPr>
          <w:rFonts w:ascii="Aptos" w:eastAsia="微軟正黑體" w:hAnsi="Aptos"/>
          <w:color w:val="1F2937"/>
          <w:sz w:val="22"/>
          <w:szCs w:val="22"/>
        </w:rPr>
        <w:t>且無固定關鍵題分數</w:t>
      </w:r>
      <w:r w:rsidRPr="000F44BA">
        <w:rPr>
          <w:rFonts w:ascii="Aptos" w:eastAsia="微軟正黑體" w:hAnsi="Aptos"/>
          <w:color w:val="1F2937"/>
          <w:sz w:val="22"/>
          <w:szCs w:val="22"/>
        </w:rPr>
        <w:t xml:space="preserve"> &lt;3</w:t>
      </w:r>
      <w:r w:rsidRPr="000F44BA">
        <w:rPr>
          <w:rFonts w:ascii="Aptos" w:eastAsia="微軟正黑體" w:hAnsi="Aptos"/>
          <w:color w:val="1F2937"/>
          <w:sz w:val="22"/>
          <w:szCs w:val="22"/>
        </w:rPr>
        <w:t>、無固定關鍵題</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，結論為</w:t>
      </w:r>
      <w:r w:rsidRPr="000F44BA">
        <w:rPr>
          <w:rFonts w:ascii="Aptos" w:eastAsia="微軟正黑體" w:hAnsi="Aptos"/>
          <w:color w:val="1F2937"/>
          <w:sz w:val="22"/>
          <w:szCs w:val="22"/>
        </w:rPr>
        <w:t xml:space="preserve"> HOLD</w:t>
      </w:r>
      <w:r w:rsidRPr="000F44BA">
        <w:rPr>
          <w:rFonts w:ascii="Aptos" w:eastAsia="微軟正黑體" w:hAnsi="Aptos"/>
          <w:color w:val="1F2937"/>
          <w:sz w:val="22"/>
          <w:szCs w:val="22"/>
        </w:rPr>
        <w:t>。</w:t>
      </w:r>
    </w:p>
    <w:p w14:paraId="1C53E813"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未達目標／差異原因</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替代解釋（至少一項）</w:t>
      </w:r>
      <w:r w:rsidRPr="000F44BA">
        <w:rPr>
          <w:rFonts w:ascii="Aptos" w:eastAsia="微軟正黑體" w:hAnsi="Aptos"/>
          <w:color w:val="1F2937"/>
          <w:sz w:val="22"/>
          <w:szCs w:val="22"/>
        </w:rPr>
        <w:t>：＿＿＿＿＿＿＿＿（選項見</w:t>
      </w:r>
      <w:r w:rsidRPr="000F44BA">
        <w:rPr>
          <w:rFonts w:ascii="Aptos" w:eastAsia="微軟正黑體" w:hAnsi="Aptos"/>
          <w:color w:val="1F2937"/>
          <w:sz w:val="22"/>
          <w:szCs w:val="22"/>
        </w:rPr>
        <w:t xml:space="preserve"> 8.1</w:t>
      </w:r>
      <w:r w:rsidRPr="000F44BA">
        <w:rPr>
          <w:rFonts w:ascii="Aptos" w:eastAsia="微軟正黑體" w:hAnsi="Aptos"/>
          <w:color w:val="1F2937"/>
          <w:sz w:val="22"/>
          <w:szCs w:val="22"/>
        </w:rPr>
        <w:t>；勾選＝已記錄，</w:t>
      </w:r>
      <w:r w:rsidRPr="000F44BA">
        <w:rPr>
          <w:rStyle w:val="a3"/>
          <w:rFonts w:ascii="Aptos" w:eastAsia="微軟正黑體" w:hAnsi="Aptos"/>
          <w:color w:val="1F2937"/>
          <w:sz w:val="22"/>
          <w:szCs w:val="22"/>
        </w:rPr>
        <w:t>不代表</w:t>
      </w:r>
      <w:r w:rsidRPr="000F44BA">
        <w:rPr>
          <w:rFonts w:ascii="Aptos" w:eastAsia="微軟正黑體" w:hAnsi="Aptos"/>
          <w:color w:val="1F2937"/>
          <w:sz w:val="22"/>
          <w:szCs w:val="22"/>
        </w:rPr>
        <w:t>接受其為原因）</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結果指標（選填背景，不計分、不歸因）</w:t>
      </w:r>
      <w:r w:rsidRPr="000F44BA">
        <w:rPr>
          <w:rFonts w:ascii="Aptos" w:eastAsia="微軟正黑體" w:hAnsi="Aptos"/>
          <w:color w:val="1F2937"/>
          <w:sz w:val="22"/>
          <w:szCs w:val="22"/>
        </w:rPr>
        <w:t>：</w:t>
      </w:r>
      <w:r w:rsidRPr="000F44BA">
        <w:rPr>
          <w:rFonts w:ascii="Aptos" w:eastAsia="微軟正黑體" w:hAnsi="Aptos"/>
          <w:color w:val="1F2937"/>
          <w:sz w:val="22"/>
          <w:szCs w:val="22"/>
        </w:rPr>
        <w:t>□</w:t>
      </w:r>
      <w:r w:rsidRPr="000F44BA">
        <w:rPr>
          <w:rFonts w:ascii="Aptos" w:eastAsia="微軟正黑體" w:hAnsi="Aptos"/>
          <w:color w:val="1F2937"/>
          <w:sz w:val="22"/>
          <w:szCs w:val="22"/>
        </w:rPr>
        <w:t>有可判讀結果（數值＿＿、期間＿＿、分母＿＿、來源＿＿）</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尚無可判讀結果</w:t>
      </w:r>
    </w:p>
    <w:p w14:paraId="59FAEEAD" w14:textId="77777777" w:rsidR="00266AAA" w:rsidRPr="000F44BA" w:rsidRDefault="00266AAA" w:rsidP="000F44BA">
      <w:pPr>
        <w:pStyle w:val="3"/>
        <w:keepLines/>
        <w:rPr>
          <w:rFonts w:ascii="Aptos" w:eastAsia="微軟正黑體" w:hAnsi="Aptos"/>
        </w:rPr>
      </w:pPr>
      <w:r w:rsidRPr="000F44BA">
        <w:rPr>
          <w:rFonts w:ascii="Aptos" w:eastAsia="微軟正黑體" w:hAnsi="Aptos"/>
        </w:rPr>
        <w:t>判定與後續</w:t>
      </w:r>
    </w:p>
    <w:tbl>
      <w:tblPr>
        <w:tblW w:w="5000" w:type="pct"/>
        <w:tblCellMar>
          <w:top w:w="15" w:type="dxa"/>
          <w:left w:w="15" w:type="dxa"/>
          <w:bottom w:w="15" w:type="dxa"/>
          <w:right w:w="15" w:type="dxa"/>
        </w:tblCellMar>
        <w:tblLook w:val="04A0" w:firstRow="1" w:lastRow="0" w:firstColumn="1" w:lastColumn="0" w:noHBand="0" w:noVBand="1"/>
      </w:tblPr>
      <w:tblGrid>
        <w:gridCol w:w="7080"/>
        <w:gridCol w:w="7080"/>
      </w:tblGrid>
      <w:tr w:rsidR="00000000" w:rsidRPr="000F44BA" w14:paraId="2B9420AB" w14:textId="77777777" w:rsidTr="000F44BA">
        <w:trPr>
          <w:cantSplit/>
          <w:tblHeader/>
        </w:trPr>
        <w:tc>
          <w:tcPr>
            <w:tcW w:w="25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AA35185"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欄位</w:t>
            </w:r>
          </w:p>
        </w:tc>
        <w:tc>
          <w:tcPr>
            <w:tcW w:w="25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67B19A8"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填寫內容</w:t>
            </w:r>
          </w:p>
        </w:tc>
      </w:tr>
      <w:tr w:rsidR="00000000" w:rsidRPr="000F44BA" w14:paraId="25B90C02"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B6036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結論（擇一，</w:t>
            </w:r>
            <w:r w:rsidRPr="000F44BA">
              <w:rPr>
                <w:rStyle w:val="a3"/>
                <w:rFonts w:ascii="Aptos" w:eastAsia="微軟正黑體" w:hAnsi="Aptos"/>
                <w:color w:val="1F2937"/>
                <w:sz w:val="19"/>
                <w:szCs w:val="19"/>
              </w:rPr>
              <w:t>只有三種</w:t>
            </w:r>
            <w:r w:rsidRPr="000F44BA">
              <w:rPr>
                <w:rFonts w:ascii="Aptos" w:eastAsia="微軟正黑體" w:hAnsi="Aptos"/>
                <w:color w:val="1F2937"/>
                <w:sz w:val="19"/>
                <w:szCs w:val="19"/>
              </w:rPr>
              <w:t>）</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DAD8AF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□PASS</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□HOLD</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□INSUFFICIENT_EVIDENCE</w:t>
            </w:r>
          </w:p>
        </w:tc>
      </w:tr>
      <w:tr w:rsidR="00000000" w:rsidRPr="000F44BA" w14:paraId="3B464B1D"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0E803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判定理由（須引用分數、關鍵項與證據定位；</w:t>
            </w: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依</w:t>
            </w:r>
            <w:r w:rsidRPr="000F44BA">
              <w:rPr>
                <w:rFonts w:ascii="Aptos" w:eastAsia="微軟正黑體" w:hAnsi="Aptos"/>
                <w:color w:val="1F2937"/>
                <w:sz w:val="19"/>
                <w:szCs w:val="19"/>
              </w:rPr>
              <w:t xml:space="preserve"> 6.1 </w:t>
            </w:r>
            <w:r w:rsidRPr="000F44BA">
              <w:rPr>
                <w:rFonts w:ascii="Aptos" w:eastAsia="微軟正黑體" w:hAnsi="Aptos"/>
                <w:color w:val="1F2937"/>
                <w:sz w:val="19"/>
                <w:szCs w:val="19"/>
              </w:rPr>
              <w:t>優先順序說明）</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5AAA5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18D93725"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BC5A2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具體後續行動（補強內容）</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DB29A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5C7E65E2"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025539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責任角色（職稱，不預填人名）</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305B1B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018CC9F"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8176AB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期限／下一個合格任務與觀察時點（觸發式）＋狀態覆核期限</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566B41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1115FE48"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6ED4E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彙整（題號、理由、下次觀察觸發或「不適用」、狀態覆核期限）</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EAF71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1EF72773"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3C8CA3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複評結果</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902E425"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＿＿＿＿＿＿＿＿（未複評前留空；本文件不預填複評結果）</w:t>
            </w:r>
          </w:p>
        </w:tc>
      </w:tr>
    </w:tbl>
    <w:p w14:paraId="0AB12F9C" w14:textId="77777777" w:rsidR="00266AAA" w:rsidRPr="000F44BA" w:rsidRDefault="00266AAA" w:rsidP="000F44BA">
      <w:pPr>
        <w:pStyle w:val="3"/>
        <w:keepLines/>
        <w:rPr>
          <w:rFonts w:ascii="Aptos" w:eastAsia="微軟正黑體" w:hAnsi="Aptos"/>
        </w:rPr>
      </w:pPr>
      <w:r w:rsidRPr="000F44BA">
        <w:rPr>
          <w:rFonts w:ascii="Aptos" w:eastAsia="微軟正黑體" w:hAnsi="Aptos"/>
        </w:rPr>
        <w:t>簽核欄（</w:t>
      </w:r>
      <w:r w:rsidRPr="000F44BA">
        <w:rPr>
          <w:rStyle w:val="a3"/>
          <w:rFonts w:ascii="Aptos" w:eastAsia="微軟正黑體" w:hAnsi="Aptos"/>
          <w:b/>
          <w:bCs/>
        </w:rPr>
        <w:t>全部留空</w:t>
      </w:r>
      <w:r w:rsidRPr="000F44BA">
        <w:rPr>
          <w:rFonts w:ascii="Aptos" w:eastAsia="微軟正黑體" w:hAnsi="Aptos"/>
        </w:rPr>
        <w:t>，不得預填人名、簽名或核准）</w:t>
      </w:r>
    </w:p>
    <w:tbl>
      <w:tblPr>
        <w:tblW w:w="5000" w:type="pct"/>
        <w:tblCellMar>
          <w:top w:w="15" w:type="dxa"/>
          <w:left w:w="15" w:type="dxa"/>
          <w:bottom w:w="15" w:type="dxa"/>
          <w:right w:w="15" w:type="dxa"/>
        </w:tblCellMar>
        <w:tblLook w:val="04A0" w:firstRow="1" w:lastRow="0" w:firstColumn="1" w:lastColumn="0" w:noHBand="0" w:noVBand="1"/>
      </w:tblPr>
      <w:tblGrid>
        <w:gridCol w:w="3540"/>
        <w:gridCol w:w="3540"/>
        <w:gridCol w:w="3540"/>
        <w:gridCol w:w="3540"/>
      </w:tblGrid>
      <w:tr w:rsidR="00000000" w:rsidRPr="000F44BA" w14:paraId="459F7B84" w14:textId="77777777" w:rsidTr="000F44BA">
        <w:trPr>
          <w:cantSplit/>
          <w:tblHeader/>
        </w:trPr>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4A7C3C6D"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角色</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B2709C0"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簽名</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43ADD0A8"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日期</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E2AA8ED"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核准意見</w:t>
            </w:r>
          </w:p>
        </w:tc>
      </w:tr>
      <w:tr w:rsidR="00000000" w:rsidRPr="000F44BA" w14:paraId="1398907D"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5254B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填表人</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B87C6B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2DE5D9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B8B22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7FB98AD"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EBD5F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派訓／觀察主管</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87C344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EF6A6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ED2CC7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E045405"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1CE05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核准（如有此權責角色）</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0D74BF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E8AEF5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0CD2E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bl>
    <w:p w14:paraId="571804B4" w14:textId="77777777" w:rsidR="00266AAA" w:rsidRPr="000F44BA" w:rsidRDefault="00266AAA" w:rsidP="000F44BA">
      <w:pPr>
        <w:pStyle w:val="1"/>
        <w:keepLines/>
        <w:rPr>
          <w:rFonts w:ascii="Aptos" w:hAnsi="Aptos"/>
        </w:rPr>
      </w:pPr>
      <w:r w:rsidRPr="000F44BA">
        <w:rPr>
          <w:rFonts w:ascii="Aptos" w:hAnsi="Aptos" w:hint="eastAsia"/>
        </w:rPr>
        <w:t>五、專用量規：五項</w:t>
      </w:r>
      <w:r w:rsidRPr="000F44BA">
        <w:rPr>
          <w:rFonts w:ascii="Aptos" w:hAnsi="Aptos" w:hint="eastAsia"/>
        </w:rPr>
        <w:t xml:space="preserve"> 1</w:t>
      </w:r>
      <w:r w:rsidRPr="000F44BA">
        <w:rPr>
          <w:rFonts w:ascii="Aptos" w:hAnsi="Aptos" w:hint="eastAsia"/>
        </w:rPr>
        <w:t>–</w:t>
      </w:r>
      <w:r w:rsidRPr="000F44BA">
        <w:rPr>
          <w:rFonts w:ascii="Aptos" w:hAnsi="Aptos" w:hint="eastAsia"/>
        </w:rPr>
        <w:t xml:space="preserve">4 </w:t>
      </w:r>
      <w:r w:rsidRPr="000F44BA">
        <w:rPr>
          <w:rFonts w:ascii="Aptos" w:hAnsi="Aptos" w:hint="eastAsia"/>
        </w:rPr>
        <w:t>分行為錨點（</w:t>
      </w:r>
      <w:r w:rsidRPr="000F44BA">
        <w:rPr>
          <w:rStyle w:val="a3"/>
          <w:rFonts w:ascii="Aptos" w:hAnsi="Aptos" w:hint="eastAsia"/>
          <w:b/>
          <w:bCs/>
        </w:rPr>
        <w:t>評分前</w:t>
      </w:r>
      <w:r w:rsidRPr="000F44BA">
        <w:rPr>
          <w:rFonts w:ascii="Aptos" w:hAnsi="Aptos" w:hint="eastAsia"/>
        </w:rPr>
        <w:t>先閱讀）</w:t>
      </w:r>
    </w:p>
    <w:p w14:paraId="4F7952C5" w14:textId="77777777" w:rsidR="00266AAA" w:rsidRPr="000F44BA" w:rsidRDefault="00266AAA" w:rsidP="000F44BA">
      <w:pPr>
        <w:pStyle w:val="2"/>
        <w:keepLines/>
        <w:rPr>
          <w:rFonts w:ascii="Aptos" w:eastAsia="微軟正黑體" w:hAnsi="Aptos" w:hint="eastAsia"/>
        </w:rPr>
      </w:pPr>
      <w:r w:rsidRPr="000F44BA">
        <w:rPr>
          <w:rFonts w:ascii="Aptos" w:eastAsia="微軟正黑體" w:hAnsi="Aptos"/>
        </w:rPr>
        <w:t xml:space="preserve">5.1 </w:t>
      </w:r>
      <w:r w:rsidRPr="000F44BA">
        <w:rPr>
          <w:rFonts w:ascii="Aptos" w:eastAsia="微軟正黑體" w:hAnsi="Aptos"/>
        </w:rPr>
        <w:t>固定關鍵項設定（</w:t>
      </w:r>
      <w:r w:rsidRPr="000F44BA">
        <w:rPr>
          <w:rFonts w:ascii="Aptos" w:eastAsia="微軟正黑體" w:hAnsi="Aptos"/>
        </w:rPr>
        <w:t xml:space="preserve">R05 </w:t>
      </w:r>
      <w:r w:rsidRPr="000F44BA">
        <w:rPr>
          <w:rFonts w:ascii="Aptos" w:eastAsia="微軟正黑體" w:hAnsi="Aptos"/>
        </w:rPr>
        <w:t>版本固定，不接受臨時加列）</w:t>
      </w:r>
    </w:p>
    <w:tbl>
      <w:tblPr>
        <w:tblW w:w="5000" w:type="pct"/>
        <w:tblCellMar>
          <w:top w:w="15" w:type="dxa"/>
          <w:left w:w="15" w:type="dxa"/>
          <w:bottom w:w="15" w:type="dxa"/>
          <w:right w:w="15" w:type="dxa"/>
        </w:tblCellMar>
        <w:tblLook w:val="04A0" w:firstRow="1" w:lastRow="0" w:firstColumn="1" w:lastColumn="0" w:noHBand="0" w:noVBand="1"/>
      </w:tblPr>
      <w:tblGrid>
        <w:gridCol w:w="3540"/>
        <w:gridCol w:w="3540"/>
        <w:gridCol w:w="3540"/>
        <w:gridCol w:w="3540"/>
      </w:tblGrid>
      <w:tr w:rsidR="00000000" w:rsidRPr="000F44BA" w14:paraId="61D6E41B" w14:textId="77777777" w:rsidTr="000F44BA">
        <w:trPr>
          <w:cantSplit/>
          <w:tblHeader/>
        </w:trPr>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C692030"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題號</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804BC5C"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項目</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8BAF70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是否關鍵項</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57A4A190"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指定理由</w:t>
            </w:r>
          </w:p>
        </w:tc>
      </w:tr>
      <w:tr w:rsidR="00000000" w:rsidRPr="000F44BA" w14:paraId="6BF9BAE7"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BF9D50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6D17C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資料來源與必要同意／授權</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635D84E"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關鍵</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AB7E5D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涉及授權與個資來源合法性</w:t>
            </w:r>
          </w:p>
        </w:tc>
      </w:tr>
      <w:tr w:rsidR="00000000" w:rsidRPr="000F44BA" w14:paraId="1D9F2434"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684208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5E101E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必要欄位完整且不臆測</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4130ED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非關鍵</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A2CA41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品質要求，但單項未達不必然構成風險</w:t>
            </w:r>
          </w:p>
        </w:tc>
      </w:tr>
      <w:tr w:rsidR="00000000" w:rsidRPr="000F44BA" w14:paraId="1E9001B5"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D3C947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8186E3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對照來源與更正差異</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C4873C3"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關鍵</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8E0CD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錯誤若未查出將直接誤導判定</w:t>
            </w:r>
          </w:p>
        </w:tc>
      </w:tr>
      <w:tr w:rsidR="00000000" w:rsidRPr="000F44BA" w14:paraId="51A0E7AA"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9E2F9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4</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093514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最小必要與安全保管</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A1B97A"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關鍵</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D556F6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涉及資料外洩風險</w:t>
            </w:r>
          </w:p>
        </w:tc>
      </w:tr>
      <w:tr w:rsidR="00000000" w:rsidRPr="000F44BA" w14:paraId="07CBBC09"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4E445C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5</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45638D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例外辨識、停止與升級</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CF5D81"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關鍵</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043100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涉及越權決策與未通報風險</w:t>
            </w:r>
          </w:p>
        </w:tc>
      </w:tr>
    </w:tbl>
    <w:p w14:paraId="2DF95BAB" w14:textId="77777777" w:rsidR="00266AAA" w:rsidRPr="000F44BA" w:rsidRDefault="00266AAA">
      <w:pPr>
        <w:pStyle w:val="note"/>
        <w:rPr>
          <w:rFonts w:ascii="Aptos" w:eastAsia="微軟正黑體" w:hAnsi="Aptos"/>
          <w:sz w:val="22"/>
          <w:szCs w:val="22"/>
        </w:rPr>
      </w:pPr>
      <w:r w:rsidRPr="000F44BA">
        <w:rPr>
          <w:rStyle w:val="a3"/>
          <w:rFonts w:ascii="Aptos" w:eastAsia="微軟正黑體" w:hAnsi="Aptos"/>
          <w:sz w:val="22"/>
          <w:szCs w:val="22"/>
        </w:rPr>
        <w:t>本版固定關鍵集合</w:t>
      </w:r>
      <w:r w:rsidRPr="000F44BA">
        <w:rPr>
          <w:rFonts w:ascii="Aptos" w:eastAsia="微軟正黑體" w:hAnsi="Aptos"/>
          <w:sz w:val="22"/>
          <w:szCs w:val="22"/>
        </w:rPr>
        <w:t>：第</w:t>
      </w:r>
      <w:r w:rsidRPr="000F44BA">
        <w:rPr>
          <w:rFonts w:ascii="Aptos" w:eastAsia="微軟正黑體" w:hAnsi="Aptos"/>
          <w:sz w:val="22"/>
          <w:szCs w:val="22"/>
        </w:rPr>
        <w:t xml:space="preserve"> 1</w:t>
      </w:r>
      <w:r w:rsidRPr="000F44BA">
        <w:rPr>
          <w:rFonts w:ascii="Aptos" w:eastAsia="微軟正黑體" w:hAnsi="Aptos"/>
          <w:sz w:val="22"/>
          <w:szCs w:val="22"/>
        </w:rPr>
        <w:t>、</w:t>
      </w:r>
      <w:r w:rsidRPr="000F44BA">
        <w:rPr>
          <w:rFonts w:ascii="Aptos" w:eastAsia="微軟正黑體" w:hAnsi="Aptos"/>
          <w:sz w:val="22"/>
          <w:szCs w:val="22"/>
        </w:rPr>
        <w:t>3</w:t>
      </w:r>
      <w:r w:rsidRPr="000F44BA">
        <w:rPr>
          <w:rFonts w:ascii="Aptos" w:eastAsia="微軟正黑體" w:hAnsi="Aptos"/>
          <w:sz w:val="22"/>
          <w:szCs w:val="22"/>
        </w:rPr>
        <w:t>、</w:t>
      </w:r>
      <w:r w:rsidRPr="000F44BA">
        <w:rPr>
          <w:rFonts w:ascii="Aptos" w:eastAsia="微軟正黑體" w:hAnsi="Aptos"/>
          <w:sz w:val="22"/>
          <w:szCs w:val="22"/>
        </w:rPr>
        <w:t>4</w:t>
      </w:r>
      <w:r w:rsidRPr="000F44BA">
        <w:rPr>
          <w:rFonts w:ascii="Aptos" w:eastAsia="微軟正黑體" w:hAnsi="Aptos"/>
          <w:sz w:val="22"/>
          <w:szCs w:val="22"/>
        </w:rPr>
        <w:t>、</w:t>
      </w:r>
      <w:r w:rsidRPr="000F44BA">
        <w:rPr>
          <w:rFonts w:ascii="Aptos" w:eastAsia="微軟正黑體" w:hAnsi="Aptos"/>
          <w:sz w:val="22"/>
          <w:szCs w:val="22"/>
        </w:rPr>
        <w:t xml:space="preserve">5 </w:t>
      </w:r>
      <w:r w:rsidRPr="000F44BA">
        <w:rPr>
          <w:rFonts w:ascii="Aptos" w:eastAsia="微軟正黑體" w:hAnsi="Aptos"/>
          <w:sz w:val="22"/>
          <w:szCs w:val="22"/>
        </w:rPr>
        <w:t>題。</w:t>
      </w:r>
      <w:r w:rsidRPr="000F44BA">
        <w:rPr>
          <w:rFonts w:ascii="Aptos" w:eastAsia="微軟正黑體" w:hAnsi="Aptos"/>
          <w:sz w:val="22"/>
          <w:szCs w:val="22"/>
        </w:rPr>
        <w:t xml:space="preserve">R05 </w:t>
      </w:r>
      <w:r w:rsidRPr="000F44BA">
        <w:rPr>
          <w:rFonts w:ascii="Aptos" w:eastAsia="微軟正黑體" w:hAnsi="Aptos"/>
          <w:sz w:val="22"/>
          <w:szCs w:val="22"/>
        </w:rPr>
        <w:t>不允許填表者臨時加列關鍵題；若個案風險要求增加或替換題目，須先發布新版本，完整加入可觀察行為、</w:t>
      </w:r>
      <w:r w:rsidRPr="000F44BA">
        <w:rPr>
          <w:rFonts w:ascii="Aptos" w:eastAsia="微軟正黑體" w:hAnsi="Aptos"/>
          <w:sz w:val="22"/>
          <w:szCs w:val="22"/>
        </w:rPr>
        <w:t xml:space="preserve">1–4 </w:t>
      </w:r>
      <w:r w:rsidRPr="000F44BA">
        <w:rPr>
          <w:rFonts w:ascii="Aptos" w:eastAsia="微軟正黑體" w:hAnsi="Aptos"/>
          <w:sz w:val="22"/>
          <w:szCs w:val="22"/>
        </w:rPr>
        <w:t>錨點、評分／定位欄、分母與決定分支，並於首次觀察前定版；未完成新版前只使用</w:t>
      </w:r>
      <w:r w:rsidRPr="000F44BA">
        <w:rPr>
          <w:rFonts w:ascii="Aptos" w:eastAsia="微軟正黑體" w:hAnsi="Aptos"/>
          <w:sz w:val="22"/>
          <w:szCs w:val="22"/>
        </w:rPr>
        <w:t xml:space="preserve"> R05 </w:t>
      </w:r>
      <w:r w:rsidRPr="000F44BA">
        <w:rPr>
          <w:rFonts w:ascii="Aptos" w:eastAsia="微軟正黑體" w:hAnsi="Aptos"/>
          <w:sz w:val="22"/>
          <w:szCs w:val="22"/>
        </w:rPr>
        <w:t>固定題與門檻。</w:t>
      </w:r>
      <w:r w:rsidRPr="000F44BA">
        <w:rPr>
          <w:rFonts w:ascii="Aptos" w:eastAsia="微軟正黑體" w:hAnsi="Aptos"/>
          <w:sz w:val="22"/>
          <w:szCs w:val="22"/>
        </w:rPr>
        <w:br/>
      </w:r>
      <w:r w:rsidRPr="000F44BA">
        <w:rPr>
          <w:rStyle w:val="a3"/>
          <w:rFonts w:ascii="Aptos" w:eastAsia="微軟正黑體" w:hAnsi="Aptos"/>
          <w:sz w:val="22"/>
          <w:szCs w:val="22"/>
        </w:rPr>
        <w:t>與單一學習目標的關係</w:t>
      </w:r>
      <w:r w:rsidRPr="000F44BA">
        <w:rPr>
          <w:rFonts w:ascii="Aptos" w:eastAsia="微軟正黑體" w:hAnsi="Aptos"/>
          <w:sz w:val="22"/>
          <w:szCs w:val="22"/>
        </w:rPr>
        <w:t>：五題皆對應同一項學習目標（見</w:t>
      </w:r>
      <w:r w:rsidRPr="000F44BA">
        <w:rPr>
          <w:rFonts w:ascii="Aptos" w:eastAsia="微軟正黑體" w:hAnsi="Aptos"/>
          <w:sz w:val="22"/>
          <w:szCs w:val="22"/>
        </w:rPr>
        <w:t xml:space="preserve"> 2.3</w:t>
      </w:r>
      <w:r w:rsidRPr="000F44BA">
        <w:rPr>
          <w:rFonts w:ascii="Aptos" w:eastAsia="微軟正黑體" w:hAnsi="Aptos"/>
          <w:sz w:val="22"/>
          <w:szCs w:val="22"/>
        </w:rPr>
        <w:t>），非五個目標。</w:t>
      </w:r>
      <w:r w:rsidRPr="000F44BA">
        <w:rPr>
          <w:rFonts w:ascii="Aptos" w:eastAsia="微軟正黑體" w:hAnsi="Aptos"/>
          <w:sz w:val="22"/>
          <w:szCs w:val="22"/>
        </w:rPr>
        <w:br/>
      </w:r>
      <w:r w:rsidRPr="000F44BA">
        <w:rPr>
          <w:rStyle w:val="a3"/>
          <w:rFonts w:ascii="Aptos" w:eastAsia="微軟正黑體" w:hAnsi="Aptos"/>
          <w:sz w:val="22"/>
          <w:szCs w:val="22"/>
        </w:rPr>
        <w:t>第</w:t>
      </w:r>
      <w:r w:rsidRPr="000F44BA">
        <w:rPr>
          <w:rStyle w:val="a3"/>
          <w:rFonts w:ascii="Aptos" w:eastAsia="微軟正黑體" w:hAnsi="Aptos"/>
          <w:sz w:val="22"/>
          <w:szCs w:val="22"/>
        </w:rPr>
        <w:t xml:space="preserve"> 2 </w:t>
      </w:r>
      <w:r w:rsidRPr="000F44BA">
        <w:rPr>
          <w:rStyle w:val="a3"/>
          <w:rFonts w:ascii="Aptos" w:eastAsia="微軟正黑體" w:hAnsi="Aptos"/>
          <w:sz w:val="22"/>
          <w:szCs w:val="22"/>
        </w:rPr>
        <w:t>題（非關鍵）的</w:t>
      </w:r>
      <w:r w:rsidRPr="000F44BA">
        <w:rPr>
          <w:rStyle w:val="a3"/>
          <w:rFonts w:ascii="Aptos" w:eastAsia="微軟正黑體" w:hAnsi="Aptos"/>
          <w:sz w:val="22"/>
          <w:szCs w:val="22"/>
        </w:rPr>
        <w:t xml:space="preserve"> N/O</w:t>
      </w:r>
      <w:r w:rsidRPr="000F44BA">
        <w:rPr>
          <w:rFonts w:ascii="Aptos" w:eastAsia="微軟正黑體" w:hAnsi="Aptos"/>
          <w:sz w:val="22"/>
          <w:szCs w:val="22"/>
        </w:rPr>
        <w:t>：僅從平均分母中剔除（分母</w:t>
      </w:r>
      <w:r w:rsidRPr="000F44BA">
        <w:rPr>
          <w:rFonts w:ascii="Aptos" w:eastAsia="微軟正黑體" w:hAnsi="Aptos"/>
          <w:sz w:val="22"/>
          <w:szCs w:val="22"/>
        </w:rPr>
        <w:t xml:space="preserve"> 5→4</w:t>
      </w:r>
      <w:r w:rsidRPr="000F44BA">
        <w:rPr>
          <w:rFonts w:ascii="Aptos" w:eastAsia="微軟正黑體" w:hAnsi="Aptos"/>
          <w:sz w:val="22"/>
          <w:szCs w:val="22"/>
        </w:rPr>
        <w:t>），</w:t>
      </w:r>
      <w:r w:rsidRPr="000F44BA">
        <w:rPr>
          <w:rStyle w:val="a3"/>
          <w:rFonts w:ascii="Aptos" w:eastAsia="微軟正黑體" w:hAnsi="Aptos"/>
          <w:sz w:val="22"/>
          <w:szCs w:val="22"/>
        </w:rPr>
        <w:t>不改變</w:t>
      </w:r>
      <w:r w:rsidRPr="000F44BA">
        <w:rPr>
          <w:rFonts w:ascii="Aptos" w:eastAsia="微軟正黑體" w:hAnsi="Aptos"/>
          <w:sz w:val="22"/>
          <w:szCs w:val="22"/>
        </w:rPr>
        <w:t>關鍵項判定；</w:t>
      </w:r>
      <w:r w:rsidRPr="000F44BA">
        <w:rPr>
          <w:rStyle w:val="a3"/>
          <w:rFonts w:ascii="Aptos" w:eastAsia="微軟正黑體" w:hAnsi="Aptos"/>
          <w:sz w:val="22"/>
          <w:szCs w:val="22"/>
        </w:rPr>
        <w:t>關鍵題</w:t>
      </w:r>
      <w:r w:rsidRPr="000F44BA">
        <w:rPr>
          <w:rFonts w:ascii="Aptos" w:eastAsia="微軟正黑體" w:hAnsi="Aptos"/>
          <w:sz w:val="22"/>
          <w:szCs w:val="22"/>
        </w:rPr>
        <w:t>若為</w:t>
      </w:r>
      <w:r w:rsidRPr="000F44BA">
        <w:rPr>
          <w:rFonts w:ascii="Aptos" w:eastAsia="微軟正黑體" w:hAnsi="Aptos"/>
          <w:sz w:val="22"/>
          <w:szCs w:val="22"/>
        </w:rPr>
        <w:t xml:space="preserve"> N/O</w:t>
      </w:r>
      <w:r w:rsidRPr="000F44BA">
        <w:rPr>
          <w:rFonts w:ascii="Aptos" w:eastAsia="微軟正黑體" w:hAnsi="Aptos"/>
          <w:sz w:val="22"/>
          <w:szCs w:val="22"/>
        </w:rPr>
        <w:t>，依</w:t>
      </w:r>
      <w:r w:rsidRPr="000F44BA">
        <w:rPr>
          <w:rFonts w:ascii="Aptos" w:eastAsia="微軟正黑體" w:hAnsi="Aptos"/>
          <w:sz w:val="22"/>
          <w:szCs w:val="22"/>
        </w:rPr>
        <w:t xml:space="preserve"> 6.1 </w:t>
      </w:r>
      <w:r w:rsidRPr="000F44BA">
        <w:rPr>
          <w:rFonts w:ascii="Aptos" w:eastAsia="微軟正黑體" w:hAnsi="Aptos"/>
          <w:sz w:val="22"/>
          <w:szCs w:val="22"/>
        </w:rPr>
        <w:t>不可能達成</w:t>
      </w:r>
      <w:r w:rsidRPr="000F44BA">
        <w:rPr>
          <w:rFonts w:ascii="Aptos" w:eastAsia="微軟正黑體" w:hAnsi="Aptos"/>
          <w:sz w:val="22"/>
          <w:szCs w:val="22"/>
        </w:rPr>
        <w:t xml:space="preserve"> PASS</w:t>
      </w:r>
      <w:r w:rsidRPr="000F44BA">
        <w:rPr>
          <w:rFonts w:ascii="Aptos" w:eastAsia="微軟正黑體" w:hAnsi="Aptos"/>
          <w:sz w:val="22"/>
          <w:szCs w:val="22"/>
        </w:rPr>
        <w:t>。</w:t>
      </w:r>
    </w:p>
    <w:p w14:paraId="523E8404" w14:textId="77777777" w:rsidR="00266AAA" w:rsidRPr="000F44BA" w:rsidRDefault="00266AAA" w:rsidP="000F44BA">
      <w:pPr>
        <w:pStyle w:val="2"/>
        <w:keepLines/>
        <w:rPr>
          <w:rFonts w:ascii="Aptos" w:eastAsia="微軟正黑體" w:hAnsi="Aptos"/>
        </w:rPr>
      </w:pPr>
      <w:r w:rsidRPr="000F44BA">
        <w:rPr>
          <w:rFonts w:ascii="Aptos" w:eastAsia="微軟正黑體" w:hAnsi="Aptos"/>
        </w:rPr>
        <w:t xml:space="preserve">5.2 </w:t>
      </w:r>
      <w:r w:rsidRPr="000F44BA">
        <w:rPr>
          <w:rFonts w:ascii="Aptos" w:eastAsia="微軟正黑體" w:hAnsi="Aptos"/>
        </w:rPr>
        <w:t>錨點表（每一級都對應可觀察行為，不可只用「優／可／差」等形容詞）</w:t>
      </w:r>
    </w:p>
    <w:tbl>
      <w:tblPr>
        <w:tblW w:w="5000" w:type="pct"/>
        <w:tblCellMar>
          <w:top w:w="15" w:type="dxa"/>
          <w:left w:w="15" w:type="dxa"/>
          <w:bottom w:w="15" w:type="dxa"/>
          <w:right w:w="15" w:type="dxa"/>
        </w:tblCellMar>
        <w:tblLook w:val="04A0" w:firstRow="1" w:lastRow="0" w:firstColumn="1" w:lastColumn="0" w:noHBand="0" w:noVBand="1"/>
      </w:tblPr>
      <w:tblGrid>
        <w:gridCol w:w="2832"/>
        <w:gridCol w:w="2832"/>
        <w:gridCol w:w="2832"/>
        <w:gridCol w:w="2832"/>
        <w:gridCol w:w="2832"/>
      </w:tblGrid>
      <w:tr w:rsidR="00000000" w:rsidRPr="000F44BA" w14:paraId="77AABE12" w14:textId="77777777" w:rsidTr="000F44BA">
        <w:trPr>
          <w:cantSplit/>
          <w:tblHeader/>
        </w:trPr>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435B5F93"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評量項目</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36E673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 xml:space="preserve">1 </w:t>
            </w:r>
            <w:r w:rsidRPr="000F44BA">
              <w:rPr>
                <w:rFonts w:ascii="Aptos" w:eastAsia="微軟正黑體" w:hAnsi="Aptos"/>
                <w:b/>
                <w:bCs/>
                <w:color w:val="17324D"/>
                <w:sz w:val="19"/>
                <w:szCs w:val="19"/>
              </w:rPr>
              <w:t>未達成</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5D7B6B05"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 xml:space="preserve">2 </w:t>
            </w:r>
            <w:r w:rsidRPr="000F44BA">
              <w:rPr>
                <w:rFonts w:ascii="Aptos" w:eastAsia="微軟正黑體" w:hAnsi="Aptos"/>
                <w:b/>
                <w:bCs/>
                <w:color w:val="17324D"/>
                <w:sz w:val="19"/>
                <w:szCs w:val="19"/>
              </w:rPr>
              <w:t>需提示</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2C5932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 xml:space="preserve">3 </w:t>
            </w:r>
            <w:r w:rsidRPr="000F44BA">
              <w:rPr>
                <w:rFonts w:ascii="Aptos" w:eastAsia="微軟正黑體" w:hAnsi="Aptos"/>
                <w:b/>
                <w:bCs/>
                <w:color w:val="17324D"/>
                <w:sz w:val="19"/>
                <w:szCs w:val="19"/>
              </w:rPr>
              <w:t>獨立達標</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50AC28EC"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 xml:space="preserve">4 </w:t>
            </w:r>
            <w:r w:rsidRPr="000F44BA">
              <w:rPr>
                <w:rFonts w:ascii="Aptos" w:eastAsia="微軟正黑體" w:hAnsi="Aptos"/>
                <w:b/>
                <w:bCs/>
                <w:color w:val="17324D"/>
                <w:sz w:val="19"/>
                <w:szCs w:val="19"/>
              </w:rPr>
              <w:t>穩定精熟</w:t>
            </w:r>
          </w:p>
        </w:tc>
      </w:tr>
      <w:tr w:rsidR="00000000" w:rsidRPr="000F44BA" w14:paraId="35752974"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4ABEA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1. </w:t>
            </w:r>
            <w:r w:rsidRPr="000F44BA">
              <w:rPr>
                <w:rFonts w:ascii="Aptos" w:eastAsia="微軟正黑體" w:hAnsi="Aptos"/>
                <w:color w:val="1F2937"/>
                <w:sz w:val="19"/>
                <w:szCs w:val="19"/>
              </w:rPr>
              <w:t>資料來源與必要同意／授權</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8138A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未核對來源或未確認必要授權即處理</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664D3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經提醒才核對，仍漏記一項來源／授權</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1ADBAF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處理前核對來源與必要同意，來源不明即停</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0EB144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可辨識授權範圍／例外，拒絕超範圍用途並留定位</w:t>
            </w:r>
          </w:p>
        </w:tc>
      </w:tr>
      <w:tr w:rsidR="00000000" w:rsidRPr="000F44BA" w14:paraId="4AE7E394"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C41C2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2. </w:t>
            </w:r>
            <w:r w:rsidRPr="000F44BA">
              <w:rPr>
                <w:rFonts w:ascii="Aptos" w:eastAsia="微軟正黑體" w:hAnsi="Aptos"/>
                <w:color w:val="1F2937"/>
                <w:sz w:val="19"/>
                <w:szCs w:val="19"/>
              </w:rPr>
              <w:t>必要欄位完整且不臆測</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07A172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漏填關鍵欄位或自行補造未知資料</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6D647F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提示後才補齊，仍把未知值當已知</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92EB8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必填欄位完整；未知值明確標示待查</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0626C7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再檢查完整性，區分事實／待查／不適用並保留原因</w:t>
            </w:r>
          </w:p>
        </w:tc>
      </w:tr>
      <w:tr w:rsidR="00000000" w:rsidRPr="000F44BA" w14:paraId="4FB68D8F"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D12702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3. </w:t>
            </w:r>
            <w:r w:rsidRPr="000F44BA">
              <w:rPr>
                <w:rFonts w:ascii="Aptos" w:eastAsia="微軟正黑體" w:hAnsi="Aptos"/>
                <w:color w:val="1F2937"/>
                <w:sz w:val="19"/>
                <w:szCs w:val="19"/>
              </w:rPr>
              <w:t>對照來源與更正差異</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650AF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未核對原始來源，錯誤未發現</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618EA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只抽查部分欄位；更正無軌跡或需提示</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AB557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逐欄核對指定欄位，差異按程序更正並留註</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6FBAA0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能發現不易察覺的不一致，保留更正前後定位並回報</w:t>
            </w:r>
          </w:p>
        </w:tc>
      </w:tr>
      <w:tr w:rsidR="00000000" w:rsidRPr="000F44BA" w14:paraId="515E6285"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961779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4. </w:t>
            </w:r>
            <w:r w:rsidRPr="000F44BA">
              <w:rPr>
                <w:rFonts w:ascii="Aptos" w:eastAsia="微軟正黑體" w:hAnsi="Aptos"/>
                <w:color w:val="1F2937"/>
                <w:sz w:val="19"/>
                <w:szCs w:val="19"/>
              </w:rPr>
              <w:t>最小必要與安全保管</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3506F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過度複製／傳送或放置於未授權位置</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C58ECE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提示後才採用安全方式，仍有一項最小化疏漏</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86069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使用核准渠道與必要範圍，完成後依規定收存</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2B83F3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主動限縮存取／副本，檢查接收對象及結束後保管狀態</w:t>
            </w:r>
          </w:p>
        </w:tc>
      </w:tr>
      <w:tr w:rsidR="00000000" w:rsidRPr="000F44BA" w14:paraId="0913FC87"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CF668F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5. </w:t>
            </w:r>
            <w:r w:rsidRPr="000F44BA">
              <w:rPr>
                <w:rFonts w:ascii="Aptos" w:eastAsia="微軟正黑體" w:hAnsi="Aptos"/>
                <w:color w:val="1F2937"/>
                <w:sz w:val="19"/>
                <w:szCs w:val="19"/>
              </w:rPr>
              <w:t>例外辨識、停止與升級</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425FE7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遇不確定仍自行判斷／繼續，未留紀錄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9ECA5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被提示才停止，升級資訊不完整</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C4E8D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暫停該筆、記錄例外並交由有權責角色判斷</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B2517E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及早辨識例外，選擇適當升級路徑並確認交接，不越權下結論</w:t>
            </w:r>
          </w:p>
        </w:tc>
      </w:tr>
    </w:tbl>
    <w:p w14:paraId="5ECB6C48"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使用注意（核准渠道）</w:t>
      </w:r>
      <w:r w:rsidRPr="000F44BA">
        <w:rPr>
          <w:rFonts w:ascii="Aptos" w:eastAsia="微軟正黑體" w:hAnsi="Aptos"/>
          <w:color w:val="1F2937"/>
          <w:sz w:val="22"/>
          <w:szCs w:val="22"/>
        </w:rPr>
        <w:t>：第</w:t>
      </w:r>
      <w:r w:rsidRPr="000F44BA">
        <w:rPr>
          <w:rFonts w:ascii="Aptos" w:eastAsia="微軟正黑體" w:hAnsi="Aptos"/>
          <w:color w:val="1F2937"/>
          <w:sz w:val="22"/>
          <w:szCs w:val="22"/>
        </w:rPr>
        <w:t xml:space="preserve"> 4 </w:t>
      </w:r>
      <w:r w:rsidRPr="000F44BA">
        <w:rPr>
          <w:rFonts w:ascii="Aptos" w:eastAsia="微軟正黑體" w:hAnsi="Aptos"/>
          <w:color w:val="1F2937"/>
          <w:sz w:val="22"/>
          <w:szCs w:val="22"/>
        </w:rPr>
        <w:t>級錨點中的「核准渠道」為原文用語。真實使用時，填表者</w:t>
      </w:r>
      <w:r w:rsidRPr="000F44BA">
        <w:rPr>
          <w:rStyle w:val="a3"/>
          <w:rFonts w:ascii="Aptos" w:eastAsia="微軟正黑體" w:hAnsi="Aptos"/>
          <w:color w:val="1F2937"/>
          <w:sz w:val="22"/>
          <w:szCs w:val="22"/>
        </w:rPr>
        <w:t>須先向所屬組織確認實際存在的授權／核准管道</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不得預設協會已有此渠道</w:t>
      </w:r>
      <w:r w:rsidRPr="000F44BA">
        <w:rPr>
          <w:rFonts w:ascii="Aptos" w:eastAsia="微軟正黑體" w:hAnsi="Aptos"/>
          <w:color w:val="1F2937"/>
          <w:sz w:val="22"/>
          <w:szCs w:val="22"/>
        </w:rPr>
        <w:t>；錨點文字維持原述，不因組織現況改寫。</w:t>
      </w:r>
    </w:p>
    <w:p w14:paraId="3D05EA90"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評分紀律</w:t>
      </w:r>
      <w:r w:rsidRPr="000F44BA">
        <w:rPr>
          <w:rFonts w:ascii="Aptos" w:eastAsia="微軟正黑體" w:hAnsi="Aptos"/>
          <w:color w:val="1F2937"/>
          <w:sz w:val="22"/>
          <w:szCs w:val="22"/>
        </w:rPr>
        <w:t>：每題必須填「分數＋證據定位＋簡短觀察事實」三者，缺一不可；沒有合格任務時記</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N/O</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不給</w:t>
      </w:r>
      <w:r w:rsidRPr="000F44BA">
        <w:rPr>
          <w:rStyle w:val="a3"/>
          <w:rFonts w:ascii="Aptos" w:eastAsia="微軟正黑體" w:hAnsi="Aptos"/>
          <w:color w:val="1F2937"/>
          <w:sz w:val="22"/>
          <w:szCs w:val="22"/>
        </w:rPr>
        <w:t xml:space="preserve"> 0</w:t>
      </w:r>
      <w:r w:rsidRPr="000F44BA">
        <w:rPr>
          <w:rFonts w:ascii="Aptos" w:eastAsia="微軟正黑體" w:hAnsi="Aptos"/>
          <w:color w:val="1F2937"/>
          <w:sz w:val="22"/>
          <w:szCs w:val="22"/>
        </w:rPr>
        <w:t>，且</w:t>
      </w:r>
      <w:r w:rsidRPr="000F44BA">
        <w:rPr>
          <w:rFonts w:ascii="Aptos" w:eastAsia="微軟正黑體" w:hAnsi="Aptos"/>
          <w:color w:val="1F2937"/>
          <w:sz w:val="22"/>
          <w:szCs w:val="22"/>
        </w:rPr>
        <w:t xml:space="preserve"> N/O </w:t>
      </w:r>
      <w:r w:rsidRPr="000F44BA">
        <w:rPr>
          <w:rStyle w:val="a3"/>
          <w:rFonts w:ascii="Aptos" w:eastAsia="微軟正黑體" w:hAnsi="Aptos"/>
          <w:color w:val="1F2937"/>
          <w:sz w:val="22"/>
          <w:szCs w:val="22"/>
        </w:rPr>
        <w:t>不是結論</w:t>
      </w:r>
      <w:r w:rsidRPr="000F44BA">
        <w:rPr>
          <w:rFonts w:ascii="Aptos" w:eastAsia="微軟正黑體" w:hAnsi="Aptos"/>
          <w:color w:val="1F2937"/>
          <w:sz w:val="22"/>
          <w:szCs w:val="22"/>
        </w:rPr>
        <w:t>（路由規則見</w:t>
      </w:r>
      <w:r w:rsidRPr="000F44BA">
        <w:rPr>
          <w:rFonts w:ascii="Aptos" w:eastAsia="微軟正黑體" w:hAnsi="Aptos"/>
          <w:color w:val="1F2937"/>
          <w:sz w:val="22"/>
          <w:szCs w:val="22"/>
        </w:rPr>
        <w:t xml:space="preserve"> 5.3 </w:t>
      </w:r>
      <w:r w:rsidRPr="000F44BA">
        <w:rPr>
          <w:rFonts w:ascii="Aptos" w:eastAsia="微軟正黑體" w:hAnsi="Aptos"/>
          <w:color w:val="1F2937"/>
          <w:sz w:val="22"/>
          <w:szCs w:val="22"/>
        </w:rPr>
        <w:t>與</w:t>
      </w:r>
      <w:r w:rsidRPr="000F44BA">
        <w:rPr>
          <w:rFonts w:ascii="Aptos" w:eastAsia="微軟正黑體" w:hAnsi="Aptos"/>
          <w:color w:val="1F2937"/>
          <w:sz w:val="22"/>
          <w:szCs w:val="22"/>
        </w:rPr>
        <w:t xml:space="preserve"> 6.1</w:t>
      </w:r>
      <w:r w:rsidRPr="000F44BA">
        <w:rPr>
          <w:rFonts w:ascii="Aptos" w:eastAsia="微軟正黑體" w:hAnsi="Aptos"/>
          <w:color w:val="1F2937"/>
          <w:sz w:val="22"/>
          <w:szCs w:val="22"/>
        </w:rPr>
        <w:t>）；只能依該次觀察到的行為評分，不得以整體印象或人緣、年資代替。</w:t>
      </w:r>
    </w:p>
    <w:p w14:paraId="27045913" w14:textId="77777777" w:rsidR="00266AAA" w:rsidRPr="000F44BA" w:rsidRDefault="00266AAA" w:rsidP="000F44BA">
      <w:pPr>
        <w:pStyle w:val="2"/>
        <w:keepLines/>
        <w:rPr>
          <w:rFonts w:ascii="Aptos" w:eastAsia="微軟正黑體" w:hAnsi="Aptos"/>
        </w:rPr>
      </w:pPr>
      <w:r w:rsidRPr="000F44BA">
        <w:rPr>
          <w:rFonts w:ascii="Aptos" w:eastAsia="微軟正黑體" w:hAnsi="Aptos"/>
        </w:rPr>
        <w:t xml:space="preserve">5.3 N/O </w:t>
      </w:r>
      <w:r w:rsidRPr="000F44BA">
        <w:rPr>
          <w:rFonts w:ascii="Aptos" w:eastAsia="微軟正黑體" w:hAnsi="Aptos"/>
        </w:rPr>
        <w:t>處理規則</w:t>
      </w:r>
    </w:p>
    <w:p w14:paraId="6CDA01AB"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 xml:space="preserve">N/O </w:t>
      </w:r>
      <w:r w:rsidRPr="000F44BA">
        <w:rPr>
          <w:rStyle w:val="a3"/>
          <w:rFonts w:ascii="Aptos" w:eastAsia="微軟正黑體" w:hAnsi="Aptos"/>
          <w:color w:val="1F2937"/>
          <w:sz w:val="22"/>
          <w:szCs w:val="22"/>
        </w:rPr>
        <w:t>永遠不是</w:t>
      </w:r>
      <w:r w:rsidRPr="000F44BA">
        <w:rPr>
          <w:rStyle w:val="a3"/>
          <w:rFonts w:ascii="Aptos" w:eastAsia="微軟正黑體" w:hAnsi="Aptos"/>
          <w:color w:val="1F2937"/>
          <w:sz w:val="22"/>
          <w:szCs w:val="22"/>
        </w:rPr>
        <w:t xml:space="preserve"> 0 </w:t>
      </w:r>
      <w:r w:rsidRPr="000F44BA">
        <w:rPr>
          <w:rStyle w:val="a3"/>
          <w:rFonts w:ascii="Aptos" w:eastAsia="微軟正黑體" w:hAnsi="Aptos"/>
          <w:color w:val="1F2937"/>
          <w:sz w:val="22"/>
          <w:szCs w:val="22"/>
        </w:rPr>
        <w:t>分，也永遠不是結論。</w:t>
      </w: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僅表示「本次期間沒有可觀察的合格任務」，屬</w:t>
      </w:r>
      <w:r w:rsidRPr="000F44BA">
        <w:rPr>
          <w:rStyle w:val="a3"/>
          <w:rFonts w:ascii="Aptos" w:eastAsia="微軟正黑體" w:hAnsi="Aptos"/>
          <w:color w:val="1F2937"/>
          <w:sz w:val="22"/>
          <w:szCs w:val="22"/>
        </w:rPr>
        <w:t>未觀察</w:t>
      </w:r>
      <w:r w:rsidRPr="000F44BA">
        <w:rPr>
          <w:rFonts w:ascii="Aptos" w:eastAsia="微軟正黑體" w:hAnsi="Aptos"/>
          <w:color w:val="1F2937"/>
          <w:sz w:val="22"/>
          <w:szCs w:val="22"/>
        </w:rPr>
        <w:t>，不是</w:t>
      </w:r>
      <w:r w:rsidRPr="000F44BA">
        <w:rPr>
          <w:rStyle w:val="a3"/>
          <w:rFonts w:ascii="Aptos" w:eastAsia="微軟正黑體" w:hAnsi="Aptos"/>
          <w:color w:val="1F2937"/>
          <w:sz w:val="22"/>
          <w:szCs w:val="22"/>
        </w:rPr>
        <w:t>未達成</w:t>
      </w:r>
      <w:r w:rsidRPr="000F44BA">
        <w:rPr>
          <w:rFonts w:ascii="Aptos" w:eastAsia="微軟正黑體" w:hAnsi="Aptos"/>
          <w:color w:val="1F2937"/>
          <w:sz w:val="22"/>
          <w:szCs w:val="22"/>
        </w:rPr>
        <w:t>；結論仍須落於</w:t>
      </w:r>
      <w:r w:rsidRPr="000F44BA">
        <w:rPr>
          <w:rFonts w:ascii="Aptos" w:eastAsia="微軟正黑體" w:hAnsi="Aptos"/>
          <w:color w:val="1F2937"/>
          <w:sz w:val="22"/>
          <w:szCs w:val="22"/>
        </w:rPr>
        <w:t xml:space="preserve"> PASS</w:t>
      </w:r>
      <w:r w:rsidRPr="000F44BA">
        <w:rPr>
          <w:rFonts w:ascii="Aptos" w:eastAsia="微軟正黑體" w:hAnsi="Aptos"/>
          <w:color w:val="1F2937"/>
          <w:sz w:val="22"/>
          <w:szCs w:val="22"/>
        </w:rPr>
        <w:t>／</w:t>
      </w:r>
      <w:r w:rsidRPr="000F44BA">
        <w:rPr>
          <w:rFonts w:ascii="Aptos" w:eastAsia="微軟正黑體" w:hAnsi="Aptos"/>
          <w:color w:val="1F2937"/>
          <w:sz w:val="22"/>
          <w:szCs w:val="22"/>
        </w:rPr>
        <w:t>HOLD</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INSUFFICIENT_EVIDENCE </w:t>
      </w:r>
      <w:r w:rsidRPr="000F44BA">
        <w:rPr>
          <w:rFonts w:ascii="Aptos" w:eastAsia="微軟正黑體" w:hAnsi="Aptos"/>
          <w:color w:val="1F2937"/>
          <w:sz w:val="22"/>
          <w:szCs w:val="22"/>
        </w:rPr>
        <w:t>三者之一（路由見</w:t>
      </w:r>
      <w:r w:rsidRPr="000F44BA">
        <w:rPr>
          <w:rFonts w:ascii="Aptos" w:eastAsia="微軟正黑體" w:hAnsi="Aptos"/>
          <w:color w:val="1F2937"/>
          <w:sz w:val="22"/>
          <w:szCs w:val="22"/>
        </w:rPr>
        <w:t xml:space="preserve"> 6.1</w:t>
      </w:r>
      <w:r w:rsidRPr="000F44BA">
        <w:rPr>
          <w:rFonts w:ascii="Aptos" w:eastAsia="微軟正黑體" w:hAnsi="Aptos"/>
          <w:color w:val="1F2937"/>
          <w:sz w:val="22"/>
          <w:szCs w:val="22"/>
        </w:rPr>
        <w:t>）。合格任務已存在但來源缺失／未核驗時不得記</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；依</w:t>
      </w:r>
      <w:r w:rsidRPr="000F44BA">
        <w:rPr>
          <w:rFonts w:ascii="Aptos" w:eastAsia="微軟正黑體" w:hAnsi="Aptos"/>
          <w:color w:val="1F2937"/>
          <w:sz w:val="22"/>
          <w:szCs w:val="22"/>
        </w:rPr>
        <w:t xml:space="preserve"> 6.2.3 </w:t>
      </w:r>
      <w:r w:rsidRPr="000F44BA">
        <w:rPr>
          <w:rFonts w:ascii="Aptos" w:eastAsia="微軟正黑體" w:hAnsi="Aptos"/>
          <w:color w:val="1F2937"/>
          <w:sz w:val="22"/>
          <w:szCs w:val="22"/>
        </w:rPr>
        <w:t>暫停計分、補來源或退件。</w:t>
      </w:r>
    </w:p>
    <w:p w14:paraId="027F002D"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不納入該題與該人的平均分母；須寫明「無合格任務」理由、是否存在下次任務及觸發／覆核時點。若任務已存在但來源未核驗，改走來源缺漏欄，不以</w:t>
      </w: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隱去資料缺失。</w:t>
      </w:r>
    </w:p>
    <w:p w14:paraId="5D3665FC"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期間內</w:t>
      </w:r>
      <w:r w:rsidRPr="000F44BA">
        <w:rPr>
          <w:rStyle w:val="a3"/>
          <w:rFonts w:ascii="Aptos" w:eastAsia="微軟正黑體" w:hAnsi="Aptos"/>
          <w:color w:val="1F2937"/>
          <w:sz w:val="22"/>
          <w:szCs w:val="22"/>
        </w:rPr>
        <w:t>沒有</w:t>
      </w:r>
      <w:r w:rsidRPr="000F44BA">
        <w:rPr>
          <w:rFonts w:ascii="Aptos" w:eastAsia="微軟正黑體" w:hAnsi="Aptos"/>
          <w:color w:val="1F2937"/>
          <w:sz w:val="22"/>
          <w:szCs w:val="22"/>
        </w:rPr>
        <w:t>合格任務時，勾第四節「</w:t>
      </w:r>
      <w:r w:rsidRPr="000F44BA">
        <w:rPr>
          <w:rStyle w:val="a3"/>
          <w:rFonts w:ascii="Aptos" w:eastAsia="微軟正黑體" w:hAnsi="Aptos"/>
          <w:color w:val="1F2937"/>
          <w:sz w:val="22"/>
          <w:szCs w:val="22"/>
        </w:rPr>
        <w:t>不適用：本次期間無合格任務</w:t>
      </w:r>
      <w:r w:rsidRPr="000F44BA">
        <w:rPr>
          <w:rFonts w:ascii="Aptos" w:eastAsia="微軟正黑體" w:hAnsi="Aptos"/>
          <w:color w:val="1F2937"/>
          <w:sz w:val="22"/>
          <w:szCs w:val="22"/>
        </w:rPr>
        <w:t>」，改填</w:t>
      </w:r>
      <w:r w:rsidRPr="000F44BA">
        <w:rPr>
          <w:rStyle w:val="a3"/>
          <w:rFonts w:ascii="Aptos" w:eastAsia="微軟正黑體" w:hAnsi="Aptos"/>
          <w:color w:val="1F2937"/>
          <w:sz w:val="22"/>
          <w:szCs w:val="22"/>
        </w:rPr>
        <w:t>觸發條件</w:t>
      </w:r>
      <w:r w:rsidRPr="000F44BA">
        <w:rPr>
          <w:rFonts w:ascii="Aptos" w:eastAsia="微軟正黑體" w:hAnsi="Aptos"/>
          <w:color w:val="1F2937"/>
          <w:sz w:val="22"/>
          <w:szCs w:val="22"/>
        </w:rPr>
        <w:t>（首個合格任務分派當日）與</w:t>
      </w:r>
      <w:r w:rsidRPr="000F44BA">
        <w:rPr>
          <w:rStyle w:val="a3"/>
          <w:rFonts w:ascii="Aptos" w:eastAsia="微軟正黑體" w:hAnsi="Aptos"/>
          <w:color w:val="1F2937"/>
          <w:sz w:val="22"/>
          <w:szCs w:val="22"/>
        </w:rPr>
        <w:t>狀態覆核期限</w:t>
      </w:r>
      <w:r w:rsidRPr="000F44BA">
        <w:rPr>
          <w:rFonts w:ascii="Aptos" w:eastAsia="微軟正黑體" w:hAnsi="Aptos"/>
          <w:color w:val="1F2937"/>
          <w:sz w:val="22"/>
          <w:szCs w:val="22"/>
        </w:rPr>
        <w:t>（相對日期）。</w:t>
      </w:r>
    </w:p>
    <w:p w14:paraId="0AF351C3"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關鍵題</w:t>
      </w:r>
      <w:r w:rsidRPr="000F44BA">
        <w:rPr>
          <w:rStyle w:val="a3"/>
          <w:rFonts w:ascii="Aptos" w:eastAsia="微軟正黑體" w:hAnsi="Aptos"/>
          <w:color w:val="1F2937"/>
          <w:sz w:val="22"/>
          <w:szCs w:val="22"/>
        </w:rPr>
        <w:t xml:space="preserve"> N/O</w:t>
      </w:r>
      <w:r w:rsidRPr="000F44BA">
        <w:rPr>
          <w:rFonts w:ascii="Aptos" w:eastAsia="微軟正黑體" w:hAnsi="Aptos"/>
          <w:color w:val="1F2937"/>
          <w:sz w:val="22"/>
          <w:szCs w:val="22"/>
        </w:rPr>
        <w:t>：若同時沒有任何關鍵題分數</w:t>
      </w:r>
      <w:r w:rsidRPr="000F44BA">
        <w:rPr>
          <w:rFonts w:ascii="Aptos" w:eastAsia="微軟正黑體" w:hAnsi="Aptos"/>
          <w:color w:val="1F2937"/>
          <w:sz w:val="22"/>
          <w:szCs w:val="22"/>
        </w:rPr>
        <w:t xml:space="preserve"> &lt;3 → </w:t>
      </w:r>
      <w:r w:rsidRPr="000F44BA">
        <w:rPr>
          <w:rFonts w:ascii="Aptos" w:eastAsia="微軟正黑體" w:hAnsi="Aptos"/>
          <w:color w:val="1F2937"/>
          <w:sz w:val="22"/>
          <w:szCs w:val="22"/>
        </w:rPr>
        <w:t>結論</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INSUFFICIENT_EVIDENCE</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6.1 </w:t>
      </w:r>
      <w:r w:rsidRPr="000F44BA">
        <w:rPr>
          <w:rFonts w:ascii="Aptos" w:eastAsia="微軟正黑體" w:hAnsi="Aptos"/>
          <w:color w:val="1F2937"/>
          <w:sz w:val="22"/>
          <w:szCs w:val="22"/>
        </w:rPr>
        <w:t>第二步）；若另有關鍵題分數</w:t>
      </w:r>
      <w:r w:rsidRPr="000F44BA">
        <w:rPr>
          <w:rFonts w:ascii="Aptos" w:eastAsia="微軟正黑體" w:hAnsi="Aptos"/>
          <w:color w:val="1F2937"/>
          <w:sz w:val="22"/>
          <w:szCs w:val="22"/>
        </w:rPr>
        <w:t xml:space="preserve"> &lt;3 → </w:t>
      </w:r>
      <w:r w:rsidRPr="000F44BA">
        <w:rPr>
          <w:rFonts w:ascii="Aptos" w:eastAsia="微軟正黑體" w:hAnsi="Aptos"/>
          <w:color w:val="1F2937"/>
          <w:sz w:val="22"/>
          <w:szCs w:val="22"/>
        </w:rPr>
        <w:t>結論</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HOLD</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6.1 </w:t>
      </w:r>
      <w:r w:rsidRPr="000F44BA">
        <w:rPr>
          <w:rFonts w:ascii="Aptos" w:eastAsia="微軟正黑體" w:hAnsi="Aptos"/>
          <w:color w:val="1F2937"/>
          <w:sz w:val="22"/>
          <w:szCs w:val="22"/>
        </w:rPr>
        <w:t>第一步優先）。</w:t>
      </w:r>
    </w:p>
    <w:p w14:paraId="33946ED2"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五題全</w:t>
      </w:r>
      <w:r w:rsidRPr="000F44BA">
        <w:rPr>
          <w:rStyle w:val="a3"/>
          <w:rFonts w:ascii="Aptos" w:eastAsia="微軟正黑體" w:hAnsi="Aptos"/>
          <w:color w:val="1F2937"/>
          <w:sz w:val="22"/>
          <w:szCs w:val="22"/>
        </w:rPr>
        <w:t xml:space="preserve"> N/O </w:t>
      </w:r>
      <w:r w:rsidRPr="000F44BA">
        <w:rPr>
          <w:rStyle w:val="a3"/>
          <w:rFonts w:ascii="Aptos" w:eastAsia="微軟正黑體" w:hAnsi="Aptos"/>
          <w:color w:val="1F2937"/>
          <w:sz w:val="22"/>
          <w:szCs w:val="22"/>
        </w:rPr>
        <w:t>或期間無合格任務</w:t>
      </w: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結論</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INSUFFICIENT_EVIDENCE</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6.1 </w:t>
      </w:r>
      <w:r w:rsidRPr="000F44BA">
        <w:rPr>
          <w:rFonts w:ascii="Aptos" w:eastAsia="微軟正黑體" w:hAnsi="Aptos"/>
          <w:color w:val="1F2937"/>
          <w:sz w:val="22"/>
          <w:szCs w:val="22"/>
        </w:rPr>
        <w:t>第三步）；</w:t>
      </w:r>
      <w:r w:rsidRPr="000F44BA">
        <w:rPr>
          <w:rStyle w:val="a3"/>
          <w:rFonts w:ascii="Aptos" w:eastAsia="微軟正黑體" w:hAnsi="Aptos"/>
          <w:color w:val="1F2937"/>
          <w:sz w:val="22"/>
          <w:szCs w:val="22"/>
        </w:rPr>
        <w:t>不是</w:t>
      </w:r>
      <w:r w:rsidRPr="000F44BA">
        <w:rPr>
          <w:rStyle w:val="a3"/>
          <w:rFonts w:ascii="Aptos" w:eastAsia="微軟正黑體" w:hAnsi="Aptos"/>
          <w:color w:val="1F2937"/>
          <w:sz w:val="22"/>
          <w:szCs w:val="22"/>
        </w:rPr>
        <w:t xml:space="preserve"> 0</w:t>
      </w:r>
      <w:r w:rsidRPr="000F44BA">
        <w:rPr>
          <w:rStyle w:val="a3"/>
          <w:rFonts w:ascii="Aptos" w:eastAsia="微軟正黑體" w:hAnsi="Aptos"/>
          <w:color w:val="1F2937"/>
          <w:sz w:val="22"/>
          <w:szCs w:val="22"/>
        </w:rPr>
        <w:t>、不是</w:t>
      </w:r>
      <w:r w:rsidRPr="000F44BA">
        <w:rPr>
          <w:rStyle w:val="a3"/>
          <w:rFonts w:ascii="Aptos" w:eastAsia="微軟正黑體" w:hAnsi="Aptos"/>
          <w:color w:val="1F2937"/>
          <w:sz w:val="22"/>
          <w:szCs w:val="22"/>
        </w:rPr>
        <w:t xml:space="preserve"> PASS</w:t>
      </w:r>
      <w:r w:rsidRPr="000F44BA">
        <w:rPr>
          <w:rStyle w:val="a3"/>
          <w:rFonts w:ascii="Aptos" w:eastAsia="微軟正黑體" w:hAnsi="Aptos"/>
          <w:color w:val="1F2937"/>
          <w:sz w:val="22"/>
          <w:szCs w:val="22"/>
        </w:rPr>
        <w:t>、也不是「</w:t>
      </w:r>
      <w:r w:rsidRPr="000F44BA">
        <w:rPr>
          <w:rStyle w:val="a3"/>
          <w:rFonts w:ascii="Aptos" w:eastAsia="微軟正黑體" w:hAnsi="Aptos"/>
          <w:color w:val="1F2937"/>
          <w:sz w:val="22"/>
          <w:szCs w:val="22"/>
        </w:rPr>
        <w:t>N/O</w:t>
      </w:r>
      <w:r w:rsidRPr="000F44BA">
        <w:rPr>
          <w:rStyle w:val="a3"/>
          <w:rFonts w:ascii="Aptos" w:eastAsia="微軟正黑體" w:hAnsi="Aptos"/>
          <w:color w:val="1F2937"/>
          <w:sz w:val="22"/>
          <w:szCs w:val="22"/>
        </w:rPr>
        <w:t>」這一種判定</w:t>
      </w:r>
      <w:r w:rsidRPr="000F44BA">
        <w:rPr>
          <w:rFonts w:ascii="Aptos" w:eastAsia="微軟正黑體" w:hAnsi="Aptos"/>
          <w:color w:val="1F2937"/>
          <w:sz w:val="22"/>
          <w:szCs w:val="22"/>
        </w:rPr>
        <w:t>。</w:t>
      </w:r>
    </w:p>
    <w:p w14:paraId="606C44FB"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非關鍵題（第</w:t>
      </w:r>
      <w:r w:rsidRPr="000F44BA">
        <w:rPr>
          <w:rStyle w:val="a3"/>
          <w:rFonts w:ascii="Aptos" w:eastAsia="微軟正黑體" w:hAnsi="Aptos"/>
          <w:color w:val="1F2937"/>
          <w:sz w:val="22"/>
          <w:szCs w:val="22"/>
        </w:rPr>
        <w:t xml:space="preserve"> 2 </w:t>
      </w:r>
      <w:r w:rsidRPr="000F44BA">
        <w:rPr>
          <w:rStyle w:val="a3"/>
          <w:rFonts w:ascii="Aptos" w:eastAsia="微軟正黑體" w:hAnsi="Aptos"/>
          <w:color w:val="1F2937"/>
          <w:sz w:val="22"/>
          <w:szCs w:val="22"/>
        </w:rPr>
        <w:t>題）</w:t>
      </w:r>
      <w:r w:rsidRPr="000F44BA">
        <w:rPr>
          <w:rStyle w:val="a3"/>
          <w:rFonts w:ascii="Aptos" w:eastAsia="微軟正黑體" w:hAnsi="Aptos"/>
          <w:color w:val="1F2937"/>
          <w:sz w:val="22"/>
          <w:szCs w:val="22"/>
        </w:rPr>
        <w:t>N/O</w:t>
      </w: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自平均分母剔除（分母</w:t>
      </w:r>
      <w:r w:rsidRPr="000F44BA">
        <w:rPr>
          <w:rFonts w:ascii="Aptos" w:eastAsia="微軟正黑體" w:hAnsi="Aptos"/>
          <w:color w:val="1F2937"/>
          <w:sz w:val="22"/>
          <w:szCs w:val="22"/>
        </w:rPr>
        <w:t xml:space="preserve"> 5→4</w:t>
      </w:r>
      <w:r w:rsidRPr="000F44BA">
        <w:rPr>
          <w:rFonts w:ascii="Aptos" w:eastAsia="微軟正黑體" w:hAnsi="Aptos"/>
          <w:color w:val="1F2937"/>
          <w:sz w:val="22"/>
          <w:szCs w:val="22"/>
        </w:rPr>
        <w:t>），其餘已評分題照常計算；門檻不因少一題而放寬或加嚴。</w:t>
      </w:r>
    </w:p>
    <w:p w14:paraId="349F3118"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既不得計為失敗，也不得計為成功；不得用其他題的分數推估</w:t>
      </w: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題。</w:t>
      </w:r>
    </w:p>
    <w:p w14:paraId="5A2B2C60" w14:textId="77777777" w:rsidR="00266AAA" w:rsidRPr="000F44BA" w:rsidRDefault="00266AAA" w:rsidP="000F44BA">
      <w:pPr>
        <w:pStyle w:val="1"/>
        <w:keepLines/>
        <w:rPr>
          <w:rFonts w:ascii="Aptos" w:hAnsi="Aptos"/>
        </w:rPr>
      </w:pPr>
      <w:r w:rsidRPr="000F44BA">
        <w:rPr>
          <w:rFonts w:ascii="Aptos" w:hAnsi="Aptos" w:hint="eastAsia"/>
        </w:rPr>
        <w:t>六、判定規則與拒收條件</w:t>
      </w:r>
    </w:p>
    <w:p w14:paraId="455243BA" w14:textId="77777777" w:rsidR="00266AAA" w:rsidRPr="000F44BA" w:rsidRDefault="00266AAA" w:rsidP="000F44BA">
      <w:pPr>
        <w:pStyle w:val="2"/>
        <w:keepLines/>
        <w:rPr>
          <w:rFonts w:ascii="Aptos" w:eastAsia="微軟正黑體" w:hAnsi="Aptos" w:hint="eastAsia"/>
        </w:rPr>
      </w:pPr>
      <w:r w:rsidRPr="000F44BA">
        <w:rPr>
          <w:rFonts w:ascii="Aptos" w:eastAsia="微軟正黑體" w:hAnsi="Aptos"/>
        </w:rPr>
        <w:t xml:space="preserve">6.1 </w:t>
      </w:r>
      <w:r w:rsidRPr="000F44BA">
        <w:rPr>
          <w:rFonts w:ascii="Aptos" w:eastAsia="微軟正黑體" w:hAnsi="Aptos"/>
        </w:rPr>
        <w:t>三種結論與</w:t>
      </w:r>
      <w:r w:rsidRPr="000F44BA">
        <w:rPr>
          <w:rFonts w:ascii="Aptos" w:eastAsia="微軟正黑體" w:hAnsi="Aptos"/>
        </w:rPr>
        <w:t xml:space="preserve"> N/O </w:t>
      </w:r>
      <w:r w:rsidRPr="000F44BA">
        <w:rPr>
          <w:rFonts w:ascii="Aptos" w:eastAsia="微軟正黑體" w:hAnsi="Aptos"/>
        </w:rPr>
        <w:t>優先順序（</w:t>
      </w:r>
      <w:r w:rsidRPr="000F44BA">
        <w:rPr>
          <w:rStyle w:val="a3"/>
          <w:rFonts w:ascii="Aptos" w:eastAsia="微軟正黑體" w:hAnsi="Aptos"/>
          <w:b/>
          <w:bCs/>
        </w:rPr>
        <w:t>依序判定，先看關鍵項</w:t>
      </w:r>
      <w:r w:rsidRPr="000F44BA">
        <w:rPr>
          <w:rFonts w:ascii="Aptos" w:eastAsia="微軟正黑體" w:hAnsi="Aptos"/>
        </w:rPr>
        <w:t>）</w:t>
      </w:r>
    </w:p>
    <w:p w14:paraId="7FFD2323" w14:textId="77777777" w:rsidR="00266AAA" w:rsidRPr="000F44BA" w:rsidRDefault="00266AAA">
      <w:pPr>
        <w:pStyle w:val="note"/>
        <w:rPr>
          <w:rFonts w:ascii="Aptos" w:eastAsia="微軟正黑體" w:hAnsi="Aptos"/>
          <w:sz w:val="22"/>
          <w:szCs w:val="22"/>
        </w:rPr>
      </w:pPr>
      <w:r w:rsidRPr="000F44BA">
        <w:rPr>
          <w:rStyle w:val="a3"/>
          <w:rFonts w:ascii="Aptos" w:eastAsia="微軟正黑體" w:hAnsi="Aptos"/>
          <w:sz w:val="22"/>
          <w:szCs w:val="22"/>
        </w:rPr>
        <w:t xml:space="preserve">N/O </w:t>
      </w:r>
      <w:r w:rsidRPr="000F44BA">
        <w:rPr>
          <w:rStyle w:val="a3"/>
          <w:rFonts w:ascii="Aptos" w:eastAsia="微軟正黑體" w:hAnsi="Aptos"/>
          <w:sz w:val="22"/>
          <w:szCs w:val="22"/>
        </w:rPr>
        <w:t>是觀察狀態，不是第四種結論。</w:t>
      </w:r>
      <w:r w:rsidRPr="000F44BA">
        <w:rPr>
          <w:rFonts w:ascii="Aptos" w:eastAsia="微軟正黑體" w:hAnsi="Aptos"/>
          <w:sz w:val="22"/>
          <w:szCs w:val="22"/>
        </w:rPr>
        <w:t xml:space="preserve"> </w:t>
      </w:r>
      <w:r w:rsidRPr="000F44BA">
        <w:rPr>
          <w:rFonts w:ascii="Aptos" w:eastAsia="微軟正黑體" w:hAnsi="Aptos"/>
          <w:sz w:val="22"/>
          <w:szCs w:val="22"/>
        </w:rPr>
        <w:t>依下列優先順序先處理固定關鍵項與證據狀態，再查判定表；全程只可得</w:t>
      </w:r>
      <w:r w:rsidRPr="000F44BA">
        <w:rPr>
          <w:rFonts w:ascii="Aptos" w:eastAsia="微軟正黑體" w:hAnsi="Aptos"/>
          <w:sz w:val="22"/>
          <w:szCs w:val="22"/>
        </w:rPr>
        <w:t xml:space="preserve"> PASS</w:t>
      </w:r>
      <w:r w:rsidRPr="000F44BA">
        <w:rPr>
          <w:rFonts w:ascii="Aptos" w:eastAsia="微軟正黑體" w:hAnsi="Aptos"/>
          <w:sz w:val="22"/>
          <w:szCs w:val="22"/>
        </w:rPr>
        <w:t>、</w:t>
      </w:r>
      <w:r w:rsidRPr="000F44BA">
        <w:rPr>
          <w:rFonts w:ascii="Aptos" w:eastAsia="微軟正黑體" w:hAnsi="Aptos"/>
          <w:sz w:val="22"/>
          <w:szCs w:val="22"/>
        </w:rPr>
        <w:t>HOLD</w:t>
      </w:r>
      <w:r w:rsidRPr="000F44BA">
        <w:rPr>
          <w:rFonts w:ascii="Aptos" w:eastAsia="微軟正黑體" w:hAnsi="Aptos"/>
          <w:sz w:val="22"/>
          <w:szCs w:val="22"/>
        </w:rPr>
        <w:t>、</w:t>
      </w:r>
      <w:r w:rsidRPr="000F44BA">
        <w:rPr>
          <w:rFonts w:ascii="Aptos" w:eastAsia="微軟正黑體" w:hAnsi="Aptos"/>
          <w:sz w:val="22"/>
          <w:szCs w:val="22"/>
        </w:rPr>
        <w:t xml:space="preserve">INSUFFICIENT_EVIDENCE </w:t>
      </w:r>
      <w:r w:rsidRPr="000F44BA">
        <w:rPr>
          <w:rFonts w:ascii="Aptos" w:eastAsia="微軟正黑體" w:hAnsi="Aptos"/>
          <w:sz w:val="22"/>
          <w:szCs w:val="22"/>
        </w:rPr>
        <w:t>三種結論。</w:t>
      </w:r>
    </w:p>
    <w:p w14:paraId="2D39FD7D"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第一步（關鍵項分數</w:t>
      </w:r>
      <w:r w:rsidRPr="000F44BA">
        <w:rPr>
          <w:rStyle w:val="a3"/>
          <w:rFonts w:ascii="Aptos" w:eastAsia="微軟正黑體" w:hAnsi="Aptos"/>
          <w:color w:val="1F2937"/>
          <w:sz w:val="22"/>
          <w:szCs w:val="22"/>
        </w:rPr>
        <w:t xml:space="preserve"> &lt;3</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：任一</w:t>
      </w:r>
      <w:r w:rsidRPr="000F44BA">
        <w:rPr>
          <w:rStyle w:val="a3"/>
          <w:rFonts w:ascii="Aptos" w:eastAsia="微軟正黑體" w:hAnsi="Aptos"/>
          <w:color w:val="1F2937"/>
          <w:sz w:val="22"/>
          <w:szCs w:val="22"/>
        </w:rPr>
        <w:t>預先指定</w:t>
      </w:r>
      <w:r w:rsidRPr="000F44BA">
        <w:rPr>
          <w:rFonts w:ascii="Aptos" w:eastAsia="微軟正黑體" w:hAnsi="Aptos"/>
          <w:color w:val="1F2937"/>
          <w:sz w:val="22"/>
          <w:szCs w:val="22"/>
        </w:rPr>
        <w:t>關鍵項（第</w:t>
      </w:r>
      <w:r w:rsidRPr="000F44BA">
        <w:rPr>
          <w:rFonts w:ascii="Aptos" w:eastAsia="微軟正黑體" w:hAnsi="Aptos"/>
          <w:color w:val="1F2937"/>
          <w:sz w:val="22"/>
          <w:szCs w:val="22"/>
        </w:rPr>
        <w:t xml:space="preserve"> 1</w:t>
      </w:r>
      <w:r w:rsidRPr="000F44BA">
        <w:rPr>
          <w:rFonts w:ascii="Aptos" w:eastAsia="微軟正黑體" w:hAnsi="Aptos"/>
          <w:color w:val="1F2937"/>
          <w:sz w:val="22"/>
          <w:szCs w:val="22"/>
        </w:rPr>
        <w:t>、</w:t>
      </w:r>
      <w:r w:rsidRPr="000F44BA">
        <w:rPr>
          <w:rFonts w:ascii="Aptos" w:eastAsia="微軟正黑體" w:hAnsi="Aptos"/>
          <w:color w:val="1F2937"/>
          <w:sz w:val="22"/>
          <w:szCs w:val="22"/>
        </w:rPr>
        <w:t>3</w:t>
      </w:r>
      <w:r w:rsidRPr="000F44BA">
        <w:rPr>
          <w:rFonts w:ascii="Aptos" w:eastAsia="微軟正黑體" w:hAnsi="Aptos"/>
          <w:color w:val="1F2937"/>
          <w:sz w:val="22"/>
          <w:szCs w:val="22"/>
        </w:rPr>
        <w:t>、</w:t>
      </w:r>
      <w:r w:rsidRPr="000F44BA">
        <w:rPr>
          <w:rFonts w:ascii="Aptos" w:eastAsia="微軟正黑體" w:hAnsi="Aptos"/>
          <w:color w:val="1F2937"/>
          <w:sz w:val="22"/>
          <w:szCs w:val="22"/>
        </w:rPr>
        <w:t>4</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5 </w:t>
      </w:r>
      <w:r w:rsidRPr="000F44BA">
        <w:rPr>
          <w:rFonts w:ascii="Aptos" w:eastAsia="微軟正黑體" w:hAnsi="Aptos"/>
          <w:color w:val="1F2937"/>
          <w:sz w:val="22"/>
          <w:szCs w:val="22"/>
        </w:rPr>
        <w:t>題）</w:t>
      </w:r>
      <w:r w:rsidRPr="000F44BA">
        <w:rPr>
          <w:rStyle w:val="a3"/>
          <w:rFonts w:ascii="Aptos" w:eastAsia="微軟正黑體" w:hAnsi="Aptos"/>
          <w:color w:val="1F2937"/>
          <w:sz w:val="22"/>
          <w:szCs w:val="22"/>
        </w:rPr>
        <w:t>已評分且</w:t>
      </w:r>
      <w:r w:rsidRPr="000F44BA">
        <w:rPr>
          <w:rStyle w:val="a3"/>
          <w:rFonts w:ascii="Aptos" w:eastAsia="微軟正黑體" w:hAnsi="Aptos"/>
          <w:color w:val="1F2937"/>
          <w:sz w:val="22"/>
          <w:szCs w:val="22"/>
        </w:rPr>
        <w:t xml:space="preserve"> &lt; 3</w:t>
      </w: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結論＝</w:t>
      </w:r>
      <w:r w:rsidRPr="000F44BA">
        <w:rPr>
          <w:rStyle w:val="a3"/>
          <w:rFonts w:ascii="Aptos" w:eastAsia="微軟正黑體" w:hAnsi="Aptos"/>
          <w:color w:val="1F2937"/>
          <w:sz w:val="22"/>
          <w:szCs w:val="22"/>
        </w:rPr>
        <w:t>HOLD</w:t>
      </w:r>
      <w:r w:rsidRPr="000F44BA">
        <w:rPr>
          <w:rFonts w:ascii="Aptos" w:eastAsia="微軟正黑體" w:hAnsi="Aptos"/>
          <w:color w:val="1F2937"/>
          <w:sz w:val="22"/>
          <w:szCs w:val="22"/>
        </w:rPr>
        <w:t>。無論平均多高都成立；平均不得抵銷、不得四捨五入、不得移除該題。（此時若另有關鍵題</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，仍記</w:t>
      </w:r>
      <w:r w:rsidRPr="000F44BA">
        <w:rPr>
          <w:rFonts w:ascii="Aptos" w:eastAsia="微軟正黑體" w:hAnsi="Aptos"/>
          <w:color w:val="1F2937"/>
          <w:sz w:val="22"/>
          <w:szCs w:val="22"/>
        </w:rPr>
        <w:t xml:space="preserve"> HOLD</w:t>
      </w:r>
      <w:r w:rsidRPr="000F44BA">
        <w:rPr>
          <w:rFonts w:ascii="Aptos" w:eastAsia="微軟正黑體" w:hAnsi="Aptos"/>
          <w:color w:val="1F2937"/>
          <w:sz w:val="22"/>
          <w:szCs w:val="22"/>
        </w:rPr>
        <w:t>，並在後續行動中一併補齊該</w:t>
      </w: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觀察。）</w:t>
      </w:r>
    </w:p>
    <w:p w14:paraId="24BE5CFC"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第二步（關鍵項</w:t>
      </w:r>
      <w:r w:rsidRPr="000F44BA">
        <w:rPr>
          <w:rStyle w:val="a3"/>
          <w:rFonts w:ascii="Aptos" w:eastAsia="微軟正黑體" w:hAnsi="Aptos"/>
          <w:color w:val="1F2937"/>
          <w:sz w:val="22"/>
          <w:szCs w:val="22"/>
        </w:rPr>
        <w:t xml:space="preserve"> N/O</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：第一步不成立（</w:t>
      </w:r>
      <w:r w:rsidRPr="000F44BA">
        <w:rPr>
          <w:rStyle w:val="a3"/>
          <w:rFonts w:ascii="Aptos" w:eastAsia="微軟正黑體" w:hAnsi="Aptos"/>
          <w:color w:val="1F2937"/>
          <w:sz w:val="22"/>
          <w:szCs w:val="22"/>
        </w:rPr>
        <w:t>沒有任何已評分關鍵項</w:t>
      </w:r>
      <w:r w:rsidRPr="000F44BA">
        <w:rPr>
          <w:rStyle w:val="a3"/>
          <w:rFonts w:ascii="Aptos" w:eastAsia="微軟正黑體" w:hAnsi="Aptos"/>
          <w:color w:val="1F2937"/>
          <w:sz w:val="22"/>
          <w:szCs w:val="22"/>
        </w:rPr>
        <w:t xml:space="preserve"> &lt;3</w:t>
      </w:r>
      <w:r w:rsidRPr="000F44BA">
        <w:rPr>
          <w:rFonts w:ascii="Aptos" w:eastAsia="微軟正黑體" w:hAnsi="Aptos"/>
          <w:color w:val="1F2937"/>
          <w:sz w:val="22"/>
          <w:szCs w:val="22"/>
        </w:rPr>
        <w:t>），但仍有任一預先指定關鍵項為</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N/O</w:t>
      </w: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結論＝</w:t>
      </w:r>
      <w:r w:rsidRPr="000F44BA">
        <w:rPr>
          <w:rStyle w:val="a3"/>
          <w:rFonts w:ascii="Aptos" w:eastAsia="微軟正黑體" w:hAnsi="Aptos"/>
          <w:color w:val="1F2937"/>
          <w:sz w:val="22"/>
          <w:szCs w:val="22"/>
        </w:rPr>
        <w:t>INSUFFICIENT_EVIDENCE</w:t>
      </w:r>
      <w:r w:rsidRPr="000F44BA">
        <w:rPr>
          <w:rFonts w:ascii="Aptos" w:eastAsia="微軟正黑體" w:hAnsi="Aptos"/>
          <w:color w:val="1F2937"/>
          <w:sz w:val="22"/>
          <w:szCs w:val="22"/>
        </w:rPr>
        <w:t>。須記錄：缺哪一題、</w:t>
      </w:r>
      <w:r w:rsidRPr="000F44BA">
        <w:rPr>
          <w:rFonts w:ascii="Aptos" w:eastAsia="微軟正黑體" w:hAnsi="Aptos"/>
          <w:color w:val="1F2937"/>
          <w:sz w:val="22"/>
          <w:szCs w:val="22"/>
        </w:rPr>
        <w:t xml:space="preserve">N/O </w:t>
      </w:r>
      <w:r w:rsidRPr="000F44BA">
        <w:rPr>
          <w:rFonts w:ascii="Aptos" w:eastAsia="微軟正黑體" w:hAnsi="Aptos"/>
          <w:color w:val="1F2937"/>
          <w:sz w:val="22"/>
          <w:szCs w:val="22"/>
        </w:rPr>
        <w:t>原因、</w:t>
      </w:r>
      <w:r w:rsidRPr="000F44BA">
        <w:rPr>
          <w:rStyle w:val="a3"/>
          <w:rFonts w:ascii="Aptos" w:eastAsia="微軟正黑體" w:hAnsi="Aptos"/>
          <w:color w:val="1F2937"/>
          <w:sz w:val="22"/>
          <w:szCs w:val="22"/>
        </w:rPr>
        <w:t>下次觀察觸發條件</w:t>
      </w:r>
      <w:r w:rsidRPr="000F44BA">
        <w:rPr>
          <w:rFonts w:ascii="Aptos" w:eastAsia="微軟正黑體" w:hAnsi="Aptos"/>
          <w:color w:val="1F2937"/>
          <w:sz w:val="22"/>
          <w:szCs w:val="22"/>
        </w:rPr>
        <w:t>（例：主管分派第一個合格任務當日）與</w:t>
      </w:r>
      <w:r w:rsidRPr="000F44BA">
        <w:rPr>
          <w:rStyle w:val="a3"/>
          <w:rFonts w:ascii="Aptos" w:eastAsia="微軟正黑體" w:hAnsi="Aptos"/>
          <w:color w:val="1F2937"/>
          <w:sz w:val="22"/>
          <w:szCs w:val="22"/>
        </w:rPr>
        <w:t>狀態覆核期限</w:t>
      </w:r>
      <w:r w:rsidRPr="000F44BA">
        <w:rPr>
          <w:rFonts w:ascii="Aptos" w:eastAsia="微軟正黑體" w:hAnsi="Aptos"/>
          <w:color w:val="1F2937"/>
          <w:sz w:val="22"/>
          <w:szCs w:val="22"/>
        </w:rPr>
        <w:t>。</w:t>
      </w:r>
    </w:p>
    <w:p w14:paraId="3601E858"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第三步（全題</w:t>
      </w:r>
      <w:r w:rsidRPr="000F44BA">
        <w:rPr>
          <w:rStyle w:val="a3"/>
          <w:rFonts w:ascii="Aptos" w:eastAsia="微軟正黑體" w:hAnsi="Aptos"/>
          <w:color w:val="1F2937"/>
          <w:sz w:val="22"/>
          <w:szCs w:val="22"/>
        </w:rPr>
        <w:t xml:space="preserve"> N/O</w:t>
      </w:r>
      <w:r w:rsidRPr="000F44BA">
        <w:rPr>
          <w:rStyle w:val="a3"/>
          <w:rFonts w:ascii="Aptos" w:eastAsia="微軟正黑體" w:hAnsi="Aptos"/>
          <w:color w:val="1F2937"/>
          <w:sz w:val="22"/>
          <w:szCs w:val="22"/>
        </w:rPr>
        <w:t>／無合格任務）</w:t>
      </w:r>
      <w:r w:rsidRPr="000F44BA">
        <w:rPr>
          <w:rFonts w:ascii="Aptos" w:eastAsia="微軟正黑體" w:hAnsi="Aptos"/>
          <w:color w:val="1F2937"/>
          <w:sz w:val="22"/>
          <w:szCs w:val="22"/>
        </w:rPr>
        <w:t>：五題全為</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，或期間內無合格任務</w:t>
      </w: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結論＝</w:t>
      </w:r>
      <w:r w:rsidRPr="000F44BA">
        <w:rPr>
          <w:rStyle w:val="a3"/>
          <w:rFonts w:ascii="Aptos" w:eastAsia="微軟正黑體" w:hAnsi="Aptos"/>
          <w:color w:val="1F2937"/>
          <w:sz w:val="22"/>
          <w:szCs w:val="22"/>
        </w:rPr>
        <w:t>INSUFFICIENT_EVIDENCE</w:t>
      </w:r>
      <w:r w:rsidRPr="000F44BA">
        <w:rPr>
          <w:rFonts w:ascii="Aptos" w:eastAsia="微軟正黑體" w:hAnsi="Aptos"/>
          <w:color w:val="1F2937"/>
          <w:sz w:val="22"/>
          <w:szCs w:val="22"/>
        </w:rPr>
        <w:t>，理由＝「期間內無合格任務，無可觀察行為」；</w:t>
      </w:r>
      <w:r w:rsidRPr="000F44BA">
        <w:rPr>
          <w:rStyle w:val="a3"/>
          <w:rFonts w:ascii="Aptos" w:eastAsia="微軟正黑體" w:hAnsi="Aptos"/>
          <w:color w:val="1F2937"/>
          <w:sz w:val="22"/>
          <w:szCs w:val="22"/>
        </w:rPr>
        <w:t>不得記</w:t>
      </w:r>
      <w:r w:rsidRPr="000F44BA">
        <w:rPr>
          <w:rStyle w:val="a3"/>
          <w:rFonts w:ascii="Aptos" w:eastAsia="微軟正黑體" w:hAnsi="Aptos"/>
          <w:color w:val="1F2937"/>
          <w:sz w:val="22"/>
          <w:szCs w:val="22"/>
        </w:rPr>
        <w:t xml:space="preserve"> 0</w:t>
      </w:r>
      <w:r w:rsidRPr="000F44BA">
        <w:rPr>
          <w:rStyle w:val="a3"/>
          <w:rFonts w:ascii="Aptos" w:eastAsia="微軟正黑體" w:hAnsi="Aptos"/>
          <w:color w:val="1F2937"/>
          <w:sz w:val="22"/>
          <w:szCs w:val="22"/>
        </w:rPr>
        <w:t>、不得記</w:t>
      </w:r>
      <w:r w:rsidRPr="000F44BA">
        <w:rPr>
          <w:rStyle w:val="a3"/>
          <w:rFonts w:ascii="Aptos" w:eastAsia="微軟正黑體" w:hAnsi="Aptos"/>
          <w:color w:val="1F2937"/>
          <w:sz w:val="22"/>
          <w:szCs w:val="22"/>
        </w:rPr>
        <w:t xml:space="preserve"> PASS</w:t>
      </w:r>
      <w:r w:rsidRPr="000F44BA">
        <w:rPr>
          <w:rStyle w:val="a3"/>
          <w:rFonts w:ascii="Aptos" w:eastAsia="微軟正黑體" w:hAnsi="Aptos"/>
          <w:color w:val="1F2937"/>
          <w:sz w:val="22"/>
          <w:szCs w:val="22"/>
        </w:rPr>
        <w:t>、不得以</w:t>
      </w:r>
      <w:r w:rsidRPr="000F44BA">
        <w:rPr>
          <w:rStyle w:val="a3"/>
          <w:rFonts w:ascii="Aptos" w:eastAsia="微軟正黑體" w:hAnsi="Aptos"/>
          <w:color w:val="1F2937"/>
          <w:sz w:val="22"/>
          <w:szCs w:val="22"/>
        </w:rPr>
        <w:t xml:space="preserve"> N/O </w:t>
      </w:r>
      <w:r w:rsidRPr="000F44BA">
        <w:rPr>
          <w:rStyle w:val="a3"/>
          <w:rFonts w:ascii="Aptos" w:eastAsia="微軟正黑體" w:hAnsi="Aptos"/>
          <w:color w:val="1F2937"/>
          <w:sz w:val="22"/>
          <w:szCs w:val="22"/>
        </w:rPr>
        <w:t>作為結論</w:t>
      </w:r>
      <w:r w:rsidRPr="000F44BA">
        <w:rPr>
          <w:rFonts w:ascii="Aptos" w:eastAsia="微軟正黑體" w:hAnsi="Aptos"/>
          <w:color w:val="1F2937"/>
          <w:sz w:val="22"/>
          <w:szCs w:val="22"/>
        </w:rPr>
        <w:t>。納入題數為</w:t>
      </w:r>
      <w:r w:rsidRPr="000F44BA">
        <w:rPr>
          <w:rFonts w:ascii="Aptos" w:eastAsia="微軟正黑體" w:hAnsi="Aptos"/>
          <w:color w:val="1F2937"/>
          <w:sz w:val="22"/>
          <w:szCs w:val="22"/>
        </w:rPr>
        <w:t xml:space="preserve"> 0 </w:t>
      </w:r>
      <w:r w:rsidRPr="000F44BA">
        <w:rPr>
          <w:rFonts w:ascii="Aptos" w:eastAsia="微軟正黑體" w:hAnsi="Aptos"/>
          <w:color w:val="1F2937"/>
          <w:sz w:val="22"/>
          <w:szCs w:val="22"/>
        </w:rPr>
        <w:t>時，平均欄填「不計算」。</w:t>
      </w:r>
    </w:p>
    <w:p w14:paraId="023B45AC"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第四步（其餘可判讀情況）</w:t>
      </w:r>
      <w:r w:rsidRPr="000F44BA">
        <w:rPr>
          <w:rFonts w:ascii="Aptos" w:eastAsia="微軟正黑體" w:hAnsi="Aptos"/>
          <w:color w:val="1F2937"/>
          <w:sz w:val="22"/>
          <w:szCs w:val="22"/>
        </w:rPr>
        <w:t>：依下表判定；若固定關鍵項均已評分且</w:t>
      </w:r>
      <w:r w:rsidRPr="000F44BA">
        <w:rPr>
          <w:rFonts w:ascii="Aptos" w:eastAsia="微軟正黑體" w:hAnsi="Aptos"/>
          <w:color w:val="1F2937"/>
          <w:sz w:val="22"/>
          <w:szCs w:val="22"/>
        </w:rPr>
        <w:t xml:space="preserve"> ≥3</w:t>
      </w:r>
      <w:r w:rsidRPr="000F44BA">
        <w:rPr>
          <w:rFonts w:ascii="Aptos" w:eastAsia="微軟正黑體" w:hAnsi="Aptos"/>
          <w:color w:val="1F2937"/>
          <w:sz w:val="22"/>
          <w:szCs w:val="22"/>
        </w:rPr>
        <w:t>、無固定關鍵項</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，但有效平均</w:t>
      </w:r>
      <w:r w:rsidRPr="000F44BA">
        <w:rPr>
          <w:rFonts w:ascii="Aptos" w:eastAsia="微軟正黑體" w:hAnsi="Aptos"/>
          <w:color w:val="1F2937"/>
          <w:sz w:val="22"/>
          <w:szCs w:val="22"/>
        </w:rPr>
        <w:t xml:space="preserve"> &lt;3.0</w:t>
      </w:r>
      <w:r w:rsidRPr="000F44BA">
        <w:rPr>
          <w:rFonts w:ascii="Aptos" w:eastAsia="微軟正黑體" w:hAnsi="Aptos"/>
          <w:color w:val="1F2937"/>
          <w:sz w:val="22"/>
          <w:szCs w:val="22"/>
        </w:rPr>
        <w:t>，必列</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HOLD</w:t>
      </w:r>
      <w:r w:rsidRPr="000F44BA">
        <w:rPr>
          <w:rFonts w:ascii="Aptos" w:eastAsia="微軟正黑體" w:hAnsi="Aptos"/>
          <w:color w:val="1F2937"/>
          <w:sz w:val="22"/>
          <w:szCs w:val="22"/>
        </w:rPr>
        <w:t>，不得留下未分類狀態。</w:t>
      </w:r>
    </w:p>
    <w:tbl>
      <w:tblPr>
        <w:tblW w:w="5000" w:type="pct"/>
        <w:tblCellMar>
          <w:top w:w="15" w:type="dxa"/>
          <w:left w:w="15" w:type="dxa"/>
          <w:bottom w:w="15" w:type="dxa"/>
          <w:right w:w="15" w:type="dxa"/>
        </w:tblCellMar>
        <w:tblLook w:val="04A0" w:firstRow="1" w:lastRow="0" w:firstColumn="1" w:lastColumn="0" w:noHBand="0" w:noVBand="1"/>
      </w:tblPr>
      <w:tblGrid>
        <w:gridCol w:w="4721"/>
        <w:gridCol w:w="4721"/>
        <w:gridCol w:w="4718"/>
      </w:tblGrid>
      <w:tr w:rsidR="00000000" w:rsidRPr="000F44BA" w14:paraId="2BB69037" w14:textId="77777777" w:rsidTr="000F44BA">
        <w:trPr>
          <w:cantSplit/>
          <w:tblHeader/>
        </w:trPr>
        <w:tc>
          <w:tcPr>
            <w:tcW w:w="1667"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6EC98D3"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結論</w:t>
            </w:r>
          </w:p>
        </w:tc>
        <w:tc>
          <w:tcPr>
            <w:tcW w:w="1667"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DAF991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成立條件（須同時滿足）</w:t>
            </w:r>
          </w:p>
        </w:tc>
        <w:tc>
          <w:tcPr>
            <w:tcW w:w="1667"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4491E2CC"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應記動作</w:t>
            </w:r>
          </w:p>
        </w:tc>
      </w:tr>
      <w:tr w:rsidR="00000000" w:rsidRPr="000F44BA" w14:paraId="4C2FB0A3"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C75B3C"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PASS</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C03CAB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全部</w:t>
            </w:r>
            <w:r w:rsidRPr="000F44BA">
              <w:rPr>
                <w:rStyle w:val="a3"/>
                <w:rFonts w:ascii="Aptos" w:eastAsia="微軟正黑體" w:hAnsi="Aptos"/>
                <w:color w:val="1F2937"/>
                <w:sz w:val="19"/>
                <w:szCs w:val="19"/>
              </w:rPr>
              <w:t>預先指定</w:t>
            </w:r>
            <w:r w:rsidRPr="000F44BA">
              <w:rPr>
                <w:rFonts w:ascii="Aptos" w:eastAsia="微軟正黑體" w:hAnsi="Aptos"/>
                <w:color w:val="1F2937"/>
                <w:sz w:val="19"/>
                <w:szCs w:val="19"/>
              </w:rPr>
              <w:t>關鍵項（第</w:t>
            </w:r>
            <w:r w:rsidRPr="000F44BA">
              <w:rPr>
                <w:rFonts w:ascii="Aptos" w:eastAsia="微軟正黑體" w:hAnsi="Aptos"/>
                <w:color w:val="1F2937"/>
                <w:sz w:val="19"/>
                <w:szCs w:val="19"/>
              </w:rPr>
              <w:t xml:space="preserve"> 1</w:t>
            </w:r>
            <w:r w:rsidRPr="000F44BA">
              <w:rPr>
                <w:rFonts w:ascii="Aptos" w:eastAsia="微軟正黑體" w:hAnsi="Aptos"/>
                <w:color w:val="1F2937"/>
                <w:sz w:val="19"/>
                <w:szCs w:val="19"/>
              </w:rPr>
              <w:t>、</w:t>
            </w:r>
            <w:r w:rsidRPr="000F44BA">
              <w:rPr>
                <w:rFonts w:ascii="Aptos" w:eastAsia="微軟正黑體" w:hAnsi="Aptos"/>
                <w:color w:val="1F2937"/>
                <w:sz w:val="19"/>
                <w:szCs w:val="19"/>
              </w:rPr>
              <w:t>3</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5 </w:t>
            </w:r>
            <w:r w:rsidRPr="000F44BA">
              <w:rPr>
                <w:rFonts w:ascii="Aptos" w:eastAsia="微軟正黑體" w:hAnsi="Aptos"/>
                <w:color w:val="1F2937"/>
                <w:sz w:val="19"/>
                <w:szCs w:val="19"/>
              </w:rPr>
              <w:t>題）</w:t>
            </w:r>
            <w:r w:rsidRPr="000F44BA">
              <w:rPr>
                <w:rStyle w:val="a3"/>
                <w:rFonts w:ascii="Aptos" w:eastAsia="微軟正黑體" w:hAnsi="Aptos"/>
                <w:color w:val="1F2937"/>
                <w:sz w:val="19"/>
                <w:szCs w:val="19"/>
              </w:rPr>
              <w:t>均已觀察且</w:t>
            </w:r>
            <w:r w:rsidRPr="000F44BA">
              <w:rPr>
                <w:rStyle w:val="a3"/>
                <w:rFonts w:ascii="Aptos" w:eastAsia="微軟正黑體" w:hAnsi="Aptos"/>
                <w:color w:val="1F2937"/>
                <w:sz w:val="19"/>
                <w:szCs w:val="19"/>
              </w:rPr>
              <w:t xml:space="preserve"> ≥ 3</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且</w:t>
            </w:r>
            <w:r w:rsidRPr="000F44BA">
              <w:rPr>
                <w:rFonts w:ascii="Aptos" w:eastAsia="微軟正黑體" w:hAnsi="Aptos"/>
                <w:color w:val="1F2937"/>
                <w:sz w:val="19"/>
                <w:szCs w:val="19"/>
              </w:rPr>
              <w:t>平均</w:t>
            </w:r>
            <w:r w:rsidRPr="000F44BA">
              <w:rPr>
                <w:rFonts w:ascii="Aptos" w:eastAsia="微軟正黑體" w:hAnsi="Aptos"/>
                <w:color w:val="1F2937"/>
                <w:sz w:val="19"/>
                <w:szCs w:val="19"/>
              </w:rPr>
              <w:t xml:space="preserve"> ≥ </w:t>
            </w:r>
            <w:r w:rsidRPr="000F44BA">
              <w:rPr>
                <w:rStyle w:val="a3"/>
                <w:rFonts w:ascii="Aptos" w:eastAsia="微軟正黑體" w:hAnsi="Aptos"/>
                <w:color w:val="1F2937"/>
                <w:sz w:val="19"/>
                <w:szCs w:val="19"/>
              </w:rPr>
              <w:t>3.0</w:t>
            </w:r>
            <w:r w:rsidRPr="000F44BA">
              <w:rPr>
                <w:rFonts w:ascii="Aptos" w:eastAsia="微軟正黑體" w:hAnsi="Aptos"/>
                <w:color w:val="1F2937"/>
                <w:sz w:val="19"/>
                <w:szCs w:val="19"/>
              </w:rPr>
              <w:t>（分母＝已評分題數，</w:t>
            </w: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不進分母）；</w:t>
            </w:r>
            <w:r w:rsidRPr="000F44BA">
              <w:rPr>
                <w:rStyle w:val="a3"/>
                <w:rFonts w:ascii="Aptos" w:eastAsia="微軟正黑體" w:hAnsi="Aptos"/>
                <w:color w:val="1F2937"/>
                <w:sz w:val="19"/>
                <w:szCs w:val="19"/>
              </w:rPr>
              <w:t>且</w:t>
            </w:r>
            <w:r w:rsidRPr="000F44BA">
              <w:rPr>
                <w:rFonts w:ascii="Aptos" w:eastAsia="微軟正黑體" w:hAnsi="Aptos"/>
                <w:color w:val="1F2937"/>
                <w:sz w:val="19"/>
                <w:szCs w:val="19"/>
              </w:rPr>
              <w:t>分母有效（四個關鍵題全數在分母內；非關鍵題</w:t>
            </w:r>
            <w:r w:rsidRPr="000F44BA">
              <w:rPr>
                <w:rFonts w:ascii="Aptos" w:eastAsia="微軟正黑體" w:hAnsi="Aptos"/>
                <w:color w:val="1F2937"/>
                <w:sz w:val="19"/>
                <w:szCs w:val="19"/>
              </w:rPr>
              <w:t xml:space="preserve"> N/O </w:t>
            </w:r>
            <w:r w:rsidRPr="000F44BA">
              <w:rPr>
                <w:rFonts w:ascii="Aptos" w:eastAsia="微軟正黑體" w:hAnsi="Aptos"/>
                <w:color w:val="1F2937"/>
                <w:sz w:val="19"/>
                <w:szCs w:val="19"/>
              </w:rPr>
              <w:t>可自分母剔除，故分母＝</w:t>
            </w:r>
            <w:r w:rsidRPr="000F44BA">
              <w:rPr>
                <w:rFonts w:ascii="Aptos" w:eastAsia="微軟正黑體" w:hAnsi="Aptos"/>
                <w:color w:val="1F2937"/>
                <w:sz w:val="19"/>
                <w:szCs w:val="19"/>
              </w:rPr>
              <w:t xml:space="preserve">5 </w:t>
            </w:r>
            <w:r w:rsidRPr="000F44BA">
              <w:rPr>
                <w:rFonts w:ascii="Aptos" w:eastAsia="微軟正黑體" w:hAnsi="Aptos"/>
                <w:color w:val="1F2937"/>
                <w:sz w:val="19"/>
                <w:szCs w:val="19"/>
              </w:rPr>
              <w:t>或</w:t>
            </w:r>
            <w:r w:rsidRPr="000F44BA">
              <w:rPr>
                <w:rFonts w:ascii="Aptos" w:eastAsia="微軟正黑體" w:hAnsi="Aptos"/>
                <w:color w:val="1F2937"/>
                <w:sz w:val="19"/>
                <w:szCs w:val="19"/>
              </w:rPr>
              <w:t xml:space="preserve"> 4</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且</w:t>
            </w:r>
            <w:r w:rsidRPr="000F44BA">
              <w:rPr>
                <w:rFonts w:ascii="Aptos" w:eastAsia="微軟正黑體" w:hAnsi="Aptos"/>
                <w:color w:val="1F2937"/>
                <w:sz w:val="19"/>
                <w:szCs w:val="19"/>
              </w:rPr>
              <w:t>每題均有證據定位；</w:t>
            </w:r>
            <w:r w:rsidRPr="000F44BA">
              <w:rPr>
                <w:rStyle w:val="a3"/>
                <w:rFonts w:ascii="Aptos" w:eastAsia="微軟正黑體" w:hAnsi="Aptos"/>
                <w:color w:val="1F2937"/>
                <w:sz w:val="19"/>
                <w:szCs w:val="19"/>
              </w:rPr>
              <w:t>且</w:t>
            </w:r>
            <w:r w:rsidRPr="000F44BA">
              <w:rPr>
                <w:rFonts w:ascii="Aptos" w:eastAsia="微軟正黑體" w:hAnsi="Aptos"/>
                <w:color w:val="1F2937"/>
                <w:sz w:val="19"/>
                <w:szCs w:val="19"/>
              </w:rPr>
              <w:t>分母與排除條件完整可查</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8839D2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記錄判定與證據定位，指定下次例行複核時點</w:t>
            </w:r>
          </w:p>
        </w:tc>
      </w:tr>
      <w:tr w:rsidR="00000000" w:rsidRPr="000F44BA" w14:paraId="750C048C"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C983927"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HOLD</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6D5622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任一固定關鍵項已評分且</w:t>
            </w:r>
            <w:r w:rsidRPr="000F44BA">
              <w:rPr>
                <w:rFonts w:ascii="Aptos" w:eastAsia="微軟正黑體" w:hAnsi="Aptos"/>
                <w:color w:val="1F2937"/>
                <w:sz w:val="19"/>
                <w:szCs w:val="19"/>
              </w:rPr>
              <w:t xml:space="preserve"> &lt; 3</w:t>
            </w:r>
            <w:r w:rsidRPr="000F44BA">
              <w:rPr>
                <w:rFonts w:ascii="Aptos" w:eastAsia="微軟正黑體" w:hAnsi="Aptos"/>
                <w:color w:val="1F2937"/>
                <w:sz w:val="19"/>
                <w:szCs w:val="19"/>
              </w:rPr>
              <w:t>（第一步優先）；或沒有固定關鍵項分數</w:t>
            </w:r>
            <w:r w:rsidRPr="000F44BA">
              <w:rPr>
                <w:rFonts w:ascii="Aptos" w:eastAsia="微軟正黑體" w:hAnsi="Aptos"/>
                <w:color w:val="1F2937"/>
                <w:sz w:val="19"/>
                <w:szCs w:val="19"/>
              </w:rPr>
              <w:t xml:space="preserve"> &lt;3</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但有效平均</w:t>
            </w:r>
            <w:r w:rsidRPr="000F44BA">
              <w:rPr>
                <w:rFonts w:ascii="Aptos" w:eastAsia="微軟正黑體" w:hAnsi="Aptos"/>
                <w:color w:val="1F2937"/>
                <w:sz w:val="19"/>
                <w:szCs w:val="19"/>
              </w:rPr>
              <w:t xml:space="preserve"> &lt;</w:t>
            </w:r>
            <w:r w:rsidRPr="000F44BA">
              <w:rPr>
                <w:rFonts w:ascii="Aptos" w:eastAsia="微軟正黑體" w:hAnsi="Aptos"/>
                <w:color w:val="1F2937"/>
                <w:sz w:val="19"/>
                <w:szCs w:val="19"/>
              </w:rPr>
              <w:t>3.0</w:t>
            </w:r>
            <w:r w:rsidRPr="000F44BA">
              <w:rPr>
                <w:rFonts w:ascii="Aptos" w:eastAsia="微軟正黑體" w:hAnsi="Aptos"/>
                <w:color w:val="1F2937"/>
                <w:sz w:val="19"/>
                <w:szCs w:val="19"/>
              </w:rPr>
              <w:t>；或發現重大流程錯誤；或原始來源已存在、定位缺漏可於期限內補齊（未補齊前該題不得計分）</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322B1C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列明補強或補件內容、責任角色、期限及下次觀察時窗；複評或來源覆核前不得改判</w:t>
            </w:r>
          </w:p>
        </w:tc>
      </w:tr>
      <w:tr w:rsidR="00000000" w:rsidRPr="000F44BA" w14:paraId="5467574A"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9177175"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INSUFFICIENT_EVIDENCE</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368866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任一固定關鍵項為</w:t>
            </w:r>
            <w:r w:rsidRPr="000F44BA">
              <w:rPr>
                <w:rFonts w:ascii="Aptos" w:eastAsia="微軟正黑體" w:hAnsi="Aptos"/>
                <w:color w:val="1F2937"/>
                <w:sz w:val="19"/>
                <w:szCs w:val="19"/>
              </w:rPr>
              <w:t xml:space="preserve"> N/O </w:t>
            </w:r>
            <w:r w:rsidRPr="000F44BA">
              <w:rPr>
                <w:rFonts w:ascii="Aptos" w:eastAsia="微軟正黑體" w:hAnsi="Aptos"/>
                <w:color w:val="1F2937"/>
                <w:sz w:val="19"/>
                <w:szCs w:val="19"/>
              </w:rPr>
              <w:t>而無固定關鍵項</w:t>
            </w:r>
            <w:r w:rsidRPr="000F44BA">
              <w:rPr>
                <w:rFonts w:ascii="Aptos" w:eastAsia="微軟正黑體" w:hAnsi="Aptos"/>
                <w:color w:val="1F2937"/>
                <w:sz w:val="19"/>
                <w:szCs w:val="19"/>
              </w:rPr>
              <w:t xml:space="preserve"> &lt;3</w:t>
            </w:r>
            <w:r w:rsidRPr="000F44BA">
              <w:rPr>
                <w:rFonts w:ascii="Aptos" w:eastAsia="微軟正黑體" w:hAnsi="Aptos"/>
                <w:color w:val="1F2937"/>
                <w:sz w:val="19"/>
                <w:szCs w:val="19"/>
              </w:rPr>
              <w:t>（第二步）；或五題全</w:t>
            </w:r>
            <w:r w:rsidRPr="000F44BA">
              <w:rPr>
                <w:rFonts w:ascii="Aptos" w:eastAsia="微軟正黑體" w:hAnsi="Aptos"/>
                <w:color w:val="1F2937"/>
                <w:sz w:val="19"/>
                <w:szCs w:val="19"/>
              </w:rPr>
              <w:t xml:space="preserve"> N/O</w:t>
            </w:r>
            <w:r w:rsidRPr="000F44BA">
              <w:rPr>
                <w:rFonts w:ascii="Aptos" w:eastAsia="微軟正黑體" w:hAnsi="Aptos"/>
                <w:color w:val="1F2937"/>
                <w:sz w:val="19"/>
                <w:szCs w:val="19"/>
              </w:rPr>
              <w:t>／無合格任務（第三步）；或分母不明；</w:t>
            </w: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過多致固定關鍵題不足；或來源退件後有效證據不足；或無法確認觀察者</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F9ACD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記錄缺什麼、原因、下次觀察觸發條件、狀態覆核期限及責任角色；不得以推測、平均值或外部數字補值</w:t>
            </w:r>
          </w:p>
        </w:tc>
      </w:tr>
    </w:tbl>
    <w:p w14:paraId="1B8CA6C6"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平均算法須寫明</w:t>
      </w:r>
      <w:r w:rsidRPr="000F44BA">
        <w:rPr>
          <w:rFonts w:ascii="Aptos" w:eastAsia="微軟正黑體" w:hAnsi="Aptos"/>
          <w:color w:val="1F2937"/>
          <w:sz w:val="22"/>
          <w:szCs w:val="22"/>
        </w:rPr>
        <w:t>：平均＝有效已評分題總分</w:t>
      </w:r>
      <w:r w:rsidRPr="000F44BA">
        <w:rPr>
          <w:rFonts w:ascii="Aptos" w:eastAsia="微軟正黑體" w:hAnsi="Aptos"/>
          <w:color w:val="1F2937"/>
          <w:sz w:val="22"/>
          <w:szCs w:val="22"/>
        </w:rPr>
        <w:t>÷</w:t>
      </w:r>
      <w:r w:rsidRPr="000F44BA">
        <w:rPr>
          <w:rFonts w:ascii="Aptos" w:eastAsia="微軟正黑體" w:hAnsi="Aptos"/>
          <w:color w:val="1F2937"/>
          <w:sz w:val="22"/>
          <w:szCs w:val="22"/>
        </w:rPr>
        <w:t>有效已評分題數，</w:t>
      </w:r>
      <w:r w:rsidRPr="000F44BA">
        <w:rPr>
          <w:rFonts w:ascii="Aptos" w:eastAsia="微軟正黑體" w:hAnsi="Aptos"/>
          <w:color w:val="1F2937"/>
          <w:sz w:val="22"/>
          <w:szCs w:val="22"/>
        </w:rPr>
        <w:t xml:space="preserve">N/O </w:t>
      </w:r>
      <w:r w:rsidRPr="000F44BA">
        <w:rPr>
          <w:rFonts w:ascii="Aptos" w:eastAsia="微軟正黑體" w:hAnsi="Aptos"/>
          <w:color w:val="1F2937"/>
          <w:sz w:val="22"/>
          <w:szCs w:val="22"/>
        </w:rPr>
        <w:t>不進分母。固定關鍵項</w:t>
      </w:r>
      <w:r w:rsidRPr="000F44BA">
        <w:rPr>
          <w:rFonts w:ascii="Aptos" w:eastAsia="微軟正黑體" w:hAnsi="Aptos"/>
          <w:color w:val="1F2937"/>
          <w:sz w:val="22"/>
          <w:szCs w:val="22"/>
        </w:rPr>
        <w:t xml:space="preserve"> &lt;3 </w:t>
      </w:r>
      <w:r w:rsidRPr="000F44BA">
        <w:rPr>
          <w:rFonts w:ascii="Aptos" w:eastAsia="微軟正黑體" w:hAnsi="Aptos"/>
          <w:color w:val="1F2937"/>
          <w:sz w:val="22"/>
          <w:szCs w:val="22"/>
        </w:rPr>
        <w:t>優先</w:t>
      </w:r>
      <w:r w:rsidRPr="000F44BA">
        <w:rPr>
          <w:rFonts w:ascii="Aptos" w:eastAsia="微軟正黑體" w:hAnsi="Aptos"/>
          <w:color w:val="1F2937"/>
          <w:sz w:val="22"/>
          <w:szCs w:val="22"/>
        </w:rPr>
        <w:t xml:space="preserve"> HOLD</w:t>
      </w:r>
      <w:r w:rsidRPr="000F44BA">
        <w:rPr>
          <w:rFonts w:ascii="Aptos" w:eastAsia="微軟正黑體" w:hAnsi="Aptos"/>
          <w:color w:val="1F2937"/>
          <w:sz w:val="22"/>
          <w:szCs w:val="22"/>
        </w:rPr>
        <w:t>；固定關鍵項</w:t>
      </w: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且無已評分固定關鍵項</w:t>
      </w:r>
      <w:r w:rsidRPr="000F44BA">
        <w:rPr>
          <w:rFonts w:ascii="Aptos" w:eastAsia="微軟正黑體" w:hAnsi="Aptos"/>
          <w:color w:val="1F2937"/>
          <w:sz w:val="22"/>
          <w:szCs w:val="22"/>
        </w:rPr>
        <w:t xml:space="preserve"> &lt;3 </w:t>
      </w:r>
      <w:r w:rsidRPr="000F44BA">
        <w:rPr>
          <w:rFonts w:ascii="Aptos" w:eastAsia="微軟正黑體" w:hAnsi="Aptos"/>
          <w:color w:val="1F2937"/>
          <w:sz w:val="22"/>
          <w:szCs w:val="22"/>
        </w:rPr>
        <w:t>時為</w:t>
      </w:r>
      <w:r w:rsidRPr="000F44BA">
        <w:rPr>
          <w:rFonts w:ascii="Aptos" w:eastAsia="微軟正黑體" w:hAnsi="Aptos"/>
          <w:color w:val="1F2937"/>
          <w:sz w:val="22"/>
          <w:szCs w:val="22"/>
        </w:rPr>
        <w:t xml:space="preserve"> INSUFFICIENT_EVIDENCE</w:t>
      </w:r>
      <w:r w:rsidRPr="000F44BA">
        <w:rPr>
          <w:rFonts w:ascii="Aptos" w:eastAsia="微軟正黑體" w:hAnsi="Aptos"/>
          <w:color w:val="1F2937"/>
          <w:sz w:val="22"/>
          <w:szCs w:val="22"/>
        </w:rPr>
        <w:t>；若固定關鍵項均</w:t>
      </w:r>
      <w:r w:rsidRPr="000F44BA">
        <w:rPr>
          <w:rFonts w:ascii="Aptos" w:eastAsia="微軟正黑體" w:hAnsi="Aptos"/>
          <w:color w:val="1F2937"/>
          <w:sz w:val="22"/>
          <w:szCs w:val="22"/>
        </w:rPr>
        <w:t xml:space="preserve"> ≥3 </w:t>
      </w:r>
      <w:r w:rsidRPr="000F44BA">
        <w:rPr>
          <w:rFonts w:ascii="Aptos" w:eastAsia="微軟正黑體" w:hAnsi="Aptos"/>
          <w:color w:val="1F2937"/>
          <w:sz w:val="22"/>
          <w:szCs w:val="22"/>
        </w:rPr>
        <w:t>且無關鍵</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、但有效平均</w:t>
      </w:r>
      <w:r w:rsidRPr="000F44BA">
        <w:rPr>
          <w:rFonts w:ascii="Aptos" w:eastAsia="微軟正黑體" w:hAnsi="Aptos"/>
          <w:color w:val="1F2937"/>
          <w:sz w:val="22"/>
          <w:szCs w:val="22"/>
        </w:rPr>
        <w:t xml:space="preserve"> &lt;3.0</w:t>
      </w:r>
      <w:r w:rsidRPr="000F44BA">
        <w:rPr>
          <w:rFonts w:ascii="Aptos" w:eastAsia="微軟正黑體" w:hAnsi="Aptos"/>
          <w:color w:val="1F2937"/>
          <w:sz w:val="22"/>
          <w:szCs w:val="22"/>
        </w:rPr>
        <w:t>，為</w:t>
      </w:r>
      <w:r w:rsidRPr="000F44BA">
        <w:rPr>
          <w:rFonts w:ascii="Aptos" w:eastAsia="微軟正黑體" w:hAnsi="Aptos"/>
          <w:color w:val="1F2937"/>
          <w:sz w:val="22"/>
          <w:szCs w:val="22"/>
        </w:rPr>
        <w:t xml:space="preserve"> HOLD</w:t>
      </w:r>
      <w:r w:rsidRPr="000F44BA">
        <w:rPr>
          <w:rFonts w:ascii="Aptos" w:eastAsia="微軟正黑體" w:hAnsi="Aptos"/>
          <w:color w:val="1F2937"/>
          <w:sz w:val="22"/>
          <w:szCs w:val="22"/>
        </w:rPr>
        <w:t>；符合全部</w:t>
      </w:r>
      <w:r w:rsidRPr="000F44BA">
        <w:rPr>
          <w:rFonts w:ascii="Aptos" w:eastAsia="微軟正黑體" w:hAnsi="Aptos"/>
          <w:color w:val="1F2937"/>
          <w:sz w:val="22"/>
          <w:szCs w:val="22"/>
        </w:rPr>
        <w:t xml:space="preserve"> PASS </w:t>
      </w:r>
      <w:r w:rsidRPr="000F44BA">
        <w:rPr>
          <w:rFonts w:ascii="Aptos" w:eastAsia="微軟正黑體" w:hAnsi="Aptos"/>
          <w:color w:val="1F2937"/>
          <w:sz w:val="22"/>
          <w:szCs w:val="22"/>
        </w:rPr>
        <w:t>條件才為</w:t>
      </w:r>
      <w:r w:rsidRPr="000F44BA">
        <w:rPr>
          <w:rFonts w:ascii="Aptos" w:eastAsia="微軟正黑體" w:hAnsi="Aptos"/>
          <w:color w:val="1F2937"/>
          <w:sz w:val="22"/>
          <w:szCs w:val="22"/>
        </w:rPr>
        <w:t xml:space="preserve"> PASS</w:t>
      </w:r>
      <w:r w:rsidRPr="000F44BA">
        <w:rPr>
          <w:rFonts w:ascii="Aptos" w:eastAsia="微軟正黑體" w:hAnsi="Aptos"/>
          <w:color w:val="1F2937"/>
          <w:sz w:val="22"/>
          <w:szCs w:val="22"/>
        </w:rPr>
        <w:t>。平均不得抵銷固定關鍵項缺失或低分，</w:t>
      </w:r>
      <w:r w:rsidRPr="000F44BA">
        <w:rPr>
          <w:rFonts w:ascii="Aptos" w:eastAsia="微軟正黑體" w:hAnsi="Aptos"/>
          <w:color w:val="1F2937"/>
          <w:sz w:val="22"/>
          <w:szCs w:val="22"/>
        </w:rPr>
        <w:t xml:space="preserve">N/O </w:t>
      </w:r>
      <w:r w:rsidRPr="000F44BA">
        <w:rPr>
          <w:rFonts w:ascii="Aptos" w:eastAsia="微軟正黑體" w:hAnsi="Aptos"/>
          <w:color w:val="1F2937"/>
          <w:sz w:val="22"/>
          <w:szCs w:val="22"/>
        </w:rPr>
        <w:t>不會成為第四種結論。</w:t>
      </w:r>
    </w:p>
    <w:p w14:paraId="7DE6BB30" w14:textId="77777777" w:rsidR="00266AAA" w:rsidRPr="000F44BA" w:rsidRDefault="00266AAA" w:rsidP="000F44BA">
      <w:pPr>
        <w:pStyle w:val="2"/>
        <w:keepLines/>
        <w:rPr>
          <w:rFonts w:ascii="Aptos" w:eastAsia="微軟正黑體" w:hAnsi="Aptos"/>
        </w:rPr>
      </w:pPr>
      <w:r w:rsidRPr="000F44BA">
        <w:rPr>
          <w:rFonts w:ascii="Aptos" w:eastAsia="微軟正黑體" w:hAnsi="Aptos"/>
        </w:rPr>
        <w:t xml:space="preserve">6.2 </w:t>
      </w:r>
      <w:r w:rsidRPr="000F44BA">
        <w:rPr>
          <w:rFonts w:ascii="Aptos" w:eastAsia="微軟正黑體" w:hAnsi="Aptos"/>
        </w:rPr>
        <w:t>拒收（</w:t>
      </w:r>
      <w:r w:rsidRPr="000F44BA">
        <w:rPr>
          <w:rFonts w:ascii="Aptos" w:eastAsia="微軟正黑體" w:hAnsi="Aptos"/>
        </w:rPr>
        <w:t>Reject</w:t>
      </w:r>
      <w:r w:rsidRPr="000F44BA">
        <w:rPr>
          <w:rFonts w:ascii="Aptos" w:eastAsia="微軟正黑體" w:hAnsi="Aptos"/>
        </w:rPr>
        <w:t>）條件</w:t>
      </w:r>
      <w:r w:rsidRPr="000F44BA">
        <w:rPr>
          <w:rFonts w:ascii="Aptos" w:eastAsia="微軟正黑體" w:hAnsi="Aptos"/>
        </w:rPr>
        <w:t>——</w:t>
      </w:r>
      <w:r w:rsidRPr="000F44BA">
        <w:rPr>
          <w:rFonts w:ascii="Aptos" w:eastAsia="微軟正黑體" w:hAnsi="Aptos"/>
        </w:rPr>
        <w:t>出現任一項，該份評估不得採計</w:t>
      </w:r>
    </w:p>
    <w:p w14:paraId="17A828A9"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1. </w:t>
      </w:r>
      <w:r w:rsidRPr="000F44BA">
        <w:rPr>
          <w:rFonts w:ascii="Aptos" w:eastAsia="微軟正黑體" w:hAnsi="Aptos"/>
          <w:color w:val="1F2937"/>
          <w:sz w:val="22"/>
          <w:szCs w:val="22"/>
        </w:rPr>
        <w:t>以滿意度、課後反應或出勤率代替學習成效判定。</w:t>
      </w:r>
    </w:p>
    <w:p w14:paraId="292C9790"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2. </w:t>
      </w:r>
      <w:r w:rsidRPr="000F44BA">
        <w:rPr>
          <w:rFonts w:ascii="Aptos" w:eastAsia="微軟正黑體" w:hAnsi="Aptos"/>
          <w:color w:val="1F2937"/>
          <w:sz w:val="22"/>
          <w:szCs w:val="22"/>
        </w:rPr>
        <w:t>題目沒有</w:t>
      </w:r>
      <w:r w:rsidRPr="000F44BA">
        <w:rPr>
          <w:rFonts w:ascii="Aptos" w:eastAsia="微軟正黑體" w:hAnsi="Aptos"/>
          <w:color w:val="1F2937"/>
          <w:sz w:val="22"/>
          <w:szCs w:val="22"/>
        </w:rPr>
        <w:t xml:space="preserve"> 1–4 </w:t>
      </w:r>
      <w:r w:rsidRPr="000F44BA">
        <w:rPr>
          <w:rFonts w:ascii="Aptos" w:eastAsia="微軟正黑體" w:hAnsi="Aptos"/>
          <w:color w:val="1F2937"/>
          <w:sz w:val="22"/>
          <w:szCs w:val="22"/>
        </w:rPr>
        <w:t>行為錨點，或以「優／可／待改進」等籠統形容詞計分。</w:t>
      </w:r>
    </w:p>
    <w:p w14:paraId="2EBF43AF"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3. </w:t>
      </w:r>
      <w:r w:rsidRPr="000F44BA">
        <w:rPr>
          <w:rFonts w:ascii="Aptos" w:eastAsia="微軟正黑體" w:hAnsi="Aptos"/>
          <w:color w:val="1F2937"/>
          <w:sz w:val="22"/>
          <w:szCs w:val="22"/>
        </w:rPr>
        <w:t>將無來源紀錄的分數採計，或在來源無法核驗時保留該分數。若原始紀錄確實存在但定位待補，該題先不採計、整份列</w:t>
      </w:r>
      <w:r w:rsidRPr="000F44BA">
        <w:rPr>
          <w:rFonts w:ascii="Aptos" w:eastAsia="微軟正黑體" w:hAnsi="Aptos"/>
          <w:color w:val="1F2937"/>
          <w:sz w:val="22"/>
          <w:szCs w:val="22"/>
        </w:rPr>
        <w:t xml:space="preserve"> HOLD</w:t>
      </w:r>
      <w:r w:rsidRPr="000F44BA">
        <w:rPr>
          <w:rFonts w:ascii="Aptos" w:eastAsia="微軟正黑體" w:hAnsi="Aptos"/>
          <w:color w:val="1F2937"/>
          <w:sz w:val="22"/>
          <w:szCs w:val="22"/>
        </w:rPr>
        <w:t>；期限內補齊後重算。若找不到來源或來源不可核驗，該題及其支撐結論退件；依剩餘有效證據重判，不足時列</w:t>
      </w:r>
      <w:r w:rsidRPr="000F44BA">
        <w:rPr>
          <w:rFonts w:ascii="Aptos" w:eastAsia="微軟正黑體" w:hAnsi="Aptos"/>
          <w:color w:val="1F2937"/>
          <w:sz w:val="22"/>
          <w:szCs w:val="22"/>
        </w:rPr>
        <w:t xml:space="preserve"> INSUFFICIENT_EVIDENCE</w:t>
      </w:r>
      <w:r w:rsidRPr="000F44BA">
        <w:rPr>
          <w:rFonts w:ascii="Aptos" w:eastAsia="微軟正黑體" w:hAnsi="Aptos"/>
          <w:color w:val="1F2937"/>
          <w:sz w:val="22"/>
          <w:szCs w:val="22"/>
        </w:rPr>
        <w:t>。</w:t>
      </w:r>
    </w:p>
    <w:p w14:paraId="7A945847"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4. </w:t>
      </w:r>
      <w:r w:rsidRPr="000F44BA">
        <w:rPr>
          <w:rFonts w:ascii="Aptos" w:eastAsia="微軟正黑體" w:hAnsi="Aptos"/>
          <w:color w:val="1F2937"/>
          <w:sz w:val="22"/>
          <w:szCs w:val="22"/>
        </w:rPr>
        <w:t>把</w:t>
      </w: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記為</w:t>
      </w:r>
      <w:r w:rsidRPr="000F44BA">
        <w:rPr>
          <w:rFonts w:ascii="Aptos" w:eastAsia="微軟正黑體" w:hAnsi="Aptos"/>
          <w:color w:val="1F2937"/>
          <w:sz w:val="22"/>
          <w:szCs w:val="22"/>
        </w:rPr>
        <w:t xml:space="preserve"> 0 </w:t>
      </w:r>
      <w:r w:rsidRPr="000F44BA">
        <w:rPr>
          <w:rFonts w:ascii="Aptos" w:eastAsia="微軟正黑體" w:hAnsi="Aptos"/>
          <w:color w:val="1F2937"/>
          <w:sz w:val="22"/>
          <w:szCs w:val="22"/>
        </w:rPr>
        <w:t>分、把</w:t>
      </w:r>
      <w:r w:rsidRPr="000F44BA">
        <w:rPr>
          <w:rFonts w:ascii="Aptos" w:eastAsia="微軟正黑體" w:hAnsi="Aptos"/>
          <w:color w:val="1F2937"/>
          <w:sz w:val="22"/>
          <w:szCs w:val="22"/>
        </w:rPr>
        <w:t xml:space="preserve"> N/O </w:t>
      </w:r>
      <w:r w:rsidRPr="000F44BA">
        <w:rPr>
          <w:rFonts w:ascii="Aptos" w:eastAsia="微軟正黑體" w:hAnsi="Aptos"/>
          <w:color w:val="1F2937"/>
          <w:sz w:val="22"/>
          <w:szCs w:val="22"/>
        </w:rPr>
        <w:t>計入分母，或</w:t>
      </w:r>
      <w:r w:rsidRPr="000F44BA">
        <w:rPr>
          <w:rStyle w:val="a3"/>
          <w:rFonts w:ascii="Aptos" w:eastAsia="微軟正黑體" w:hAnsi="Aptos"/>
          <w:color w:val="1F2937"/>
          <w:sz w:val="22"/>
          <w:szCs w:val="22"/>
        </w:rPr>
        <w:t>以</w:t>
      </w:r>
      <w:r w:rsidRPr="000F44BA">
        <w:rPr>
          <w:rStyle w:val="a3"/>
          <w:rFonts w:ascii="Aptos" w:eastAsia="微軟正黑體" w:hAnsi="Aptos"/>
          <w:color w:val="1F2937"/>
          <w:sz w:val="22"/>
          <w:szCs w:val="22"/>
        </w:rPr>
        <w:t xml:space="preserve"> N/O </w:t>
      </w:r>
      <w:r w:rsidRPr="000F44BA">
        <w:rPr>
          <w:rStyle w:val="a3"/>
          <w:rFonts w:ascii="Aptos" w:eastAsia="微軟正黑體" w:hAnsi="Aptos"/>
          <w:color w:val="1F2937"/>
          <w:sz w:val="22"/>
          <w:szCs w:val="22"/>
        </w:rPr>
        <w:t>直接作為結論</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N/O </w:t>
      </w:r>
      <w:r w:rsidRPr="000F44BA">
        <w:rPr>
          <w:rFonts w:ascii="Aptos" w:eastAsia="微軟正黑體" w:hAnsi="Aptos"/>
          <w:color w:val="1F2937"/>
          <w:sz w:val="22"/>
          <w:szCs w:val="22"/>
        </w:rPr>
        <w:t>只是觀察狀態，須依</w:t>
      </w:r>
      <w:r w:rsidRPr="000F44BA">
        <w:rPr>
          <w:rFonts w:ascii="Aptos" w:eastAsia="微軟正黑體" w:hAnsi="Aptos"/>
          <w:color w:val="1F2937"/>
          <w:sz w:val="22"/>
          <w:szCs w:val="22"/>
        </w:rPr>
        <w:t xml:space="preserve"> 6.1 </w:t>
      </w:r>
      <w:r w:rsidRPr="000F44BA">
        <w:rPr>
          <w:rFonts w:ascii="Aptos" w:eastAsia="微軟正黑體" w:hAnsi="Aptos"/>
          <w:color w:val="1F2937"/>
          <w:sz w:val="22"/>
          <w:szCs w:val="22"/>
        </w:rPr>
        <w:t>優先順序路由至</w:t>
      </w:r>
      <w:r w:rsidRPr="000F44BA">
        <w:rPr>
          <w:rFonts w:ascii="Aptos" w:eastAsia="微軟正黑體" w:hAnsi="Aptos"/>
          <w:color w:val="1F2937"/>
          <w:sz w:val="22"/>
          <w:szCs w:val="22"/>
        </w:rPr>
        <w:t xml:space="preserve"> HOLD </w:t>
      </w:r>
      <w:r w:rsidRPr="000F44BA">
        <w:rPr>
          <w:rFonts w:ascii="Aptos" w:eastAsia="微軟正黑體" w:hAnsi="Aptos"/>
          <w:color w:val="1F2937"/>
          <w:sz w:val="22"/>
          <w:szCs w:val="22"/>
        </w:rPr>
        <w:t>或</w:t>
      </w:r>
      <w:r w:rsidRPr="000F44BA">
        <w:rPr>
          <w:rFonts w:ascii="Aptos" w:eastAsia="微軟正黑體" w:hAnsi="Aptos"/>
          <w:color w:val="1F2937"/>
          <w:sz w:val="22"/>
          <w:szCs w:val="22"/>
        </w:rPr>
        <w:t xml:space="preserve"> INSUFFICIENT_EVIDENCE</w:t>
      </w:r>
      <w:r w:rsidRPr="000F44BA">
        <w:rPr>
          <w:rFonts w:ascii="Aptos" w:eastAsia="微軟正黑體" w:hAnsi="Aptos"/>
          <w:color w:val="1F2937"/>
          <w:sz w:val="22"/>
          <w:szCs w:val="22"/>
        </w:rPr>
        <w:t>）。</w:t>
      </w:r>
    </w:p>
    <w:p w14:paraId="280B957A"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5. </w:t>
      </w:r>
      <w:r w:rsidRPr="000F44BA">
        <w:rPr>
          <w:rFonts w:ascii="Aptos" w:eastAsia="微軟正黑體" w:hAnsi="Aptos"/>
          <w:color w:val="1F2937"/>
          <w:sz w:val="22"/>
          <w:szCs w:val="22"/>
        </w:rPr>
        <w:t>訓前與訓後分母不一致卻未說明原因與排除條件。</w:t>
      </w:r>
    </w:p>
    <w:p w14:paraId="5F72428F"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6. </w:t>
      </w:r>
      <w:r w:rsidRPr="000F44BA">
        <w:rPr>
          <w:rFonts w:ascii="Aptos" w:eastAsia="微軟正黑體" w:hAnsi="Aptos"/>
          <w:color w:val="1F2937"/>
          <w:sz w:val="22"/>
          <w:szCs w:val="22"/>
        </w:rPr>
        <w:t>公式錯誤：把百分點差寫成相對百分比、或把相對百分比寫成百分點。</w:t>
      </w:r>
    </w:p>
    <w:p w14:paraId="3D704E9A"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7. </w:t>
      </w:r>
      <w:r w:rsidRPr="000F44BA">
        <w:rPr>
          <w:rFonts w:ascii="Aptos" w:eastAsia="微軟正黑體" w:hAnsi="Aptos"/>
          <w:color w:val="1F2937"/>
          <w:sz w:val="22"/>
          <w:szCs w:val="22"/>
        </w:rPr>
        <w:t>樣本數、百分點、相對變化三者混寫或互換。</w:t>
      </w:r>
    </w:p>
    <w:p w14:paraId="18843DF1"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8. </w:t>
      </w:r>
      <w:r w:rsidRPr="000F44BA">
        <w:rPr>
          <w:rFonts w:ascii="Aptos" w:eastAsia="微軟正黑體" w:hAnsi="Aptos"/>
          <w:color w:val="1F2937"/>
          <w:sz w:val="22"/>
          <w:szCs w:val="22"/>
        </w:rPr>
        <w:t>關鍵項未於</w:t>
      </w:r>
      <w:r w:rsidRPr="000F44BA">
        <w:rPr>
          <w:rStyle w:val="a3"/>
          <w:rFonts w:ascii="Aptos" w:eastAsia="微軟正黑體" w:hAnsi="Aptos"/>
          <w:color w:val="1F2937"/>
          <w:sz w:val="22"/>
          <w:szCs w:val="22"/>
        </w:rPr>
        <w:t>評分前</w:t>
      </w:r>
      <w:r w:rsidRPr="000F44BA">
        <w:rPr>
          <w:rFonts w:ascii="Aptos" w:eastAsia="微軟正黑體" w:hAnsi="Aptos"/>
          <w:color w:val="1F2937"/>
          <w:sz w:val="22"/>
          <w:szCs w:val="22"/>
        </w:rPr>
        <w:t>指定，或評分後才變更門檻。</w:t>
      </w:r>
    </w:p>
    <w:p w14:paraId="244911C8"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9. </w:t>
      </w:r>
      <w:r w:rsidRPr="000F44BA">
        <w:rPr>
          <w:rFonts w:ascii="Aptos" w:eastAsia="微軟正黑體" w:hAnsi="Aptos"/>
          <w:color w:val="1F2937"/>
          <w:sz w:val="22"/>
          <w:szCs w:val="22"/>
        </w:rPr>
        <w:t>將合成（</w:t>
      </w:r>
      <w:r w:rsidRPr="000F44BA">
        <w:rPr>
          <w:rFonts w:ascii="Aptos" w:eastAsia="微軟正黑體" w:hAnsi="Aptos"/>
          <w:color w:val="1F2937"/>
          <w:sz w:val="22"/>
          <w:szCs w:val="22"/>
        </w:rPr>
        <w:t>SYNTHETIC</w:t>
      </w:r>
      <w:r w:rsidRPr="000F44BA">
        <w:rPr>
          <w:rFonts w:ascii="Aptos" w:eastAsia="微軟正黑體" w:hAnsi="Aptos"/>
          <w:color w:val="1F2937"/>
          <w:sz w:val="22"/>
          <w:szCs w:val="22"/>
        </w:rPr>
        <w:t>）個案敘述為協會真實紀錄、真實成效或已核准結果。</w:t>
      </w:r>
    </w:p>
    <w:p w14:paraId="223BE738"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10. </w:t>
      </w:r>
      <w:r w:rsidRPr="000F44BA">
        <w:rPr>
          <w:rFonts w:ascii="Aptos" w:eastAsia="微軟正黑體" w:hAnsi="Aptos"/>
          <w:color w:val="1F2937"/>
          <w:sz w:val="22"/>
          <w:szCs w:val="22"/>
        </w:rPr>
        <w:t>未經來源即填入工作結果指標，或以推算值代替「尚無可判讀結果」。</w:t>
      </w:r>
    </w:p>
    <w:p w14:paraId="6F2226B5"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11. </w:t>
      </w:r>
      <w:r w:rsidRPr="000F44BA">
        <w:rPr>
          <w:rFonts w:ascii="Aptos" w:eastAsia="微軟正黑體" w:hAnsi="Aptos"/>
          <w:color w:val="1F2937"/>
          <w:sz w:val="22"/>
          <w:szCs w:val="22"/>
        </w:rPr>
        <w:t>對協會整體或課程作出因果歸因（例如「因參訓而使缺陷率下降」）而無對照設計與來源。</w:t>
      </w:r>
    </w:p>
    <w:p w14:paraId="0C33E604"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12. </w:t>
      </w:r>
      <w:r w:rsidRPr="000F44BA">
        <w:rPr>
          <w:rFonts w:ascii="Aptos" w:eastAsia="微軟正黑體" w:hAnsi="Aptos"/>
          <w:color w:val="1F2937"/>
          <w:sz w:val="22"/>
          <w:szCs w:val="22"/>
        </w:rPr>
        <w:t>以複測結果（如</w:t>
      </w:r>
      <w:r w:rsidRPr="000F44BA">
        <w:rPr>
          <w:rFonts w:ascii="Aptos" w:eastAsia="微軟正黑體" w:hAnsi="Aptos"/>
          <w:color w:val="1F2937"/>
          <w:sz w:val="22"/>
          <w:szCs w:val="22"/>
        </w:rPr>
        <w:t xml:space="preserve"> D+3</w:t>
      </w:r>
      <w:r w:rsidRPr="000F44BA">
        <w:rPr>
          <w:rFonts w:ascii="Aptos" w:eastAsia="微軟正黑體" w:hAnsi="Aptos"/>
          <w:color w:val="1F2937"/>
          <w:sz w:val="22"/>
          <w:szCs w:val="22"/>
        </w:rPr>
        <w:t>）改寫、覆蓋或併入</w:t>
      </w:r>
      <w:r w:rsidRPr="000F44BA">
        <w:rPr>
          <w:rFonts w:ascii="Aptos" w:eastAsia="微軟正黑體" w:hAnsi="Aptos"/>
          <w:color w:val="1F2937"/>
          <w:sz w:val="22"/>
          <w:szCs w:val="22"/>
        </w:rPr>
        <w:t xml:space="preserve"> D+0 </w:t>
      </w:r>
      <w:r w:rsidRPr="000F44BA">
        <w:rPr>
          <w:rStyle w:val="a3"/>
          <w:rFonts w:ascii="Aptos" w:eastAsia="微軟正黑體" w:hAnsi="Aptos"/>
          <w:color w:val="1F2937"/>
          <w:sz w:val="22"/>
          <w:szCs w:val="22"/>
        </w:rPr>
        <w:t>首測</w:t>
      </w:r>
      <w:r w:rsidRPr="000F44BA">
        <w:rPr>
          <w:rFonts w:ascii="Aptos" w:eastAsia="微軟正黑體" w:hAnsi="Aptos"/>
          <w:color w:val="1F2937"/>
          <w:sz w:val="22"/>
          <w:szCs w:val="22"/>
        </w:rPr>
        <w:t>統計，或把複測計入首測分母（首測只記第一次結果；複測須另行記錄並標示時點）。</w:t>
      </w:r>
    </w:p>
    <w:p w14:paraId="3E0BEF76" w14:textId="77777777" w:rsidR="00266AAA" w:rsidRPr="000F44BA" w:rsidRDefault="00266AAA" w:rsidP="000F44BA">
      <w:pPr>
        <w:pStyle w:val="1"/>
        <w:keepLines/>
        <w:rPr>
          <w:rFonts w:ascii="Aptos" w:hAnsi="Aptos"/>
        </w:rPr>
      </w:pPr>
      <w:r w:rsidRPr="000F44BA">
        <w:rPr>
          <w:rFonts w:ascii="Aptos" w:hAnsi="Aptos" w:hint="eastAsia"/>
        </w:rPr>
        <w:t>七、完整合成示範個案</w:t>
      </w:r>
      <w:r w:rsidRPr="000F44BA">
        <w:rPr>
          <w:rFonts w:ascii="Aptos" w:hAnsi="Aptos" w:hint="eastAsia"/>
        </w:rPr>
        <w:t xml:space="preserve"> SYN-0090-C01</w:t>
      </w:r>
      <w:r w:rsidRPr="000F44BA">
        <w:rPr>
          <w:rFonts w:ascii="Aptos" w:hAnsi="Aptos" w:hint="eastAsia"/>
        </w:rPr>
        <w:t>（</w:t>
      </w:r>
      <w:r w:rsidRPr="000F44BA">
        <w:rPr>
          <w:rFonts w:ascii="Aptos" w:hAnsi="Aptos" w:hint="eastAsia"/>
        </w:rPr>
        <w:t>SAMPLE</w:t>
      </w:r>
      <w:r w:rsidRPr="000F44BA">
        <w:rPr>
          <w:rFonts w:ascii="Aptos" w:hAnsi="Aptos" w:hint="eastAsia"/>
        </w:rPr>
        <w:t>／</w:t>
      </w:r>
      <w:r w:rsidRPr="000F44BA">
        <w:rPr>
          <w:rFonts w:ascii="Aptos" w:hAnsi="Aptos" w:hint="eastAsia"/>
        </w:rPr>
        <w:t>SYNTHETIC</w:t>
      </w:r>
      <w:r w:rsidRPr="000F44BA">
        <w:rPr>
          <w:rFonts w:ascii="Aptos" w:hAnsi="Aptos" w:hint="eastAsia"/>
        </w:rPr>
        <w:t>）</w:t>
      </w:r>
    </w:p>
    <w:p w14:paraId="6AEE4AB2" w14:textId="77777777" w:rsidR="00266AAA" w:rsidRPr="000F44BA" w:rsidRDefault="00266AAA">
      <w:pPr>
        <w:pStyle w:val="note"/>
        <w:rPr>
          <w:rFonts w:ascii="Aptos" w:eastAsia="微軟正黑體" w:hAnsi="Aptos" w:hint="eastAsia"/>
          <w:sz w:val="22"/>
          <w:szCs w:val="22"/>
        </w:rPr>
      </w:pPr>
      <w:r w:rsidRPr="000F44BA">
        <w:rPr>
          <w:rStyle w:val="a3"/>
          <w:rFonts w:ascii="Aptos" w:eastAsia="微軟正黑體" w:hAnsi="Aptos"/>
          <w:sz w:val="22"/>
          <w:szCs w:val="22"/>
        </w:rPr>
        <w:t>本節全部數字、代碼、角色、評語與期間均為合成示範</w:t>
      </w:r>
      <w:r w:rsidRPr="000F44BA">
        <w:rPr>
          <w:rFonts w:ascii="Aptos" w:eastAsia="微軟正黑體" w:hAnsi="Aptos"/>
          <w:sz w:val="22"/>
          <w:szCs w:val="22"/>
        </w:rPr>
        <w:t>，僅用於驗證算術與填表邏輯。</w:t>
      </w:r>
      <w:r w:rsidRPr="000F44BA">
        <w:rPr>
          <w:rStyle w:val="a3"/>
          <w:rFonts w:ascii="Aptos" w:eastAsia="微軟正黑體" w:hAnsi="Aptos"/>
          <w:sz w:val="22"/>
          <w:szCs w:val="22"/>
        </w:rPr>
        <w:t>不得</w:t>
      </w:r>
      <w:r w:rsidRPr="000F44BA">
        <w:rPr>
          <w:rFonts w:ascii="Aptos" w:eastAsia="微軟正黑體" w:hAnsi="Aptos"/>
          <w:sz w:val="22"/>
          <w:szCs w:val="22"/>
        </w:rPr>
        <w:t>描述為任何協會已辦訓、已評估或已核准。示範中的「主管」為假設角色。相對期間以</w:t>
      </w:r>
      <w:r w:rsidRPr="000F44BA">
        <w:rPr>
          <w:rFonts w:ascii="Aptos" w:eastAsia="微軟正黑體" w:hAnsi="Aptos"/>
          <w:sz w:val="22"/>
          <w:szCs w:val="22"/>
        </w:rPr>
        <w:t xml:space="preserve"> D0</w:t>
      </w:r>
      <w:r w:rsidRPr="000F44BA">
        <w:rPr>
          <w:rFonts w:ascii="Aptos" w:eastAsia="微軟正黑體" w:hAnsi="Aptos"/>
          <w:sz w:val="22"/>
          <w:szCs w:val="22"/>
        </w:rPr>
        <w:t>＝開課日表示，</w:t>
      </w:r>
      <w:r w:rsidRPr="000F44BA">
        <w:rPr>
          <w:rStyle w:val="a3"/>
          <w:rFonts w:ascii="Aptos" w:eastAsia="微軟正黑體" w:hAnsi="Aptos"/>
          <w:sz w:val="22"/>
          <w:szCs w:val="22"/>
        </w:rPr>
        <w:t>均為合成日期標記</w:t>
      </w:r>
      <w:r w:rsidRPr="000F44BA">
        <w:rPr>
          <w:rFonts w:ascii="Aptos" w:eastAsia="微軟正黑體" w:hAnsi="Aptos"/>
          <w:sz w:val="22"/>
          <w:szCs w:val="22"/>
        </w:rPr>
        <w:t>。</w:t>
      </w:r>
      <w:r w:rsidRPr="000F44BA">
        <w:rPr>
          <w:rStyle w:val="a3"/>
          <w:rFonts w:ascii="Aptos" w:eastAsia="微軟正黑體" w:hAnsi="Aptos"/>
          <w:sz w:val="22"/>
          <w:szCs w:val="22"/>
        </w:rPr>
        <w:t>個案編號：</w:t>
      </w:r>
      <w:r w:rsidRPr="000F44BA">
        <w:rPr>
          <w:rStyle w:val="a3"/>
          <w:rFonts w:ascii="Aptos" w:eastAsia="微軟正黑體" w:hAnsi="Aptos"/>
          <w:sz w:val="22"/>
          <w:szCs w:val="22"/>
        </w:rPr>
        <w:t>SYN-0090-C01</w:t>
      </w:r>
      <w:r w:rsidRPr="000F44BA">
        <w:rPr>
          <w:rStyle w:val="a3"/>
          <w:rFonts w:ascii="Aptos" w:eastAsia="微軟正黑體" w:hAnsi="Aptos"/>
          <w:sz w:val="22"/>
          <w:szCs w:val="22"/>
        </w:rPr>
        <w:t>（</w:t>
      </w:r>
      <w:r w:rsidRPr="000F44BA">
        <w:rPr>
          <w:rStyle w:val="a3"/>
          <w:rFonts w:ascii="Aptos" w:eastAsia="微軟正黑體" w:hAnsi="Aptos"/>
          <w:sz w:val="22"/>
          <w:szCs w:val="22"/>
        </w:rPr>
        <w:t>SYN-0090-34</w:t>
      </w:r>
      <w:r w:rsidRPr="000F44BA">
        <w:rPr>
          <w:rStyle w:val="a3"/>
          <w:rFonts w:ascii="Aptos" w:eastAsia="微軟正黑體" w:hAnsi="Aptos"/>
          <w:sz w:val="22"/>
          <w:szCs w:val="22"/>
        </w:rPr>
        <w:t>）</w:t>
      </w:r>
      <w:r w:rsidRPr="000F44BA">
        <w:rPr>
          <w:rFonts w:ascii="Aptos" w:eastAsia="微軟正黑體" w:hAnsi="Aptos"/>
          <w:sz w:val="22"/>
          <w:szCs w:val="22"/>
        </w:rPr>
        <w:t>；本節所有合成值均登錄於第十節替換清冊。</w:t>
      </w:r>
    </w:p>
    <w:p w14:paraId="52B47DC8"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合成情境（</w:t>
      </w:r>
      <w:r w:rsidRPr="000F44BA">
        <w:rPr>
          <w:rStyle w:val="a3"/>
          <w:rFonts w:ascii="Aptos" w:eastAsia="微軟正黑體" w:hAnsi="Aptos"/>
          <w:color w:val="1F2937"/>
          <w:sz w:val="22"/>
          <w:szCs w:val="22"/>
        </w:rPr>
        <w:t>SYN-0090-01</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：行政服務紀錄完整性與資料保護實作，示範梯次第</w:t>
      </w:r>
      <w:r w:rsidRPr="000F44BA">
        <w:rPr>
          <w:rFonts w:ascii="Aptos" w:eastAsia="微軟正黑體" w:hAnsi="Aptos"/>
          <w:color w:val="1F2937"/>
          <w:sz w:val="22"/>
          <w:szCs w:val="22"/>
        </w:rPr>
        <w:t xml:space="preserve"> 1 </w:t>
      </w:r>
      <w:r w:rsidRPr="000F44BA">
        <w:rPr>
          <w:rFonts w:ascii="Aptos" w:eastAsia="微軟正黑體" w:hAnsi="Aptos"/>
          <w:color w:val="1F2937"/>
          <w:sz w:val="22"/>
          <w:szCs w:val="22"/>
        </w:rPr>
        <w:t>梯（假設示範，不代表協會實際課程）</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單一學習目標（</w:t>
      </w:r>
      <w:r w:rsidRPr="000F44BA">
        <w:rPr>
          <w:rStyle w:val="a3"/>
          <w:rFonts w:ascii="Aptos" w:eastAsia="微軟正黑體" w:hAnsi="Aptos"/>
          <w:color w:val="1F2937"/>
          <w:sz w:val="22"/>
          <w:szCs w:val="22"/>
        </w:rPr>
        <w:t>SYN-0090-37</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受訓者能在指派的行政服務紀錄任務中，獨立依序完成：核對資料來源與必要同意、補齊必要欄位且不臆測、對照來源並留下更正軌跡、以最小必要方式安全保管、遇例外即停止並升級，全程留下可追溯的紀錄定位。</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合成對象（</w:t>
      </w:r>
      <w:r w:rsidRPr="000F44BA">
        <w:rPr>
          <w:rStyle w:val="a3"/>
          <w:rFonts w:ascii="Aptos" w:eastAsia="微軟正黑體" w:hAnsi="Aptos"/>
          <w:color w:val="1F2937"/>
          <w:sz w:val="22"/>
          <w:szCs w:val="22"/>
        </w:rPr>
        <w:t>SYN-0090-02</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07</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w:t>
      </w:r>
      <w:r w:rsidRPr="000F44BA">
        <w:rPr>
          <w:rFonts w:ascii="Aptos" w:eastAsia="微軟正黑體" w:hAnsi="Aptos"/>
          <w:color w:val="1F2937"/>
          <w:sz w:val="22"/>
          <w:szCs w:val="22"/>
        </w:rPr>
        <w:t>SYN-P01</w:t>
      </w:r>
      <w:r w:rsidRPr="000F44BA">
        <w:rPr>
          <w:rFonts w:ascii="Aptos" w:eastAsia="微軟正黑體" w:hAnsi="Aptos"/>
          <w:color w:val="1F2937"/>
          <w:sz w:val="22"/>
          <w:szCs w:val="22"/>
        </w:rPr>
        <w:t>、</w:t>
      </w:r>
      <w:r w:rsidRPr="000F44BA">
        <w:rPr>
          <w:rFonts w:ascii="Aptos" w:eastAsia="微軟正黑體" w:hAnsi="Aptos"/>
          <w:color w:val="1F2937"/>
          <w:sz w:val="22"/>
          <w:szCs w:val="22"/>
        </w:rPr>
        <w:t>SYN-P02</w:t>
      </w:r>
      <w:r w:rsidRPr="000F44BA">
        <w:rPr>
          <w:rFonts w:ascii="Aptos" w:eastAsia="微軟正黑體" w:hAnsi="Aptos"/>
          <w:color w:val="1F2937"/>
          <w:sz w:val="22"/>
          <w:szCs w:val="22"/>
        </w:rPr>
        <w:t>、</w:t>
      </w:r>
      <w:r w:rsidRPr="000F44BA">
        <w:rPr>
          <w:rFonts w:ascii="Aptos" w:eastAsia="微軟正黑體" w:hAnsi="Aptos"/>
          <w:color w:val="1F2937"/>
          <w:sz w:val="22"/>
          <w:szCs w:val="22"/>
        </w:rPr>
        <w:t>SYN-P03</w:t>
      </w:r>
      <w:r w:rsidRPr="000F44BA">
        <w:rPr>
          <w:rFonts w:ascii="Aptos" w:eastAsia="微軟正黑體" w:hAnsi="Aptos"/>
          <w:color w:val="1F2937"/>
          <w:sz w:val="22"/>
          <w:szCs w:val="22"/>
        </w:rPr>
        <w:t>、</w:t>
      </w:r>
      <w:r w:rsidRPr="000F44BA">
        <w:rPr>
          <w:rFonts w:ascii="Aptos" w:eastAsia="微軟正黑體" w:hAnsi="Aptos"/>
          <w:color w:val="1F2937"/>
          <w:sz w:val="22"/>
          <w:szCs w:val="22"/>
        </w:rPr>
        <w:t>SYN-P04</w:t>
      </w:r>
      <w:r w:rsidRPr="000F44BA">
        <w:rPr>
          <w:rFonts w:ascii="Aptos" w:eastAsia="微軟正黑體" w:hAnsi="Aptos"/>
          <w:color w:val="1F2937"/>
          <w:sz w:val="22"/>
          <w:szCs w:val="22"/>
        </w:rPr>
        <w:t>、</w:t>
      </w:r>
      <w:r w:rsidRPr="000F44BA">
        <w:rPr>
          <w:rFonts w:ascii="Aptos" w:eastAsia="微軟正黑體" w:hAnsi="Aptos"/>
          <w:color w:val="1F2937"/>
          <w:sz w:val="22"/>
          <w:szCs w:val="22"/>
        </w:rPr>
        <w:t>SYN-P05</w:t>
      </w:r>
      <w:r w:rsidRPr="000F44BA">
        <w:rPr>
          <w:rFonts w:ascii="Aptos" w:eastAsia="微軟正黑體" w:hAnsi="Aptos"/>
          <w:color w:val="1F2937"/>
          <w:sz w:val="22"/>
          <w:szCs w:val="22"/>
        </w:rPr>
        <w:t>、</w:t>
      </w:r>
      <w:r w:rsidRPr="000F44BA">
        <w:rPr>
          <w:rFonts w:ascii="Aptos" w:eastAsia="微軟正黑體" w:hAnsi="Aptos"/>
          <w:color w:val="1F2937"/>
          <w:sz w:val="22"/>
          <w:szCs w:val="22"/>
        </w:rPr>
        <w:t>SYN-P06</w:t>
      </w:r>
      <w:r w:rsidRPr="000F44BA">
        <w:rPr>
          <w:rFonts w:ascii="Aptos" w:eastAsia="微軟正黑體" w:hAnsi="Aptos"/>
          <w:color w:val="1F2937"/>
          <w:sz w:val="22"/>
          <w:szCs w:val="22"/>
        </w:rPr>
        <w:t>，共</w:t>
      </w:r>
      <w:r w:rsidRPr="000F44BA">
        <w:rPr>
          <w:rFonts w:ascii="Aptos" w:eastAsia="微軟正黑體" w:hAnsi="Aptos"/>
          <w:color w:val="1F2937"/>
          <w:sz w:val="22"/>
          <w:szCs w:val="22"/>
        </w:rPr>
        <w:t xml:space="preserve"> 6 </w:t>
      </w:r>
      <w:r w:rsidRPr="000F44BA">
        <w:rPr>
          <w:rFonts w:ascii="Aptos" w:eastAsia="微軟正黑體" w:hAnsi="Aptos"/>
          <w:color w:val="1F2937"/>
          <w:sz w:val="22"/>
          <w:szCs w:val="22"/>
        </w:rPr>
        <w:t>人（合成樣本數</w:t>
      </w:r>
      <w:r w:rsidRPr="000F44BA">
        <w:rPr>
          <w:rFonts w:ascii="Aptos" w:eastAsia="微軟正黑體" w:hAnsi="Aptos"/>
          <w:color w:val="1F2937"/>
          <w:sz w:val="22"/>
          <w:szCs w:val="22"/>
        </w:rPr>
        <w:t xml:space="preserve"> n</w:t>
      </w:r>
      <w:r w:rsidRPr="000F44BA">
        <w:rPr>
          <w:rFonts w:ascii="Aptos" w:eastAsia="微軟正黑體" w:hAnsi="Aptos"/>
          <w:color w:val="1F2937"/>
          <w:sz w:val="22"/>
          <w:szCs w:val="22"/>
        </w:rPr>
        <w:t>＝</w:t>
      </w:r>
      <w:r w:rsidRPr="000F44BA">
        <w:rPr>
          <w:rFonts w:ascii="Aptos" w:eastAsia="微軟正黑體" w:hAnsi="Aptos"/>
          <w:color w:val="1F2937"/>
          <w:sz w:val="22"/>
          <w:szCs w:val="22"/>
        </w:rPr>
        <w:t>6</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合成角色（</w:t>
      </w:r>
      <w:r w:rsidRPr="000F44BA">
        <w:rPr>
          <w:rStyle w:val="a3"/>
          <w:rFonts w:ascii="Aptos" w:eastAsia="微軟正黑體" w:hAnsi="Aptos"/>
          <w:color w:val="1F2937"/>
          <w:sz w:val="22"/>
          <w:szCs w:val="22"/>
        </w:rPr>
        <w:t>SYN-0090-25</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：「派訓主管（假設角色）」「觀察主管（假設角色）」</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合成期間（</w:t>
      </w:r>
      <w:r w:rsidRPr="000F44BA">
        <w:rPr>
          <w:rStyle w:val="a3"/>
          <w:rFonts w:ascii="Aptos" w:eastAsia="微軟正黑體" w:hAnsi="Aptos"/>
          <w:color w:val="1F2937"/>
          <w:sz w:val="22"/>
          <w:szCs w:val="22"/>
        </w:rPr>
        <w:t>SYN-0090-26</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：訓前</w:t>
      </w:r>
      <w:r w:rsidRPr="000F44BA">
        <w:rPr>
          <w:rFonts w:ascii="Aptos" w:eastAsia="微軟正黑體" w:hAnsi="Aptos"/>
          <w:color w:val="1F2937"/>
          <w:sz w:val="22"/>
          <w:szCs w:val="22"/>
        </w:rPr>
        <w:t xml:space="preserve"> D-7</w:t>
      </w:r>
      <w:r w:rsidRPr="000F44BA">
        <w:rPr>
          <w:rFonts w:ascii="Aptos" w:eastAsia="微軟正黑體" w:hAnsi="Aptos"/>
          <w:color w:val="1F2937"/>
          <w:sz w:val="22"/>
          <w:szCs w:val="22"/>
        </w:rPr>
        <w:t>；訓後立即</w:t>
      </w:r>
      <w:r w:rsidRPr="000F44BA">
        <w:rPr>
          <w:rFonts w:ascii="Aptos" w:eastAsia="微軟正黑體" w:hAnsi="Aptos"/>
          <w:color w:val="1F2937"/>
          <w:sz w:val="22"/>
          <w:szCs w:val="22"/>
        </w:rPr>
        <w:t xml:space="preserve"> D+0</w:t>
      </w:r>
      <w:r w:rsidRPr="000F44BA">
        <w:rPr>
          <w:rFonts w:ascii="Aptos" w:eastAsia="微軟正黑體" w:hAnsi="Aptos"/>
          <w:color w:val="1F2937"/>
          <w:sz w:val="22"/>
          <w:szCs w:val="22"/>
        </w:rPr>
        <w:t>；工作應用觀察時窗</w:t>
      </w:r>
      <w:r w:rsidRPr="000F44BA">
        <w:rPr>
          <w:rFonts w:ascii="Aptos" w:eastAsia="微軟正黑體" w:hAnsi="Aptos"/>
          <w:color w:val="1F2937"/>
          <w:sz w:val="22"/>
          <w:szCs w:val="22"/>
        </w:rPr>
        <w:t xml:space="preserve"> D+1</w:t>
      </w:r>
      <w:r w:rsidRPr="000F44BA">
        <w:rPr>
          <w:rFonts w:ascii="Aptos" w:eastAsia="微軟正黑體" w:hAnsi="Aptos"/>
          <w:color w:val="1F2937"/>
          <w:sz w:val="22"/>
          <w:szCs w:val="22"/>
        </w:rPr>
        <w:t>～</w:t>
      </w:r>
      <w:r w:rsidRPr="000F44BA">
        <w:rPr>
          <w:rFonts w:ascii="Aptos" w:eastAsia="微軟正黑體" w:hAnsi="Aptos"/>
          <w:color w:val="1F2937"/>
          <w:sz w:val="22"/>
          <w:szCs w:val="22"/>
        </w:rPr>
        <w:t>D+30</w:t>
      </w:r>
      <w:r w:rsidRPr="000F44BA">
        <w:rPr>
          <w:rFonts w:ascii="Aptos" w:eastAsia="微軟正黑體" w:hAnsi="Aptos"/>
          <w:color w:val="1F2937"/>
          <w:sz w:val="22"/>
          <w:szCs w:val="22"/>
        </w:rPr>
        <w:t>；彙整日</w:t>
      </w:r>
      <w:r w:rsidRPr="000F44BA">
        <w:rPr>
          <w:rFonts w:ascii="Aptos" w:eastAsia="微軟正黑體" w:hAnsi="Aptos"/>
          <w:color w:val="1F2937"/>
          <w:sz w:val="22"/>
          <w:szCs w:val="22"/>
        </w:rPr>
        <w:t xml:space="preserve"> D+30</w:t>
      </w:r>
      <w:r w:rsidRPr="000F44BA">
        <w:rPr>
          <w:rFonts w:ascii="Aptos" w:eastAsia="微軟正黑體" w:hAnsi="Aptos"/>
          <w:color w:val="1F2937"/>
          <w:sz w:val="22"/>
          <w:szCs w:val="22"/>
        </w:rPr>
        <w:t>；補救複測</w:t>
      </w:r>
      <w:r w:rsidRPr="000F44BA">
        <w:rPr>
          <w:rFonts w:ascii="Aptos" w:eastAsia="微軟正黑體" w:hAnsi="Aptos"/>
          <w:color w:val="1F2937"/>
          <w:sz w:val="22"/>
          <w:szCs w:val="22"/>
        </w:rPr>
        <w:t xml:space="preserve"> D+3</w:t>
      </w:r>
      <w:r w:rsidRPr="000F44BA">
        <w:rPr>
          <w:rFonts w:ascii="Aptos" w:eastAsia="微軟正黑體" w:hAnsi="Aptos"/>
          <w:color w:val="1F2937"/>
          <w:sz w:val="22"/>
          <w:szCs w:val="22"/>
        </w:rPr>
        <w:t>（見</w:t>
      </w:r>
      <w:r w:rsidRPr="000F44BA">
        <w:rPr>
          <w:rFonts w:ascii="Aptos" w:eastAsia="微軟正黑體" w:hAnsi="Aptos"/>
          <w:color w:val="1F2937"/>
          <w:sz w:val="22"/>
          <w:szCs w:val="22"/>
        </w:rPr>
        <w:t xml:space="preserve"> 7.5</w:t>
      </w:r>
      <w:r w:rsidRPr="000F44BA">
        <w:rPr>
          <w:rFonts w:ascii="Aptos" w:eastAsia="微軟正黑體" w:hAnsi="Aptos"/>
          <w:color w:val="1F2937"/>
          <w:sz w:val="22"/>
          <w:szCs w:val="22"/>
        </w:rPr>
        <w:t>）</w:t>
      </w:r>
    </w:p>
    <w:p w14:paraId="714A49E1" w14:textId="77777777" w:rsidR="00266AAA" w:rsidRPr="000F44BA" w:rsidRDefault="00266AAA" w:rsidP="000F44BA">
      <w:pPr>
        <w:pStyle w:val="2"/>
        <w:keepLines/>
        <w:rPr>
          <w:rFonts w:ascii="Aptos" w:eastAsia="微軟正黑體" w:hAnsi="Aptos"/>
        </w:rPr>
      </w:pPr>
      <w:r w:rsidRPr="000F44BA">
        <w:rPr>
          <w:rFonts w:ascii="Aptos" w:eastAsia="微軟正黑體" w:hAnsi="Aptos"/>
        </w:rPr>
        <w:t xml:space="preserve">7.1 </w:t>
      </w:r>
      <w:r w:rsidRPr="000F44BA">
        <w:rPr>
          <w:rFonts w:ascii="Aptos" w:eastAsia="微軟正黑體" w:hAnsi="Aptos"/>
        </w:rPr>
        <w:t>訓前基準與訓後立即首測（</w:t>
      </w:r>
      <w:r w:rsidRPr="000F44BA">
        <w:rPr>
          <w:rFonts w:ascii="Aptos" w:eastAsia="微軟正黑體" w:hAnsi="Aptos"/>
        </w:rPr>
        <w:t>D+0</w:t>
      </w:r>
      <w:r w:rsidRPr="000F44BA">
        <w:rPr>
          <w:rFonts w:ascii="Aptos" w:eastAsia="微軟正黑體" w:hAnsi="Aptos"/>
        </w:rPr>
        <w:t>，分母同為</w:t>
      </w:r>
      <w:r w:rsidRPr="000F44BA">
        <w:rPr>
          <w:rFonts w:ascii="Aptos" w:eastAsia="微軟正黑體" w:hAnsi="Aptos"/>
        </w:rPr>
        <w:t xml:space="preserve"> 6</w:t>
      </w:r>
      <w:r w:rsidRPr="000F44BA">
        <w:rPr>
          <w:rFonts w:ascii="Aptos" w:eastAsia="微軟正黑體" w:hAnsi="Aptos"/>
        </w:rPr>
        <w:t>）</w:t>
      </w:r>
    </w:p>
    <w:p w14:paraId="4A012FFA"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D+0 </w:t>
      </w:r>
      <w:r w:rsidRPr="000F44BA">
        <w:rPr>
          <w:rStyle w:val="a3"/>
          <w:rFonts w:ascii="Aptos" w:eastAsia="微軟正黑體" w:hAnsi="Aptos"/>
          <w:color w:val="1F2937"/>
          <w:sz w:val="22"/>
          <w:szCs w:val="22"/>
        </w:rPr>
        <w:t>首測的測量定義（規範性說明，非合成值）</w:t>
      </w:r>
    </w:p>
    <w:p w14:paraId="2A9A71BF"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1. </w:t>
      </w:r>
      <w:r w:rsidRPr="000F44BA">
        <w:rPr>
          <w:rStyle w:val="a3"/>
          <w:rFonts w:ascii="Aptos" w:eastAsia="微軟正黑體" w:hAnsi="Aptos"/>
          <w:color w:val="1F2937"/>
          <w:sz w:val="22"/>
          <w:szCs w:val="22"/>
        </w:rPr>
        <w:t>測量項目</w:t>
      </w:r>
      <w:r w:rsidRPr="000F44BA">
        <w:rPr>
          <w:rFonts w:ascii="Aptos" w:eastAsia="微軟正黑體" w:hAnsi="Aptos"/>
          <w:color w:val="1F2937"/>
          <w:sz w:val="22"/>
          <w:szCs w:val="22"/>
        </w:rPr>
        <w:t>：與訓前</w:t>
      </w:r>
      <w:r w:rsidRPr="000F44BA">
        <w:rPr>
          <w:rFonts w:ascii="Aptos" w:eastAsia="微軟正黑體" w:hAnsi="Aptos"/>
          <w:color w:val="1F2937"/>
          <w:sz w:val="22"/>
          <w:szCs w:val="22"/>
        </w:rPr>
        <w:t xml:space="preserve"> D-7 </w:t>
      </w:r>
      <w:r w:rsidRPr="000F44BA">
        <w:rPr>
          <w:rFonts w:ascii="Aptos" w:eastAsia="微軟正黑體" w:hAnsi="Aptos"/>
          <w:color w:val="1F2937"/>
          <w:sz w:val="22"/>
          <w:szCs w:val="22"/>
        </w:rPr>
        <w:t>完全相同，使用第五節的</w:t>
      </w:r>
      <w:r w:rsidRPr="000F44BA">
        <w:rPr>
          <w:rStyle w:val="a3"/>
          <w:rFonts w:ascii="Aptos" w:eastAsia="微軟正黑體" w:hAnsi="Aptos"/>
          <w:color w:val="1F2937"/>
          <w:sz w:val="22"/>
          <w:szCs w:val="22"/>
        </w:rPr>
        <w:t>五項量規題</w:t>
      </w:r>
      <w:r w:rsidRPr="000F44BA">
        <w:rPr>
          <w:rFonts w:ascii="Aptos" w:eastAsia="微軟正黑體" w:hAnsi="Aptos"/>
          <w:color w:val="1F2937"/>
          <w:sz w:val="22"/>
          <w:szCs w:val="22"/>
        </w:rPr>
        <w:t>（第</w:t>
      </w:r>
      <w:r w:rsidRPr="000F44BA">
        <w:rPr>
          <w:rFonts w:ascii="Aptos" w:eastAsia="微軟正黑體" w:hAnsi="Aptos"/>
          <w:color w:val="1F2937"/>
          <w:sz w:val="22"/>
          <w:szCs w:val="22"/>
        </w:rPr>
        <w:t xml:space="preserve"> 1</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5 </w:t>
      </w:r>
      <w:r w:rsidRPr="000F44BA">
        <w:rPr>
          <w:rFonts w:ascii="Aptos" w:eastAsia="微軟正黑體" w:hAnsi="Aptos"/>
          <w:color w:val="1F2937"/>
          <w:sz w:val="22"/>
          <w:szCs w:val="22"/>
        </w:rPr>
        <w:t>題），以</w:t>
      </w:r>
      <w:r w:rsidRPr="000F44BA">
        <w:rPr>
          <w:rFonts w:ascii="Aptos" w:eastAsia="微軟正黑體" w:hAnsi="Aptos"/>
          <w:color w:val="1F2937"/>
          <w:sz w:val="22"/>
          <w:szCs w:val="22"/>
        </w:rPr>
        <w:t xml:space="preserve"> 1–4 </w:t>
      </w:r>
      <w:r w:rsidRPr="000F44BA">
        <w:rPr>
          <w:rFonts w:ascii="Aptos" w:eastAsia="微軟正黑體" w:hAnsi="Aptos"/>
          <w:color w:val="1F2937"/>
          <w:sz w:val="22"/>
          <w:szCs w:val="22"/>
        </w:rPr>
        <w:t>行為錨點評分；每題須有分數＋證據定位＋觀察事實。訓前與訓後使用同一工具、同一分母。</w:t>
      </w:r>
    </w:p>
    <w:p w14:paraId="020A83C2"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2. </w:t>
      </w:r>
      <w:r w:rsidRPr="000F44BA">
        <w:rPr>
          <w:rStyle w:val="a3"/>
          <w:rFonts w:ascii="Aptos" w:eastAsia="微軟正黑體" w:hAnsi="Aptos"/>
          <w:color w:val="1F2937"/>
          <w:sz w:val="22"/>
          <w:szCs w:val="22"/>
        </w:rPr>
        <w:t>首測（</w:t>
      </w:r>
      <w:r w:rsidRPr="000F44BA">
        <w:rPr>
          <w:rStyle w:val="a3"/>
          <w:rFonts w:ascii="Aptos" w:eastAsia="微軟正黑體" w:hAnsi="Aptos"/>
          <w:color w:val="1F2937"/>
          <w:sz w:val="22"/>
          <w:szCs w:val="22"/>
        </w:rPr>
        <w:t>first attempt</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：每位受訓者在該時點</w:t>
      </w:r>
      <w:r w:rsidRPr="000F44BA">
        <w:rPr>
          <w:rStyle w:val="a3"/>
          <w:rFonts w:ascii="Aptos" w:eastAsia="微軟正黑體" w:hAnsi="Aptos"/>
          <w:color w:val="1F2937"/>
          <w:sz w:val="22"/>
          <w:szCs w:val="22"/>
        </w:rPr>
        <w:t>單一場次、未經重測</w:t>
      </w:r>
      <w:r w:rsidRPr="000F44BA">
        <w:rPr>
          <w:rFonts w:ascii="Aptos" w:eastAsia="微軟正黑體" w:hAnsi="Aptos"/>
          <w:color w:val="1F2937"/>
          <w:sz w:val="22"/>
          <w:szCs w:val="22"/>
        </w:rPr>
        <w:t>的第一次作答結果。任何後續複測（如</w:t>
      </w:r>
      <w:r w:rsidRPr="000F44BA">
        <w:rPr>
          <w:rFonts w:ascii="Aptos" w:eastAsia="微軟正黑體" w:hAnsi="Aptos"/>
          <w:color w:val="1F2937"/>
          <w:sz w:val="22"/>
          <w:szCs w:val="22"/>
        </w:rPr>
        <w:t xml:space="preserve"> 7.5 </w:t>
      </w:r>
      <w:r w:rsidRPr="000F44BA">
        <w:rPr>
          <w:rFonts w:ascii="Aptos" w:eastAsia="微軟正黑體" w:hAnsi="Aptos"/>
          <w:color w:val="1F2937"/>
          <w:sz w:val="22"/>
          <w:szCs w:val="22"/>
        </w:rPr>
        <w:t>的</w:t>
      </w:r>
      <w:r w:rsidRPr="000F44BA">
        <w:rPr>
          <w:rFonts w:ascii="Aptos" w:eastAsia="微軟正黑體" w:hAnsi="Aptos"/>
          <w:color w:val="1F2937"/>
          <w:sz w:val="22"/>
          <w:szCs w:val="22"/>
        </w:rPr>
        <w:t xml:space="preserve"> D+3</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另立紀錄</w:t>
      </w:r>
      <w:r w:rsidRPr="000F44BA">
        <w:rPr>
          <w:rFonts w:ascii="Aptos" w:eastAsia="微軟正黑體" w:hAnsi="Aptos"/>
          <w:color w:val="1F2937"/>
          <w:sz w:val="22"/>
          <w:szCs w:val="22"/>
        </w:rPr>
        <w:t>，不回頭改寫首測。</w:t>
      </w:r>
    </w:p>
    <w:p w14:paraId="686D5502"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3. </w:t>
      </w:r>
      <w:r w:rsidRPr="000F44BA">
        <w:rPr>
          <w:rStyle w:val="a3"/>
          <w:rFonts w:ascii="Aptos" w:eastAsia="微軟正黑體" w:hAnsi="Aptos"/>
          <w:color w:val="1F2937"/>
          <w:sz w:val="22"/>
          <w:szCs w:val="22"/>
        </w:rPr>
        <w:t xml:space="preserve">D+0 </w:t>
      </w:r>
      <w:r w:rsidRPr="000F44BA">
        <w:rPr>
          <w:rStyle w:val="a3"/>
          <w:rFonts w:ascii="Aptos" w:eastAsia="微軟正黑體" w:hAnsi="Aptos"/>
          <w:color w:val="1F2937"/>
          <w:sz w:val="22"/>
          <w:szCs w:val="22"/>
        </w:rPr>
        <w:t>首測隊列指標達標</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五題全部被觀察，且每題</w:t>
      </w:r>
      <w:r w:rsidRPr="000F44BA">
        <w:rPr>
          <w:rStyle w:val="a3"/>
          <w:rFonts w:ascii="Aptos" w:eastAsia="微軟正黑體" w:hAnsi="Aptos"/>
          <w:color w:val="1F2937"/>
          <w:sz w:val="22"/>
          <w:szCs w:val="22"/>
        </w:rPr>
        <w:t xml:space="preserve"> ≥3</w:t>
      </w:r>
      <w:r w:rsidRPr="000F44BA">
        <w:rPr>
          <w:rFonts w:ascii="Aptos" w:eastAsia="微軟正黑體" w:hAnsi="Aptos"/>
          <w:color w:val="1F2937"/>
          <w:sz w:val="22"/>
          <w:szCs w:val="22"/>
        </w:rPr>
        <w:t>；此指標只計入</w:t>
      </w:r>
      <w:r w:rsidRPr="000F44BA">
        <w:rPr>
          <w:rFonts w:ascii="Aptos" w:eastAsia="微軟正黑體" w:hAnsi="Aptos"/>
          <w:color w:val="1F2937"/>
          <w:sz w:val="22"/>
          <w:szCs w:val="22"/>
        </w:rPr>
        <w:t xml:space="preserve"> 7.1 </w:t>
      </w:r>
      <w:r w:rsidRPr="000F44BA">
        <w:rPr>
          <w:rFonts w:ascii="Aptos" w:eastAsia="微軟正黑體" w:hAnsi="Aptos"/>
          <w:color w:val="1F2937"/>
          <w:sz w:val="22"/>
          <w:szCs w:val="22"/>
        </w:rPr>
        <w:t>的</w:t>
      </w:r>
      <w:r w:rsidRPr="000F44BA">
        <w:rPr>
          <w:rFonts w:ascii="Aptos" w:eastAsia="微軟正黑體" w:hAnsi="Aptos"/>
          <w:color w:val="1F2937"/>
          <w:sz w:val="22"/>
          <w:szCs w:val="22"/>
        </w:rPr>
        <w:t xml:space="preserve"> 5/6 </w:t>
      </w:r>
      <w:r w:rsidRPr="000F44BA">
        <w:rPr>
          <w:rFonts w:ascii="Aptos" w:eastAsia="微軟正黑體" w:hAnsi="Aptos"/>
          <w:color w:val="1F2937"/>
          <w:sz w:val="22"/>
          <w:szCs w:val="22"/>
        </w:rPr>
        <w:t>隊列統計，不等同個人正式結論。</w:t>
      </w:r>
    </w:p>
    <w:p w14:paraId="45631C06"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4. </w:t>
      </w:r>
      <w:r w:rsidRPr="000F44BA">
        <w:rPr>
          <w:rStyle w:val="a3"/>
          <w:rFonts w:ascii="Aptos" w:eastAsia="微軟正黑體" w:hAnsi="Aptos"/>
          <w:color w:val="1F2937"/>
          <w:sz w:val="22"/>
          <w:szCs w:val="22"/>
        </w:rPr>
        <w:t xml:space="preserve">D+0 </w:t>
      </w:r>
      <w:r w:rsidRPr="000F44BA">
        <w:rPr>
          <w:rStyle w:val="a3"/>
          <w:rFonts w:ascii="Aptos" w:eastAsia="微軟正黑體" w:hAnsi="Aptos"/>
          <w:color w:val="1F2937"/>
          <w:sz w:val="22"/>
          <w:szCs w:val="22"/>
        </w:rPr>
        <w:t>首測隊列指標未達</w:t>
      </w:r>
      <w:r w:rsidRPr="000F44BA">
        <w:rPr>
          <w:rFonts w:ascii="Aptos" w:eastAsia="微軟正黑體" w:hAnsi="Aptos"/>
          <w:color w:val="1F2937"/>
          <w:sz w:val="22"/>
          <w:szCs w:val="22"/>
        </w:rPr>
        <w:t>：任一題</w:t>
      </w:r>
      <w:r w:rsidRPr="000F44BA">
        <w:rPr>
          <w:rFonts w:ascii="Aptos" w:eastAsia="微軟正黑體" w:hAnsi="Aptos"/>
          <w:color w:val="1F2937"/>
          <w:sz w:val="22"/>
          <w:szCs w:val="22"/>
        </w:rPr>
        <w:t xml:space="preserve"> &lt;</w:t>
      </w:r>
      <w:r w:rsidRPr="000F44BA">
        <w:rPr>
          <w:rFonts w:ascii="Aptos" w:eastAsia="微軟正黑體" w:hAnsi="Aptos"/>
          <w:color w:val="1F2937"/>
          <w:sz w:val="22"/>
          <w:szCs w:val="22"/>
        </w:rPr>
        <w:t xml:space="preserve">3 </w:t>
      </w:r>
      <w:r w:rsidRPr="000F44BA">
        <w:rPr>
          <w:rFonts w:ascii="Aptos" w:eastAsia="微軟正黑體" w:hAnsi="Aptos"/>
          <w:color w:val="1F2937"/>
          <w:sz w:val="22"/>
          <w:szCs w:val="22"/>
        </w:rPr>
        <w:t>或未觀察／缺證據定位，即不列入該指標分子；個人正式結論仍須依</w:t>
      </w:r>
      <w:r w:rsidRPr="000F44BA">
        <w:rPr>
          <w:rFonts w:ascii="Aptos" w:eastAsia="微軟正黑體" w:hAnsi="Aptos"/>
          <w:color w:val="1F2937"/>
          <w:sz w:val="22"/>
          <w:szCs w:val="22"/>
        </w:rPr>
        <w:t xml:space="preserve"> 6.1 </w:t>
      </w:r>
      <w:r w:rsidRPr="000F44BA">
        <w:rPr>
          <w:rFonts w:ascii="Aptos" w:eastAsia="微軟正黑體" w:hAnsi="Aptos"/>
          <w:color w:val="1F2937"/>
          <w:sz w:val="22"/>
          <w:szCs w:val="22"/>
        </w:rPr>
        <w:t>判為</w:t>
      </w:r>
      <w:r w:rsidRPr="000F44BA">
        <w:rPr>
          <w:rFonts w:ascii="Aptos" w:eastAsia="微軟正黑體" w:hAnsi="Aptos"/>
          <w:color w:val="1F2937"/>
          <w:sz w:val="22"/>
          <w:szCs w:val="22"/>
        </w:rPr>
        <w:t xml:space="preserve"> PASS</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HOLD </w:t>
      </w:r>
      <w:r w:rsidRPr="000F44BA">
        <w:rPr>
          <w:rFonts w:ascii="Aptos" w:eastAsia="微軟正黑體" w:hAnsi="Aptos"/>
          <w:color w:val="1F2937"/>
          <w:sz w:val="22"/>
          <w:szCs w:val="22"/>
        </w:rPr>
        <w:t>或</w:t>
      </w:r>
      <w:r w:rsidRPr="000F44BA">
        <w:rPr>
          <w:rFonts w:ascii="Aptos" w:eastAsia="微軟正黑體" w:hAnsi="Aptos"/>
          <w:color w:val="1F2937"/>
          <w:sz w:val="22"/>
          <w:szCs w:val="22"/>
        </w:rPr>
        <w:t xml:space="preserve"> INSUFFICIENT_EVIDENCE</w:t>
      </w:r>
      <w:r w:rsidRPr="000F44BA">
        <w:rPr>
          <w:rFonts w:ascii="Aptos" w:eastAsia="微軟正黑體" w:hAnsi="Aptos"/>
          <w:color w:val="1F2937"/>
          <w:sz w:val="22"/>
          <w:szCs w:val="22"/>
        </w:rPr>
        <w:t>，不可用隊列指標取代三種結論。</w:t>
      </w:r>
    </w:p>
    <w:p w14:paraId="0636EB0C"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5. </w:t>
      </w:r>
      <w:r w:rsidRPr="000F44BA">
        <w:rPr>
          <w:rStyle w:val="a3"/>
          <w:rFonts w:ascii="Aptos" w:eastAsia="微軟正黑體" w:hAnsi="Aptos"/>
          <w:color w:val="1F2937"/>
          <w:sz w:val="22"/>
          <w:szCs w:val="22"/>
        </w:rPr>
        <w:t>隊列統計</w:t>
      </w:r>
      <w:r w:rsidRPr="000F44BA">
        <w:rPr>
          <w:rFonts w:ascii="Aptos" w:eastAsia="微軟正黑體" w:hAnsi="Aptos"/>
          <w:color w:val="1F2937"/>
          <w:sz w:val="22"/>
          <w:szCs w:val="22"/>
        </w:rPr>
        <w:t>：達標人數</w:t>
      </w: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納入人數。本合成個案納入</w:t>
      </w:r>
      <w:r w:rsidRPr="000F44BA">
        <w:rPr>
          <w:rFonts w:ascii="Aptos" w:eastAsia="微軟正黑體" w:hAnsi="Aptos"/>
          <w:color w:val="1F2937"/>
          <w:sz w:val="22"/>
          <w:szCs w:val="22"/>
        </w:rPr>
        <w:t xml:space="preserve"> 6 </w:t>
      </w:r>
      <w:r w:rsidRPr="000F44BA">
        <w:rPr>
          <w:rFonts w:ascii="Aptos" w:eastAsia="微軟正黑體" w:hAnsi="Aptos"/>
          <w:color w:val="1F2937"/>
          <w:sz w:val="22"/>
          <w:szCs w:val="22"/>
        </w:rPr>
        <w:t>人、無排除（</w:t>
      </w:r>
      <w:r w:rsidRPr="000F44BA">
        <w:rPr>
          <w:rFonts w:ascii="Aptos" w:eastAsia="微軟正黑體" w:hAnsi="Aptos"/>
          <w:color w:val="1F2937"/>
          <w:sz w:val="22"/>
          <w:szCs w:val="22"/>
        </w:rPr>
        <w:t>SYN-0090-35</w:t>
      </w:r>
      <w:r w:rsidRPr="000F44BA">
        <w:rPr>
          <w:rFonts w:ascii="Aptos" w:eastAsia="微軟正黑體" w:hAnsi="Aptos"/>
          <w:color w:val="1F2937"/>
          <w:sz w:val="22"/>
          <w:szCs w:val="22"/>
        </w:rPr>
        <w:t>），分母＝</w:t>
      </w:r>
      <w:r w:rsidRPr="000F44BA">
        <w:rPr>
          <w:rFonts w:ascii="Aptos" w:eastAsia="微軟正黑體" w:hAnsi="Aptos"/>
          <w:color w:val="1F2937"/>
          <w:sz w:val="22"/>
          <w:szCs w:val="22"/>
        </w:rPr>
        <w:t>6</w:t>
      </w:r>
      <w:r w:rsidRPr="000F44BA">
        <w:rPr>
          <w:rFonts w:ascii="Aptos" w:eastAsia="微軟正黑體" w:hAnsi="Aptos"/>
          <w:color w:val="1F2937"/>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832"/>
        <w:gridCol w:w="2832"/>
        <w:gridCol w:w="2832"/>
        <w:gridCol w:w="2832"/>
        <w:gridCol w:w="2832"/>
      </w:tblGrid>
      <w:tr w:rsidR="00000000" w:rsidRPr="000F44BA" w14:paraId="4185228B" w14:textId="77777777" w:rsidTr="000F44BA">
        <w:trPr>
          <w:cantSplit/>
          <w:tblHeader/>
        </w:trPr>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3E3EF2C"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時點</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5A5B2D38"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合成指標</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6E2AD0F"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計算</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11611FB"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結果</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6BCBBFF"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合成來源定位</w:t>
            </w:r>
          </w:p>
        </w:tc>
      </w:tr>
      <w:tr w:rsidR="00000000" w:rsidRPr="000F44BA" w14:paraId="5E1AA65A"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B8B008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訓前</w:t>
            </w:r>
            <w:r w:rsidRPr="000F44BA">
              <w:rPr>
                <w:rFonts w:ascii="Aptos" w:eastAsia="微軟正黑體" w:hAnsi="Aptos"/>
                <w:color w:val="1F2937"/>
                <w:sz w:val="19"/>
                <w:szCs w:val="19"/>
              </w:rPr>
              <w:t xml:space="preserve"> D-7</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SYN-0090-08</w:t>
            </w:r>
            <w:r w:rsidRPr="000F44BA">
              <w:rPr>
                <w:rFonts w:ascii="Aptos" w:eastAsia="微軟正黑體" w:hAnsi="Aptos"/>
                <w:color w:val="1F2937"/>
                <w:sz w:val="19"/>
                <w:szCs w:val="19"/>
              </w:rPr>
              <w:t>）</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EA0AA5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五題均</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者</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4B491C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 ÷ 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490031"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33.3%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99388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SYN-EV-0090-A01</w:t>
            </w:r>
            <w:r w:rsidRPr="000F44BA">
              <w:rPr>
                <w:rFonts w:ascii="Aptos" w:eastAsia="微軟正黑體" w:hAnsi="Aptos"/>
                <w:color w:val="1F2937"/>
                <w:sz w:val="19"/>
                <w:szCs w:val="19"/>
              </w:rPr>
              <w:t>：合成檔「</w:t>
            </w:r>
            <w:r w:rsidRPr="000F44BA">
              <w:rPr>
                <w:rFonts w:ascii="Aptos" w:eastAsia="微軟正黑體" w:hAnsi="Aptos"/>
                <w:color w:val="1F2937"/>
                <w:sz w:val="19"/>
                <w:szCs w:val="19"/>
              </w:rPr>
              <w:t>C01_</w:t>
            </w:r>
            <w:r w:rsidRPr="000F44BA">
              <w:rPr>
                <w:rFonts w:ascii="Aptos" w:eastAsia="微軟正黑體" w:hAnsi="Aptos"/>
                <w:color w:val="1F2937"/>
                <w:sz w:val="19"/>
                <w:szCs w:val="19"/>
              </w:rPr>
              <w:t>訓前模擬檢核表（合成）」第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2</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 </w:t>
            </w:r>
            <w:r w:rsidRPr="000F44BA">
              <w:rPr>
                <w:rFonts w:ascii="Aptos" w:eastAsia="微軟正黑體" w:hAnsi="Aptos"/>
                <w:color w:val="1F2937"/>
                <w:sz w:val="19"/>
                <w:szCs w:val="19"/>
              </w:rPr>
              <w:t>列（</w:t>
            </w: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個別向量見下表）</w:t>
            </w:r>
          </w:p>
        </w:tc>
      </w:tr>
      <w:tr w:rsidR="00000000" w:rsidRPr="000F44BA" w14:paraId="417500C9"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F6CA89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訓後立即</w:t>
            </w:r>
            <w:r w:rsidRPr="000F44BA">
              <w:rPr>
                <w:rFonts w:ascii="Aptos" w:eastAsia="微軟正黑體" w:hAnsi="Aptos"/>
                <w:color w:val="1F2937"/>
                <w:sz w:val="19"/>
                <w:szCs w:val="19"/>
              </w:rPr>
              <w:t xml:space="preserve"> D+0 </w:t>
            </w:r>
            <w:r w:rsidRPr="000F44BA">
              <w:rPr>
                <w:rFonts w:ascii="Aptos" w:eastAsia="微軟正黑體" w:hAnsi="Aptos"/>
                <w:color w:val="1F2937"/>
                <w:sz w:val="19"/>
                <w:szCs w:val="19"/>
              </w:rPr>
              <w:t>首測（</w:t>
            </w:r>
            <w:r w:rsidRPr="000F44BA">
              <w:rPr>
                <w:rFonts w:ascii="Aptos" w:eastAsia="微軟正黑體" w:hAnsi="Aptos"/>
                <w:color w:val="1F2937"/>
                <w:sz w:val="19"/>
                <w:szCs w:val="19"/>
              </w:rPr>
              <w:t>SYN-0090-10</w:t>
            </w:r>
            <w:r w:rsidRPr="000F44BA">
              <w:rPr>
                <w:rFonts w:ascii="Aptos" w:eastAsia="微軟正黑體" w:hAnsi="Aptos"/>
                <w:color w:val="1F2937"/>
                <w:sz w:val="19"/>
                <w:szCs w:val="19"/>
              </w:rPr>
              <w:t>）</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68C267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五題均</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者</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9AC378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5 ÷ 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EDB653A"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83.3%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C72F7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SYN-EV-0090-A02</w:t>
            </w:r>
            <w:r w:rsidRPr="000F44BA">
              <w:rPr>
                <w:rFonts w:ascii="Aptos" w:eastAsia="微軟正黑體" w:hAnsi="Aptos"/>
                <w:color w:val="1F2937"/>
                <w:sz w:val="19"/>
                <w:szCs w:val="19"/>
              </w:rPr>
              <w:t>：合成檔「</w:t>
            </w:r>
            <w:r w:rsidRPr="000F44BA">
              <w:rPr>
                <w:rFonts w:ascii="Aptos" w:eastAsia="微軟正黑體" w:hAnsi="Aptos"/>
                <w:color w:val="1F2937"/>
                <w:sz w:val="19"/>
                <w:szCs w:val="19"/>
              </w:rPr>
              <w:t>C01_</w:t>
            </w:r>
            <w:r w:rsidRPr="000F44BA">
              <w:rPr>
                <w:rFonts w:ascii="Aptos" w:eastAsia="微軟正黑體" w:hAnsi="Aptos"/>
                <w:color w:val="1F2937"/>
                <w:sz w:val="19"/>
                <w:szCs w:val="19"/>
              </w:rPr>
              <w:t>訓後立即檢核表（合成）」第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2</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 </w:t>
            </w:r>
            <w:r w:rsidRPr="000F44BA">
              <w:rPr>
                <w:rFonts w:ascii="Aptos" w:eastAsia="微軟正黑體" w:hAnsi="Aptos"/>
                <w:color w:val="1F2937"/>
                <w:sz w:val="19"/>
                <w:szCs w:val="19"/>
              </w:rPr>
              <w:t>列</w:t>
            </w:r>
          </w:p>
        </w:tc>
      </w:tr>
    </w:tbl>
    <w:p w14:paraId="40ABF1F7"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SYN-P04 </w:t>
      </w:r>
      <w:r w:rsidRPr="000F44BA">
        <w:rPr>
          <w:rStyle w:val="a3"/>
          <w:rFonts w:ascii="Aptos" w:eastAsia="微軟正黑體" w:hAnsi="Aptos"/>
          <w:color w:val="1F2937"/>
          <w:sz w:val="22"/>
          <w:szCs w:val="22"/>
        </w:rPr>
        <w:t>訓前個人基準示例（</w:t>
      </w:r>
      <w:r w:rsidRPr="000F44BA">
        <w:rPr>
          <w:rStyle w:val="a3"/>
          <w:rFonts w:ascii="Aptos" w:eastAsia="微軟正黑體" w:hAnsi="Aptos"/>
          <w:color w:val="1F2937"/>
          <w:sz w:val="22"/>
          <w:szCs w:val="22"/>
        </w:rPr>
        <w:t>SAMPLE</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SYNTHETIC</w:t>
      </w:r>
      <w:r w:rsidRPr="000F44BA">
        <w:rPr>
          <w:rStyle w:val="a3"/>
          <w:rFonts w:ascii="Aptos" w:eastAsia="微軟正黑體" w:hAnsi="Aptos"/>
          <w:color w:val="1F2937"/>
          <w:sz w:val="22"/>
          <w:szCs w:val="22"/>
        </w:rPr>
        <w:t>；不改變隊列</w:t>
      </w:r>
      <w:r w:rsidRPr="000F44BA">
        <w:rPr>
          <w:rStyle w:val="a3"/>
          <w:rFonts w:ascii="Aptos" w:eastAsia="微軟正黑體" w:hAnsi="Aptos"/>
          <w:color w:val="1F2937"/>
          <w:sz w:val="22"/>
          <w:szCs w:val="22"/>
        </w:rPr>
        <w:t xml:space="preserve"> 2/6</w:t>
      </w:r>
      <w:r w:rsidRPr="000F44BA">
        <w:rPr>
          <w:rStyle w:val="a3"/>
          <w:rFonts w:ascii="Aptos" w:eastAsia="微軟正黑體" w:hAnsi="Aptos"/>
          <w:color w:val="1F2937"/>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023"/>
        <w:gridCol w:w="2023"/>
        <w:gridCol w:w="2023"/>
        <w:gridCol w:w="2023"/>
        <w:gridCol w:w="2023"/>
        <w:gridCol w:w="2023"/>
        <w:gridCol w:w="2022"/>
      </w:tblGrid>
      <w:tr w:rsidR="00000000" w:rsidRPr="000F44BA" w14:paraId="1B455163" w14:textId="77777777" w:rsidTr="000F44BA">
        <w:trPr>
          <w:cantSplit/>
          <w:tblHeader/>
        </w:trPr>
        <w:tc>
          <w:tcPr>
            <w:tcW w:w="714"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F6E6D7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受訓者代碼</w:t>
            </w:r>
          </w:p>
        </w:tc>
        <w:tc>
          <w:tcPr>
            <w:tcW w:w="714"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A6B4FAA"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 xml:space="preserve">D-7 </w:t>
            </w:r>
            <w:r w:rsidRPr="000F44BA">
              <w:rPr>
                <w:rFonts w:ascii="Aptos" w:eastAsia="微軟正黑體" w:hAnsi="Aptos"/>
                <w:b/>
                <w:bCs/>
                <w:color w:val="17324D"/>
                <w:sz w:val="19"/>
                <w:szCs w:val="19"/>
              </w:rPr>
              <w:t>向量</w:t>
            </w:r>
            <w:r w:rsidRPr="000F44BA">
              <w:rPr>
                <w:rFonts w:ascii="Aptos" w:eastAsia="微軟正黑體" w:hAnsi="Aptos"/>
                <w:b/>
                <w:bCs/>
                <w:color w:val="17324D"/>
                <w:sz w:val="19"/>
                <w:szCs w:val="19"/>
              </w:rPr>
              <w:t xml:space="preserve">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1,</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2,</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3,</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4,</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5]</w:t>
            </w:r>
          </w:p>
        </w:tc>
        <w:tc>
          <w:tcPr>
            <w:tcW w:w="714"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1DC253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總分</w:t>
            </w:r>
          </w:p>
        </w:tc>
        <w:tc>
          <w:tcPr>
            <w:tcW w:w="714"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58D985C"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平均</w:t>
            </w:r>
          </w:p>
        </w:tc>
        <w:tc>
          <w:tcPr>
            <w:tcW w:w="714"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41ADD4A"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固定關鍵項最低分</w:t>
            </w:r>
          </w:p>
        </w:tc>
        <w:tc>
          <w:tcPr>
            <w:tcW w:w="714"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5A80786"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五題基準指標</w:t>
            </w:r>
          </w:p>
        </w:tc>
        <w:tc>
          <w:tcPr>
            <w:tcW w:w="714"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A355686"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合成證據定位</w:t>
            </w:r>
          </w:p>
        </w:tc>
      </w:tr>
      <w:tr w:rsidR="00000000" w:rsidRPr="000F44BA" w14:paraId="59E2A099" w14:textId="77777777" w:rsidTr="000F44BA">
        <w:trPr>
          <w:cantSplit/>
        </w:trPr>
        <w:tc>
          <w:tcPr>
            <w:tcW w:w="7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D4FFC5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SYN-P04</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SYN-0090-49</w:t>
            </w:r>
            <w:r w:rsidRPr="000F44BA">
              <w:rPr>
                <w:rFonts w:ascii="Aptos" w:eastAsia="微軟正黑體" w:hAnsi="Aptos"/>
                <w:color w:val="1F2937"/>
                <w:sz w:val="19"/>
                <w:szCs w:val="19"/>
              </w:rPr>
              <w:t>）</w:t>
            </w:r>
          </w:p>
        </w:tc>
        <w:tc>
          <w:tcPr>
            <w:tcW w:w="7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091348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[2,3,2,2,2]</w:t>
            </w:r>
          </w:p>
        </w:tc>
        <w:tc>
          <w:tcPr>
            <w:tcW w:w="7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D9825F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11/5</w:t>
            </w:r>
          </w:p>
        </w:tc>
        <w:tc>
          <w:tcPr>
            <w:tcW w:w="7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F513D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2.2</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p>
        </w:tc>
        <w:tc>
          <w:tcPr>
            <w:tcW w:w="7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066E1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w:t>
            </w:r>
          </w:p>
        </w:tc>
        <w:tc>
          <w:tcPr>
            <w:tcW w:w="7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2BABD3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未達標（訓前基準）</w:t>
            </w:r>
          </w:p>
        </w:tc>
        <w:tc>
          <w:tcPr>
            <w:tcW w:w="714"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FA357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SYN-EV-0090-A01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5 </w:t>
            </w:r>
            <w:r w:rsidRPr="000F44BA">
              <w:rPr>
                <w:rFonts w:ascii="Aptos" w:eastAsia="微軟正黑體" w:hAnsi="Aptos"/>
                <w:color w:val="1F2937"/>
                <w:sz w:val="19"/>
                <w:szCs w:val="19"/>
              </w:rPr>
              <w:t>列</w:t>
            </w:r>
          </w:p>
        </w:tc>
      </w:tr>
    </w:tbl>
    <w:p w14:paraId="66380384"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D+0 </w:t>
      </w:r>
      <w:r w:rsidRPr="000F44BA">
        <w:rPr>
          <w:rStyle w:val="a3"/>
          <w:rFonts w:ascii="Aptos" w:eastAsia="微軟正黑體" w:hAnsi="Aptos"/>
          <w:color w:val="1F2937"/>
          <w:sz w:val="22"/>
          <w:szCs w:val="22"/>
        </w:rPr>
        <w:t>首測個人結果（</w:t>
      </w:r>
      <w:r w:rsidRPr="000F44BA">
        <w:rPr>
          <w:rStyle w:val="a3"/>
          <w:rFonts w:ascii="Aptos" w:eastAsia="微軟正黑體" w:hAnsi="Aptos"/>
          <w:color w:val="1F2937"/>
          <w:sz w:val="22"/>
          <w:szCs w:val="22"/>
        </w:rPr>
        <w:t>SYN-0090-38</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SYN-0090-39</w:t>
      </w:r>
      <w:r w:rsidRPr="000F44BA">
        <w:rPr>
          <w:rStyle w:val="a3"/>
          <w:rFonts w:ascii="Aptos" w:eastAsia="微軟正黑體" w:hAnsi="Aptos"/>
          <w:color w:val="1F2937"/>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770"/>
        <w:gridCol w:w="1770"/>
        <w:gridCol w:w="1770"/>
        <w:gridCol w:w="1770"/>
        <w:gridCol w:w="1770"/>
        <w:gridCol w:w="1770"/>
        <w:gridCol w:w="1770"/>
        <w:gridCol w:w="1770"/>
      </w:tblGrid>
      <w:tr w:rsidR="00000000" w:rsidRPr="000F44BA" w14:paraId="5E6EFAD6" w14:textId="77777777" w:rsidTr="000F44BA">
        <w:trPr>
          <w:cantSplit/>
          <w:tblHeader/>
        </w:trPr>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DEBDB6A"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受訓者代碼</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C4D19AC"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 xml:space="preserve">D+0 </w:t>
            </w:r>
            <w:r w:rsidRPr="000F44BA">
              <w:rPr>
                <w:rFonts w:ascii="Aptos" w:eastAsia="微軟正黑體" w:hAnsi="Aptos"/>
                <w:b/>
                <w:bCs/>
                <w:color w:val="17324D"/>
                <w:sz w:val="19"/>
                <w:szCs w:val="19"/>
              </w:rPr>
              <w:t>首測向量</w:t>
            </w:r>
            <w:r w:rsidRPr="000F44BA">
              <w:rPr>
                <w:rFonts w:ascii="Aptos" w:eastAsia="微軟正黑體" w:hAnsi="Aptos"/>
                <w:b/>
                <w:bCs/>
                <w:color w:val="17324D"/>
                <w:sz w:val="19"/>
                <w:szCs w:val="19"/>
              </w:rPr>
              <w:t xml:space="preserve">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 xml:space="preserve">1,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 xml:space="preserve">2,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 xml:space="preserve">3,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 xml:space="preserve">4,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5]</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4DE9CC0"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總分</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B302D3F"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平均</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524485E7"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關鍵項最低分</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9D1DBB7"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五題首測指標（五題均</w:t>
            </w:r>
            <w:r w:rsidRPr="000F44BA">
              <w:rPr>
                <w:rFonts w:ascii="Aptos" w:eastAsia="微軟正黑體" w:hAnsi="Aptos"/>
                <w:b/>
                <w:bCs/>
                <w:color w:val="17324D"/>
                <w:sz w:val="19"/>
                <w:szCs w:val="19"/>
              </w:rPr>
              <w:t xml:space="preserve"> ≥3</w:t>
            </w:r>
            <w:r w:rsidRPr="000F44BA">
              <w:rPr>
                <w:rFonts w:ascii="Aptos" w:eastAsia="微軟正黑體" w:hAnsi="Aptos"/>
                <w:b/>
                <w:bCs/>
                <w:color w:val="17324D"/>
                <w:sz w:val="19"/>
                <w:szCs w:val="19"/>
              </w:rPr>
              <w:t>）</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2E6CB6D"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依</w:t>
            </w:r>
            <w:r w:rsidRPr="000F44BA">
              <w:rPr>
                <w:rFonts w:ascii="Aptos" w:eastAsia="微軟正黑體" w:hAnsi="Aptos"/>
                <w:b/>
                <w:bCs/>
                <w:color w:val="17324D"/>
                <w:sz w:val="19"/>
                <w:szCs w:val="19"/>
              </w:rPr>
              <w:t>6.1</w:t>
            </w:r>
            <w:r w:rsidRPr="000F44BA">
              <w:rPr>
                <w:rFonts w:ascii="Aptos" w:eastAsia="微軟正黑體" w:hAnsi="Aptos"/>
                <w:b/>
                <w:bCs/>
                <w:color w:val="17324D"/>
                <w:sz w:val="19"/>
                <w:szCs w:val="19"/>
              </w:rPr>
              <w:t>個人結論</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B170D89"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合成證據定位</w:t>
            </w:r>
          </w:p>
        </w:tc>
      </w:tr>
      <w:tr w:rsidR="00000000" w:rsidRPr="000F44BA" w14:paraId="33D44946"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299DB2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SYN-P01</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37A3BB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[4, 3, 4, 4, 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351CAA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19/5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D9179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3.8</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A6B571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2F91FFD"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達標</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4D18CE"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PASS</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BD864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SYN-EV-0090-A02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2 </w:t>
            </w:r>
            <w:r w:rsidRPr="000F44BA">
              <w:rPr>
                <w:rFonts w:ascii="Aptos" w:eastAsia="微軟正黑體" w:hAnsi="Aptos"/>
                <w:color w:val="1F2937"/>
                <w:sz w:val="19"/>
                <w:szCs w:val="19"/>
              </w:rPr>
              <w:t>列</w:t>
            </w:r>
          </w:p>
        </w:tc>
      </w:tr>
      <w:tr w:rsidR="00000000" w:rsidRPr="000F44BA" w14:paraId="15132AC5"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20BDE3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SYN-P02</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C58D16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 3, 4, 3, 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665313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16/5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31D963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3.2</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118C59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E625887"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達標</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DEAFEDE"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PASS</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4083F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SYN-EV-0090-A02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列</w:t>
            </w:r>
          </w:p>
        </w:tc>
      </w:tr>
      <w:tr w:rsidR="00000000" w:rsidRPr="000F44BA" w14:paraId="7EE52FD5"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5C761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2B6F3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[4, 3, 3, 3, 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E55FAB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17/5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808D6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3.4</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5BEA95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72B25D"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達標</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131721F"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PASS</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0F4156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SYN-EV-0090-A02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4 </w:t>
            </w:r>
            <w:r w:rsidRPr="000F44BA">
              <w:rPr>
                <w:rFonts w:ascii="Aptos" w:eastAsia="微軟正黑體" w:hAnsi="Aptos"/>
                <w:color w:val="1F2937"/>
                <w:sz w:val="19"/>
                <w:szCs w:val="19"/>
              </w:rPr>
              <w:t>列</w:t>
            </w:r>
          </w:p>
        </w:tc>
      </w:tr>
      <w:tr w:rsidR="00000000" w:rsidRPr="000F44BA" w14:paraId="31C30201"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968F96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B3514E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 4, 3, 3, 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E6EA62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16/5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E8D24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3.2</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FD8AD4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67CB725"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達標</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98AAFF3"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PASS</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88CEF3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SYN-EV-0090-A02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5 </w:t>
            </w:r>
            <w:r w:rsidRPr="000F44BA">
              <w:rPr>
                <w:rFonts w:ascii="Aptos" w:eastAsia="微軟正黑體" w:hAnsi="Aptos"/>
                <w:color w:val="1F2937"/>
                <w:sz w:val="19"/>
                <w:szCs w:val="19"/>
              </w:rPr>
              <w:t>列</w:t>
            </w:r>
          </w:p>
        </w:tc>
      </w:tr>
      <w:tr w:rsidR="00000000" w:rsidRPr="000F44BA" w14:paraId="7CDAC097"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130AA18"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SYN-P05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2FA2A5E"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[3, 3, 2, 3, 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2383536"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14/5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5E2306"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2.8</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3725ED2"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2</w:t>
            </w:r>
            <w:r w:rsidRPr="000F44BA">
              <w:rPr>
                <w:rStyle w:val="a3"/>
                <w:rFonts w:ascii="Aptos" w:eastAsia="微軟正黑體" w:hAnsi="Aptos"/>
                <w:color w:val="1F2937"/>
                <w:sz w:val="19"/>
                <w:szCs w:val="19"/>
              </w:rPr>
              <w:t>（第</w:t>
            </w:r>
            <w:r w:rsidRPr="000F44BA">
              <w:rPr>
                <w:rStyle w:val="a3"/>
                <w:rFonts w:ascii="Aptos" w:eastAsia="微軟正黑體" w:hAnsi="Aptos"/>
                <w:color w:val="1F2937"/>
                <w:sz w:val="19"/>
                <w:szCs w:val="19"/>
              </w:rPr>
              <w:t xml:space="preserve"> 3 </w:t>
            </w:r>
            <w:r w:rsidRPr="000F44BA">
              <w:rPr>
                <w:rStyle w:val="a3"/>
                <w:rFonts w:ascii="Aptos" w:eastAsia="微軟正黑體" w:hAnsi="Aptos"/>
                <w:color w:val="1F2937"/>
                <w:sz w:val="19"/>
                <w:szCs w:val="19"/>
              </w:rPr>
              <w:t>題，關鍵）</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5AC5642"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未達標</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F76161D"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HOLD</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03B453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SYN-EV-0090-A02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6 </w:t>
            </w:r>
            <w:r w:rsidRPr="000F44BA">
              <w:rPr>
                <w:rFonts w:ascii="Aptos" w:eastAsia="微軟正黑體" w:hAnsi="Aptos"/>
                <w:color w:val="1F2937"/>
                <w:sz w:val="19"/>
                <w:szCs w:val="19"/>
              </w:rPr>
              <w:t>列</w:t>
            </w:r>
          </w:p>
        </w:tc>
      </w:tr>
      <w:tr w:rsidR="00000000" w:rsidRPr="000F44BA" w14:paraId="207E083C"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1B65D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SYN-P06</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91F544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 4, 3, 3, 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1F214C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16/5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F139AA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3.2</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E204D9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84D3C53"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達標</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61004E9"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PASS</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F99206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SYN-EV-0090-A02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7 </w:t>
            </w:r>
            <w:r w:rsidRPr="000F44BA">
              <w:rPr>
                <w:rFonts w:ascii="Aptos" w:eastAsia="微軟正黑體" w:hAnsi="Aptos"/>
                <w:color w:val="1F2937"/>
                <w:sz w:val="19"/>
                <w:szCs w:val="19"/>
              </w:rPr>
              <w:t>列</w:t>
            </w:r>
          </w:p>
        </w:tc>
      </w:tr>
    </w:tbl>
    <w:p w14:paraId="1E0EAB55"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D+0 </w:t>
      </w:r>
      <w:r w:rsidRPr="000F44BA">
        <w:rPr>
          <w:rStyle w:val="a3"/>
          <w:rFonts w:ascii="Aptos" w:eastAsia="微軟正黑體" w:hAnsi="Aptos"/>
          <w:color w:val="1F2937"/>
          <w:sz w:val="22"/>
          <w:szCs w:val="22"/>
        </w:rPr>
        <w:t>指標與結論分開讀</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5/6 </w:t>
      </w:r>
      <w:r w:rsidRPr="000F44BA">
        <w:rPr>
          <w:rFonts w:ascii="Aptos" w:eastAsia="微軟正黑體" w:hAnsi="Aptos"/>
          <w:color w:val="1F2937"/>
          <w:sz w:val="22"/>
          <w:szCs w:val="22"/>
        </w:rPr>
        <w:t>是「五題均</w:t>
      </w:r>
      <w:r w:rsidRPr="000F44BA">
        <w:rPr>
          <w:rFonts w:ascii="Aptos" w:eastAsia="微軟正黑體" w:hAnsi="Aptos"/>
          <w:color w:val="1F2937"/>
          <w:sz w:val="22"/>
          <w:szCs w:val="22"/>
        </w:rPr>
        <w:t xml:space="preserve"> ≥3</w:t>
      </w:r>
      <w:r w:rsidRPr="000F44BA">
        <w:rPr>
          <w:rFonts w:ascii="Aptos" w:eastAsia="微軟正黑體" w:hAnsi="Aptos"/>
          <w:color w:val="1F2937"/>
          <w:sz w:val="22"/>
          <w:szCs w:val="22"/>
        </w:rPr>
        <w:t>」的</w:t>
      </w:r>
      <w:r w:rsidRPr="000F44BA">
        <w:rPr>
          <w:rStyle w:val="a3"/>
          <w:rFonts w:ascii="Aptos" w:eastAsia="微軟正黑體" w:hAnsi="Aptos"/>
          <w:color w:val="1F2937"/>
          <w:sz w:val="22"/>
          <w:szCs w:val="22"/>
        </w:rPr>
        <w:t>首測隊列指標</w:t>
      </w:r>
      <w:r w:rsidRPr="000F44BA">
        <w:rPr>
          <w:rFonts w:ascii="Aptos" w:eastAsia="微軟正黑體" w:hAnsi="Aptos"/>
          <w:color w:val="1F2937"/>
          <w:sz w:val="22"/>
          <w:szCs w:val="22"/>
        </w:rPr>
        <w:t>，不是本表三種結論的替代規則。個人正式結論仍依</w:t>
      </w:r>
      <w:r w:rsidRPr="000F44BA">
        <w:rPr>
          <w:rFonts w:ascii="Aptos" w:eastAsia="微軟正黑體" w:hAnsi="Aptos"/>
          <w:color w:val="1F2937"/>
          <w:sz w:val="22"/>
          <w:szCs w:val="22"/>
        </w:rPr>
        <w:t xml:space="preserve"> 6.1</w:t>
      </w:r>
      <w:r w:rsidRPr="000F44BA">
        <w:rPr>
          <w:rFonts w:ascii="Aptos" w:eastAsia="微軟正黑體" w:hAnsi="Aptos"/>
          <w:color w:val="1F2937"/>
          <w:sz w:val="22"/>
          <w:szCs w:val="22"/>
        </w:rPr>
        <w:t>；因此非關鍵題低於</w:t>
      </w:r>
      <w:r w:rsidRPr="000F44BA">
        <w:rPr>
          <w:rFonts w:ascii="Aptos" w:eastAsia="微軟正黑體" w:hAnsi="Aptos"/>
          <w:color w:val="1F2937"/>
          <w:sz w:val="22"/>
          <w:szCs w:val="22"/>
        </w:rPr>
        <w:t xml:space="preserve"> 3 </w:t>
      </w:r>
      <w:r w:rsidRPr="000F44BA">
        <w:rPr>
          <w:rFonts w:ascii="Aptos" w:eastAsia="微軟正黑體" w:hAnsi="Aptos"/>
          <w:color w:val="1F2937"/>
          <w:sz w:val="22"/>
          <w:szCs w:val="22"/>
        </w:rPr>
        <w:t>但平均</w:t>
      </w:r>
      <w:r w:rsidRPr="000F44BA">
        <w:rPr>
          <w:rFonts w:ascii="Aptos" w:eastAsia="微軟正黑體" w:hAnsi="Aptos"/>
          <w:color w:val="1F2937"/>
          <w:sz w:val="22"/>
          <w:szCs w:val="22"/>
        </w:rPr>
        <w:t xml:space="preserve"> ≥3</w:t>
      </w:r>
      <w:r w:rsidRPr="000F44BA">
        <w:rPr>
          <w:rFonts w:ascii="Aptos" w:eastAsia="微軟正黑體" w:hAnsi="Aptos"/>
          <w:color w:val="1F2937"/>
          <w:sz w:val="22"/>
          <w:szCs w:val="22"/>
        </w:rPr>
        <w:t>、固定關鍵題均</w:t>
      </w:r>
      <w:r w:rsidRPr="000F44BA">
        <w:rPr>
          <w:rFonts w:ascii="Aptos" w:eastAsia="微軟正黑體" w:hAnsi="Aptos"/>
          <w:color w:val="1F2937"/>
          <w:sz w:val="22"/>
          <w:szCs w:val="22"/>
        </w:rPr>
        <w:t xml:space="preserve"> ≥3 </w:t>
      </w:r>
      <w:r w:rsidRPr="000F44BA">
        <w:rPr>
          <w:rFonts w:ascii="Aptos" w:eastAsia="微軟正黑體" w:hAnsi="Aptos"/>
          <w:color w:val="1F2937"/>
          <w:sz w:val="22"/>
          <w:szCs w:val="22"/>
        </w:rPr>
        <w:t>的個案，首測指標可列未達而正式結論仍可</w:t>
      </w:r>
      <w:r w:rsidRPr="000F44BA">
        <w:rPr>
          <w:rFonts w:ascii="Aptos" w:eastAsia="微軟正黑體" w:hAnsi="Aptos"/>
          <w:color w:val="1F2937"/>
          <w:sz w:val="22"/>
          <w:szCs w:val="22"/>
        </w:rPr>
        <w:t xml:space="preserve"> PASS</w:t>
      </w:r>
      <w:r w:rsidRPr="000F44BA">
        <w:rPr>
          <w:rFonts w:ascii="Aptos" w:eastAsia="微軟正黑體" w:hAnsi="Aptos"/>
          <w:color w:val="1F2937"/>
          <w:sz w:val="22"/>
          <w:szCs w:val="22"/>
        </w:rPr>
        <w:t>。不得把兩種口徑合併為同一欄。</w:t>
      </w:r>
    </w:p>
    <w:p w14:paraId="33CFA4EF"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達標名單（合成）</w:t>
      </w:r>
      <w:r w:rsidRPr="000F44BA">
        <w:rPr>
          <w:rFonts w:ascii="Aptos" w:eastAsia="微軟正黑體" w:hAnsi="Aptos"/>
          <w:color w:val="1F2937"/>
          <w:sz w:val="22"/>
          <w:szCs w:val="22"/>
        </w:rPr>
        <w:t>：</w:t>
      </w:r>
    </w:p>
    <w:p w14:paraId="3FF7427C"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訓前達標</w:t>
      </w:r>
      <w:r w:rsidRPr="000F44BA">
        <w:rPr>
          <w:rFonts w:ascii="Aptos" w:eastAsia="微軟正黑體" w:hAnsi="Aptos"/>
          <w:color w:val="1F2937"/>
          <w:sz w:val="22"/>
          <w:szCs w:val="22"/>
        </w:rPr>
        <w:t xml:space="preserve"> 2 </w:t>
      </w:r>
      <w:r w:rsidRPr="000F44BA">
        <w:rPr>
          <w:rFonts w:ascii="Aptos" w:eastAsia="微軟正黑體" w:hAnsi="Aptos"/>
          <w:color w:val="1F2937"/>
          <w:sz w:val="22"/>
          <w:szCs w:val="22"/>
        </w:rPr>
        <w:t>人（</w:t>
      </w:r>
      <w:r w:rsidRPr="000F44BA">
        <w:rPr>
          <w:rFonts w:ascii="Aptos" w:eastAsia="微軟正黑體" w:hAnsi="Aptos"/>
          <w:color w:val="1F2937"/>
          <w:sz w:val="22"/>
          <w:szCs w:val="22"/>
        </w:rPr>
        <w:t>SYN-0090-09</w:t>
      </w:r>
      <w:r w:rsidRPr="000F44BA">
        <w:rPr>
          <w:rFonts w:ascii="Aptos" w:eastAsia="微軟正黑體" w:hAnsi="Aptos"/>
          <w:color w:val="1F2937"/>
          <w:sz w:val="22"/>
          <w:szCs w:val="22"/>
        </w:rPr>
        <w:t>）：</w:t>
      </w:r>
      <w:r w:rsidRPr="000F44BA">
        <w:rPr>
          <w:rFonts w:ascii="Aptos" w:eastAsia="微軟正黑體" w:hAnsi="Aptos"/>
          <w:color w:val="1F2937"/>
          <w:sz w:val="22"/>
          <w:szCs w:val="22"/>
        </w:rPr>
        <w:t>SYN-P01</w:t>
      </w:r>
      <w:r w:rsidRPr="000F44BA">
        <w:rPr>
          <w:rFonts w:ascii="Aptos" w:eastAsia="微軟正黑體" w:hAnsi="Aptos"/>
          <w:color w:val="1F2937"/>
          <w:sz w:val="22"/>
          <w:szCs w:val="22"/>
        </w:rPr>
        <w:t>、</w:t>
      </w:r>
      <w:r w:rsidRPr="000F44BA">
        <w:rPr>
          <w:rFonts w:ascii="Aptos" w:eastAsia="微軟正黑體" w:hAnsi="Aptos"/>
          <w:color w:val="1F2937"/>
          <w:sz w:val="22"/>
          <w:szCs w:val="22"/>
        </w:rPr>
        <w:t>SYN-P02</w:t>
      </w:r>
      <w:r w:rsidRPr="000F44BA">
        <w:rPr>
          <w:rFonts w:ascii="Aptos" w:eastAsia="微軟正黑體" w:hAnsi="Aptos"/>
          <w:color w:val="1F2937"/>
          <w:sz w:val="22"/>
          <w:szCs w:val="22"/>
        </w:rPr>
        <w:t>。</w:t>
      </w:r>
    </w:p>
    <w:p w14:paraId="0BBE6AD6"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訓後立即首測達標</w:t>
      </w:r>
      <w:r w:rsidRPr="000F44BA">
        <w:rPr>
          <w:rFonts w:ascii="Aptos" w:eastAsia="微軟正黑體" w:hAnsi="Aptos"/>
          <w:color w:val="1F2937"/>
          <w:sz w:val="22"/>
          <w:szCs w:val="22"/>
        </w:rPr>
        <w:t xml:space="preserve"> 5 </w:t>
      </w:r>
      <w:r w:rsidRPr="000F44BA">
        <w:rPr>
          <w:rFonts w:ascii="Aptos" w:eastAsia="微軟正黑體" w:hAnsi="Aptos"/>
          <w:color w:val="1F2937"/>
          <w:sz w:val="22"/>
          <w:szCs w:val="22"/>
        </w:rPr>
        <w:t>人（</w:t>
      </w:r>
      <w:r w:rsidRPr="000F44BA">
        <w:rPr>
          <w:rFonts w:ascii="Aptos" w:eastAsia="微軟正黑體" w:hAnsi="Aptos"/>
          <w:color w:val="1F2937"/>
          <w:sz w:val="22"/>
          <w:szCs w:val="22"/>
        </w:rPr>
        <w:t>SYN-0090-10</w:t>
      </w:r>
      <w:r w:rsidRPr="000F44BA">
        <w:rPr>
          <w:rFonts w:ascii="Aptos" w:eastAsia="微軟正黑體" w:hAnsi="Aptos"/>
          <w:color w:val="1F2937"/>
          <w:sz w:val="22"/>
          <w:szCs w:val="22"/>
        </w:rPr>
        <w:t>）：</w:t>
      </w:r>
      <w:r w:rsidRPr="000F44BA">
        <w:rPr>
          <w:rFonts w:ascii="Aptos" w:eastAsia="微軟正黑體" w:hAnsi="Aptos"/>
          <w:color w:val="1F2937"/>
          <w:sz w:val="22"/>
          <w:szCs w:val="22"/>
        </w:rPr>
        <w:t>SYN-P01</w:t>
      </w:r>
      <w:r w:rsidRPr="000F44BA">
        <w:rPr>
          <w:rFonts w:ascii="Aptos" w:eastAsia="微軟正黑體" w:hAnsi="Aptos"/>
          <w:color w:val="1F2937"/>
          <w:sz w:val="22"/>
          <w:szCs w:val="22"/>
        </w:rPr>
        <w:t>、</w:t>
      </w:r>
      <w:r w:rsidRPr="000F44BA">
        <w:rPr>
          <w:rFonts w:ascii="Aptos" w:eastAsia="微軟正黑體" w:hAnsi="Aptos"/>
          <w:color w:val="1F2937"/>
          <w:sz w:val="22"/>
          <w:szCs w:val="22"/>
        </w:rPr>
        <w:t>SYN-P02</w:t>
      </w:r>
      <w:r w:rsidRPr="000F44BA">
        <w:rPr>
          <w:rFonts w:ascii="Aptos" w:eastAsia="微軟正黑體" w:hAnsi="Aptos"/>
          <w:color w:val="1F2937"/>
          <w:sz w:val="22"/>
          <w:szCs w:val="22"/>
        </w:rPr>
        <w:t>、</w:t>
      </w:r>
      <w:r w:rsidRPr="000F44BA">
        <w:rPr>
          <w:rFonts w:ascii="Aptos" w:eastAsia="微軟正黑體" w:hAnsi="Aptos"/>
          <w:color w:val="1F2937"/>
          <w:sz w:val="22"/>
          <w:szCs w:val="22"/>
        </w:rPr>
        <w:t>SYN-P03</w:t>
      </w:r>
      <w:r w:rsidRPr="000F44BA">
        <w:rPr>
          <w:rFonts w:ascii="Aptos" w:eastAsia="微軟正黑體" w:hAnsi="Aptos"/>
          <w:color w:val="1F2937"/>
          <w:sz w:val="22"/>
          <w:szCs w:val="22"/>
        </w:rPr>
        <w:t>、</w:t>
      </w:r>
      <w:r w:rsidRPr="000F44BA">
        <w:rPr>
          <w:rFonts w:ascii="Aptos" w:eastAsia="微軟正黑體" w:hAnsi="Aptos"/>
          <w:color w:val="1F2937"/>
          <w:sz w:val="22"/>
          <w:szCs w:val="22"/>
        </w:rPr>
        <w:t>SYN-P04</w:t>
      </w:r>
      <w:r w:rsidRPr="000F44BA">
        <w:rPr>
          <w:rFonts w:ascii="Aptos" w:eastAsia="微軟正黑體" w:hAnsi="Aptos"/>
          <w:color w:val="1F2937"/>
          <w:sz w:val="22"/>
          <w:szCs w:val="22"/>
        </w:rPr>
        <w:t>、</w:t>
      </w:r>
      <w:r w:rsidRPr="000F44BA">
        <w:rPr>
          <w:rFonts w:ascii="Aptos" w:eastAsia="微軟正黑體" w:hAnsi="Aptos"/>
          <w:color w:val="1F2937"/>
          <w:sz w:val="22"/>
          <w:szCs w:val="22"/>
        </w:rPr>
        <w:t>SYN-P06</w:t>
      </w:r>
      <w:r w:rsidRPr="000F44BA">
        <w:rPr>
          <w:rFonts w:ascii="Aptos" w:eastAsia="微軟正黑體" w:hAnsi="Aptos"/>
          <w:color w:val="1F2937"/>
          <w:sz w:val="22"/>
          <w:szCs w:val="22"/>
        </w:rPr>
        <w:t>；未達標</w:t>
      </w:r>
      <w:r w:rsidRPr="000F44BA">
        <w:rPr>
          <w:rFonts w:ascii="Aptos" w:eastAsia="微軟正黑體" w:hAnsi="Aptos"/>
          <w:color w:val="1F2937"/>
          <w:sz w:val="22"/>
          <w:szCs w:val="22"/>
        </w:rPr>
        <w:t xml:space="preserve"> 1 </w:t>
      </w:r>
      <w:r w:rsidRPr="000F44BA">
        <w:rPr>
          <w:rFonts w:ascii="Aptos" w:eastAsia="微軟正黑體" w:hAnsi="Aptos"/>
          <w:color w:val="1F2937"/>
          <w:sz w:val="22"/>
          <w:szCs w:val="22"/>
        </w:rPr>
        <w:t>人（</w:t>
      </w:r>
      <w:r w:rsidRPr="000F44BA">
        <w:rPr>
          <w:rFonts w:ascii="Aptos" w:eastAsia="微軟正黑體" w:hAnsi="Aptos"/>
          <w:color w:val="1F2937"/>
          <w:sz w:val="22"/>
          <w:szCs w:val="22"/>
        </w:rPr>
        <w:t>SYN-0090-11</w:t>
      </w:r>
      <w:r w:rsidRPr="000F44BA">
        <w:rPr>
          <w:rFonts w:ascii="Aptos" w:eastAsia="微軟正黑體" w:hAnsi="Aptos"/>
          <w:color w:val="1F2937"/>
          <w:sz w:val="22"/>
          <w:szCs w:val="22"/>
        </w:rPr>
        <w:t>）：</w:t>
      </w:r>
      <w:r w:rsidRPr="000F44BA">
        <w:rPr>
          <w:rFonts w:ascii="Aptos" w:eastAsia="微軟正黑體" w:hAnsi="Aptos"/>
          <w:color w:val="1F2937"/>
          <w:sz w:val="22"/>
          <w:szCs w:val="22"/>
        </w:rPr>
        <w:t>SYN-P05</w:t>
      </w:r>
      <w:r w:rsidRPr="000F44BA">
        <w:rPr>
          <w:rFonts w:ascii="Aptos" w:eastAsia="微軟正黑體" w:hAnsi="Aptos"/>
          <w:color w:val="1F2937"/>
          <w:sz w:val="22"/>
          <w:szCs w:val="22"/>
        </w:rPr>
        <w:t>（第</w:t>
      </w:r>
      <w:r w:rsidRPr="000F44BA">
        <w:rPr>
          <w:rFonts w:ascii="Aptos" w:eastAsia="微軟正黑體" w:hAnsi="Aptos"/>
          <w:color w:val="1F2937"/>
          <w:sz w:val="22"/>
          <w:szCs w:val="22"/>
        </w:rPr>
        <w:t xml:space="preserve"> 3 </w:t>
      </w:r>
      <w:r w:rsidRPr="000F44BA">
        <w:rPr>
          <w:rFonts w:ascii="Aptos" w:eastAsia="微軟正黑體" w:hAnsi="Aptos"/>
          <w:color w:val="1F2937"/>
          <w:sz w:val="22"/>
          <w:szCs w:val="22"/>
        </w:rPr>
        <w:t>題關鍵項＝</w:t>
      </w:r>
      <w:r w:rsidRPr="000F44BA">
        <w:rPr>
          <w:rFonts w:ascii="Aptos" w:eastAsia="微軟正黑體" w:hAnsi="Aptos"/>
          <w:color w:val="1F2937"/>
          <w:sz w:val="22"/>
          <w:szCs w:val="22"/>
        </w:rPr>
        <w:t>2 → HOLD</w:t>
      </w:r>
      <w:r w:rsidRPr="000F44BA">
        <w:rPr>
          <w:rFonts w:ascii="Aptos" w:eastAsia="微軟正黑體" w:hAnsi="Aptos"/>
          <w:color w:val="1F2937"/>
          <w:sz w:val="22"/>
          <w:szCs w:val="22"/>
        </w:rPr>
        <w:t>，補救與</w:t>
      </w:r>
      <w:r w:rsidRPr="000F44BA">
        <w:rPr>
          <w:rFonts w:ascii="Aptos" w:eastAsia="微軟正黑體" w:hAnsi="Aptos"/>
          <w:color w:val="1F2937"/>
          <w:sz w:val="22"/>
          <w:szCs w:val="22"/>
        </w:rPr>
        <w:t xml:space="preserve"> D+3 </w:t>
      </w:r>
      <w:r w:rsidRPr="000F44BA">
        <w:rPr>
          <w:rFonts w:ascii="Aptos" w:eastAsia="微軟正黑體" w:hAnsi="Aptos"/>
          <w:color w:val="1F2937"/>
          <w:sz w:val="22"/>
          <w:szCs w:val="22"/>
        </w:rPr>
        <w:t>複測見</w:t>
      </w:r>
      <w:r w:rsidRPr="000F44BA">
        <w:rPr>
          <w:rFonts w:ascii="Aptos" w:eastAsia="微軟正黑體" w:hAnsi="Aptos"/>
          <w:color w:val="1F2937"/>
          <w:sz w:val="22"/>
          <w:szCs w:val="22"/>
        </w:rPr>
        <w:t xml:space="preserve"> 7.5</w:t>
      </w:r>
      <w:r w:rsidRPr="000F44BA">
        <w:rPr>
          <w:rFonts w:ascii="Aptos" w:eastAsia="微軟正黑體" w:hAnsi="Aptos"/>
          <w:color w:val="1F2937"/>
          <w:sz w:val="22"/>
          <w:szCs w:val="22"/>
        </w:rPr>
        <w:t>）。</w:t>
      </w:r>
    </w:p>
    <w:p w14:paraId="23155AC7"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差異計算（必須寫清楚兩個不同量）</w:t>
      </w:r>
      <w:r w:rsidRPr="000F44BA">
        <w:rPr>
          <w:rFonts w:ascii="Aptos" w:eastAsia="微軟正黑體" w:hAnsi="Aptos"/>
          <w:color w:val="1F2937"/>
          <w:sz w:val="22"/>
          <w:szCs w:val="22"/>
        </w:rPr>
        <w:t>：</w:t>
      </w:r>
    </w:p>
    <w:p w14:paraId="05483F44"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百分點差（</w:t>
      </w:r>
      <w:r w:rsidRPr="000F44BA">
        <w:rPr>
          <w:rFonts w:ascii="Aptos" w:eastAsia="微軟正黑體" w:hAnsi="Aptos"/>
          <w:color w:val="1F2937"/>
          <w:sz w:val="22"/>
          <w:szCs w:val="22"/>
        </w:rPr>
        <w:t>SYN-0090-12</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83.3% − 33.3%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 xml:space="preserve">+50.0 </w:t>
      </w:r>
      <w:r w:rsidRPr="000F44BA">
        <w:rPr>
          <w:rStyle w:val="a3"/>
          <w:rFonts w:ascii="Aptos" w:eastAsia="微軟正黑體" w:hAnsi="Aptos"/>
          <w:color w:val="1F2937"/>
          <w:sz w:val="22"/>
          <w:szCs w:val="22"/>
        </w:rPr>
        <w:t>個百分點（</w:t>
      </w:r>
      <w:r w:rsidRPr="000F44BA">
        <w:rPr>
          <w:rStyle w:val="a3"/>
          <w:rFonts w:ascii="Aptos" w:eastAsia="微軟正黑體" w:hAnsi="Aptos"/>
          <w:color w:val="1F2937"/>
          <w:sz w:val="22"/>
          <w:szCs w:val="22"/>
        </w:rPr>
        <w:t>pp</w:t>
      </w:r>
      <w:r w:rsidRPr="000F44BA">
        <w:rPr>
          <w:rStyle w:val="a3"/>
          <w:rFonts w:ascii="Aptos" w:eastAsia="微軟正黑體" w:hAnsi="Aptos"/>
          <w:color w:val="1F2937"/>
          <w:sz w:val="22"/>
          <w:szCs w:val="22"/>
        </w:rPr>
        <w:t>）</w:t>
      </w:r>
    </w:p>
    <w:p w14:paraId="3FAFC54E"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相對變化（</w:t>
      </w:r>
      <w:r w:rsidRPr="000F44BA">
        <w:rPr>
          <w:rFonts w:ascii="Aptos" w:eastAsia="微軟正黑體" w:hAnsi="Aptos"/>
          <w:color w:val="1F2937"/>
          <w:sz w:val="22"/>
          <w:szCs w:val="22"/>
        </w:rPr>
        <w:t>SYN-0090-13</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(5/6 − 2/6) ÷ (2/6)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(3/6) ÷ (2/6) </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+150.0%</w:t>
      </w:r>
      <w:r w:rsidRPr="000F44BA">
        <w:rPr>
          <w:rFonts w:ascii="Aptos" w:eastAsia="微軟正黑體" w:hAnsi="Aptos"/>
          <w:color w:val="1F2937"/>
          <w:sz w:val="22"/>
          <w:szCs w:val="22"/>
        </w:rPr>
        <w:t>；一律用原始分數比例計算，不以已四捨五入的</w:t>
      </w:r>
      <w:r w:rsidRPr="000F44BA">
        <w:rPr>
          <w:rFonts w:ascii="Aptos" w:eastAsia="微軟正黑體" w:hAnsi="Aptos"/>
          <w:color w:val="1F2937"/>
          <w:sz w:val="22"/>
          <w:szCs w:val="22"/>
        </w:rPr>
        <w:t xml:space="preserve"> 83.3% </w:t>
      </w:r>
      <w:r w:rsidRPr="000F44BA">
        <w:rPr>
          <w:rFonts w:ascii="Aptos" w:eastAsia="微軟正黑體" w:hAnsi="Aptos"/>
          <w:color w:val="1F2937"/>
          <w:sz w:val="22"/>
          <w:szCs w:val="22"/>
        </w:rPr>
        <w:t>與</w:t>
      </w:r>
      <w:r w:rsidRPr="000F44BA">
        <w:rPr>
          <w:rFonts w:ascii="Aptos" w:eastAsia="微軟正黑體" w:hAnsi="Aptos"/>
          <w:color w:val="1F2937"/>
          <w:sz w:val="22"/>
          <w:szCs w:val="22"/>
        </w:rPr>
        <w:t xml:space="preserve"> 33.3% </w:t>
      </w:r>
      <w:r w:rsidRPr="000F44BA">
        <w:rPr>
          <w:rFonts w:ascii="Aptos" w:eastAsia="微軟正黑體" w:hAnsi="Aptos"/>
          <w:color w:val="1F2937"/>
          <w:sz w:val="22"/>
          <w:szCs w:val="22"/>
        </w:rPr>
        <w:t>再反推。</w:t>
      </w:r>
    </w:p>
    <w:p w14:paraId="5531249D"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說明：分母同為</w:t>
      </w:r>
      <w:r w:rsidRPr="000F44BA">
        <w:rPr>
          <w:rFonts w:ascii="Aptos" w:eastAsia="微軟正黑體" w:hAnsi="Aptos"/>
          <w:color w:val="1F2937"/>
          <w:sz w:val="22"/>
          <w:szCs w:val="22"/>
        </w:rPr>
        <w:t xml:space="preserve"> 6</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 xml:space="preserve">+50.0 pp </w:t>
      </w:r>
      <w:r w:rsidRPr="000F44BA">
        <w:rPr>
          <w:rStyle w:val="a3"/>
          <w:rFonts w:ascii="Aptos" w:eastAsia="微軟正黑體" w:hAnsi="Aptos"/>
          <w:color w:val="1F2937"/>
          <w:sz w:val="22"/>
          <w:szCs w:val="22"/>
        </w:rPr>
        <w:t>是百分點差，不是「成長</w:t>
      </w:r>
      <w:r w:rsidRPr="000F44BA">
        <w:rPr>
          <w:rStyle w:val="a3"/>
          <w:rFonts w:ascii="Aptos" w:eastAsia="微軟正黑體" w:hAnsi="Aptos"/>
          <w:color w:val="1F2937"/>
          <w:sz w:val="22"/>
          <w:szCs w:val="22"/>
        </w:rPr>
        <w:t xml:space="preserve"> 50%</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 xml:space="preserve">+150.0% </w:t>
      </w:r>
      <w:r w:rsidRPr="000F44BA">
        <w:rPr>
          <w:rStyle w:val="a3"/>
          <w:rFonts w:ascii="Aptos" w:eastAsia="微軟正黑體" w:hAnsi="Aptos"/>
          <w:color w:val="1F2937"/>
          <w:sz w:val="22"/>
          <w:szCs w:val="22"/>
        </w:rPr>
        <w:t>是相對變化，不可寫成</w:t>
      </w:r>
      <w:r w:rsidRPr="000F44BA">
        <w:rPr>
          <w:rStyle w:val="a3"/>
          <w:rFonts w:ascii="Aptos" w:eastAsia="微軟正黑體" w:hAnsi="Aptos"/>
          <w:color w:val="1F2937"/>
          <w:sz w:val="22"/>
          <w:szCs w:val="22"/>
        </w:rPr>
        <w:t xml:space="preserve"> +150 </w:t>
      </w:r>
      <w:r w:rsidRPr="000F44BA">
        <w:rPr>
          <w:rStyle w:val="a3"/>
          <w:rFonts w:ascii="Aptos" w:eastAsia="微軟正黑體" w:hAnsi="Aptos"/>
          <w:color w:val="1F2937"/>
          <w:sz w:val="22"/>
          <w:szCs w:val="22"/>
        </w:rPr>
        <w:t>個百分點。</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以上</w:t>
      </w:r>
      <w:r w:rsidRPr="000F44BA">
        <w:rPr>
          <w:rFonts w:ascii="Aptos" w:eastAsia="微軟正黑體" w:hAnsi="Aptos"/>
          <w:color w:val="1F2937"/>
          <w:sz w:val="22"/>
          <w:szCs w:val="22"/>
        </w:rPr>
        <w:t xml:space="preserve"> 2/6</w:t>
      </w:r>
      <w:r w:rsidRPr="000F44BA">
        <w:rPr>
          <w:rFonts w:ascii="Aptos" w:eastAsia="微軟正黑體" w:hAnsi="Aptos"/>
          <w:color w:val="1F2937"/>
          <w:sz w:val="22"/>
          <w:szCs w:val="22"/>
        </w:rPr>
        <w:t>、</w:t>
      </w:r>
      <w:r w:rsidRPr="000F44BA">
        <w:rPr>
          <w:rFonts w:ascii="Aptos" w:eastAsia="微軟正黑體" w:hAnsi="Aptos"/>
          <w:color w:val="1F2937"/>
          <w:sz w:val="22"/>
          <w:szCs w:val="22"/>
        </w:rPr>
        <w:t>5/6</w:t>
      </w:r>
      <w:r w:rsidRPr="000F44BA">
        <w:rPr>
          <w:rFonts w:ascii="Aptos" w:eastAsia="微軟正黑體" w:hAnsi="Aptos"/>
          <w:color w:val="1F2937"/>
          <w:sz w:val="22"/>
          <w:szCs w:val="22"/>
        </w:rPr>
        <w:t>、</w:t>
      </w:r>
      <w:r w:rsidRPr="000F44BA">
        <w:rPr>
          <w:rFonts w:ascii="Aptos" w:eastAsia="微軟正黑體" w:hAnsi="Aptos"/>
          <w:color w:val="1F2937"/>
          <w:sz w:val="22"/>
          <w:szCs w:val="22"/>
        </w:rPr>
        <w:t>+50.0 pp</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+150.0% </w:t>
      </w:r>
      <w:r w:rsidRPr="000F44BA">
        <w:rPr>
          <w:rStyle w:val="a3"/>
          <w:rFonts w:ascii="Aptos" w:eastAsia="微軟正黑體" w:hAnsi="Aptos"/>
          <w:color w:val="1F2937"/>
          <w:sz w:val="22"/>
          <w:szCs w:val="22"/>
        </w:rPr>
        <w:t>均為</w:t>
      </w:r>
      <w:r w:rsidRPr="000F44BA">
        <w:rPr>
          <w:rStyle w:val="a3"/>
          <w:rFonts w:ascii="Aptos" w:eastAsia="微軟正黑體" w:hAnsi="Aptos"/>
          <w:color w:val="1F2937"/>
          <w:sz w:val="22"/>
          <w:szCs w:val="22"/>
        </w:rPr>
        <w:t xml:space="preserve"> D+0 </w:t>
      </w:r>
      <w:r w:rsidRPr="000F44BA">
        <w:rPr>
          <w:rStyle w:val="a3"/>
          <w:rFonts w:ascii="Aptos" w:eastAsia="微軟正黑體" w:hAnsi="Aptos"/>
          <w:color w:val="1F2937"/>
          <w:sz w:val="22"/>
          <w:szCs w:val="22"/>
        </w:rPr>
        <w:t>首測值</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SYN-P05 </w:t>
      </w:r>
      <w:r w:rsidRPr="000F44BA">
        <w:rPr>
          <w:rFonts w:ascii="Aptos" w:eastAsia="微軟正黑體" w:hAnsi="Aptos"/>
          <w:color w:val="1F2937"/>
          <w:sz w:val="22"/>
          <w:szCs w:val="22"/>
        </w:rPr>
        <w:t>之</w:t>
      </w:r>
      <w:r w:rsidRPr="000F44BA">
        <w:rPr>
          <w:rFonts w:ascii="Aptos" w:eastAsia="微軟正黑體" w:hAnsi="Aptos"/>
          <w:color w:val="1F2937"/>
          <w:sz w:val="22"/>
          <w:szCs w:val="22"/>
        </w:rPr>
        <w:t xml:space="preserve"> D+3 </w:t>
      </w:r>
      <w:r w:rsidRPr="000F44BA">
        <w:rPr>
          <w:rFonts w:ascii="Aptos" w:eastAsia="微軟正黑體" w:hAnsi="Aptos"/>
          <w:color w:val="1F2937"/>
          <w:sz w:val="22"/>
          <w:szCs w:val="22"/>
        </w:rPr>
        <w:t>複測（</w:t>
      </w:r>
      <w:r w:rsidRPr="000F44BA">
        <w:rPr>
          <w:rFonts w:ascii="Aptos" w:eastAsia="微軟正黑體" w:hAnsi="Aptos"/>
          <w:color w:val="1F2937"/>
          <w:sz w:val="22"/>
          <w:szCs w:val="22"/>
        </w:rPr>
        <w:t>7.5</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不得</w:t>
      </w:r>
      <w:r w:rsidRPr="000F44BA">
        <w:rPr>
          <w:rFonts w:ascii="Aptos" w:eastAsia="微軟正黑體" w:hAnsi="Aptos"/>
          <w:color w:val="1F2937"/>
          <w:sz w:val="22"/>
          <w:szCs w:val="22"/>
        </w:rPr>
        <w:t>改寫本段任何數字（</w:t>
      </w:r>
      <w:r w:rsidRPr="000F44BA">
        <w:rPr>
          <w:rFonts w:ascii="Aptos" w:eastAsia="微軟正黑體" w:hAnsi="Aptos"/>
          <w:color w:val="1F2937"/>
          <w:sz w:val="22"/>
          <w:szCs w:val="22"/>
        </w:rPr>
        <w:t xml:space="preserve">6.2 </w:t>
      </w:r>
      <w:r w:rsidRPr="000F44BA">
        <w:rPr>
          <w:rFonts w:ascii="Aptos" w:eastAsia="微軟正黑體" w:hAnsi="Aptos"/>
          <w:color w:val="1F2937"/>
          <w:sz w:val="22"/>
          <w:szCs w:val="22"/>
        </w:rPr>
        <w:t>第</w:t>
      </w:r>
      <w:r w:rsidRPr="000F44BA">
        <w:rPr>
          <w:rFonts w:ascii="Aptos" w:eastAsia="微軟正黑體" w:hAnsi="Aptos"/>
          <w:color w:val="1F2937"/>
          <w:sz w:val="22"/>
          <w:szCs w:val="22"/>
        </w:rPr>
        <w:t xml:space="preserve"> 12 </w:t>
      </w:r>
      <w:r w:rsidRPr="000F44BA">
        <w:rPr>
          <w:rFonts w:ascii="Aptos" w:eastAsia="微軟正黑體" w:hAnsi="Aptos"/>
          <w:color w:val="1F2937"/>
          <w:sz w:val="22"/>
          <w:szCs w:val="22"/>
        </w:rPr>
        <w:t>項）。</w:t>
      </w:r>
    </w:p>
    <w:p w14:paraId="59568EB9" w14:textId="77777777" w:rsidR="00266AAA" w:rsidRPr="000F44BA" w:rsidRDefault="00266AAA" w:rsidP="000F44BA">
      <w:pPr>
        <w:pStyle w:val="2"/>
        <w:keepLines/>
        <w:rPr>
          <w:rFonts w:ascii="Aptos" w:eastAsia="微軟正黑體" w:hAnsi="Aptos"/>
        </w:rPr>
      </w:pPr>
      <w:r w:rsidRPr="000F44BA">
        <w:rPr>
          <w:rFonts w:ascii="Aptos" w:eastAsia="微軟正黑體" w:hAnsi="Aptos"/>
        </w:rPr>
        <w:t xml:space="preserve">7.2 D+30 </w:t>
      </w:r>
      <w:r w:rsidRPr="000F44BA">
        <w:rPr>
          <w:rFonts w:ascii="Aptos" w:eastAsia="微軟正黑體" w:hAnsi="Aptos"/>
        </w:rPr>
        <w:t>工作應用結果（分母已按規則重算）</w:t>
      </w:r>
    </w:p>
    <w:tbl>
      <w:tblPr>
        <w:tblW w:w="5000" w:type="pct"/>
        <w:tblCellMar>
          <w:top w:w="15" w:type="dxa"/>
          <w:left w:w="15" w:type="dxa"/>
          <w:bottom w:w="15" w:type="dxa"/>
          <w:right w:w="15" w:type="dxa"/>
        </w:tblCellMar>
        <w:tblLook w:val="04A0" w:firstRow="1" w:lastRow="0" w:firstColumn="1" w:lastColumn="0" w:noHBand="0" w:noVBand="1"/>
      </w:tblPr>
      <w:tblGrid>
        <w:gridCol w:w="3540"/>
        <w:gridCol w:w="3540"/>
        <w:gridCol w:w="3540"/>
        <w:gridCol w:w="3540"/>
      </w:tblGrid>
      <w:tr w:rsidR="00000000" w:rsidRPr="000F44BA" w14:paraId="724DB2F8" w14:textId="77777777" w:rsidTr="000F44BA">
        <w:trPr>
          <w:cantSplit/>
          <w:tblHeader/>
        </w:trPr>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8AE3A6D"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項目（合成）</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F046506"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值</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6A499ED"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說明</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53B217F3"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fact_id</w:t>
            </w:r>
          </w:p>
        </w:tc>
      </w:tr>
      <w:tr w:rsidR="00000000" w:rsidRPr="000F44BA" w14:paraId="699DDE2F"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9D7D14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期間內具備合格任務者</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7853E87"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4/6</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66.7%</w:t>
            </w:r>
            <w:r w:rsidRPr="000F44BA">
              <w:rPr>
                <w:rStyle w:val="a3"/>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DBCACC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SYN-P01</w:t>
            </w:r>
            <w:r w:rsidRPr="000F44BA">
              <w:rPr>
                <w:rFonts w:ascii="Aptos" w:eastAsia="微軟正黑體" w:hAnsi="Aptos"/>
                <w:color w:val="1F2937"/>
                <w:sz w:val="19"/>
                <w:szCs w:val="19"/>
              </w:rPr>
              <w:t>～</w:t>
            </w:r>
            <w:r w:rsidRPr="000F44BA">
              <w:rPr>
                <w:rFonts w:ascii="Aptos" w:eastAsia="微軟正黑體" w:hAnsi="Aptos"/>
                <w:color w:val="1F2937"/>
                <w:sz w:val="19"/>
                <w:szCs w:val="19"/>
              </w:rPr>
              <w:t>SYN-P04</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A3DA2D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SYN-0090-14</w:t>
            </w:r>
          </w:p>
        </w:tc>
      </w:tr>
      <w:tr w:rsidR="00000000" w:rsidRPr="000F44BA" w14:paraId="04D71092"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861B27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其中達標者</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08C066"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 xml:space="preserve">3/4 </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 xml:space="preserve"> 75.0%</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5C9C6D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SYN-P01</w:t>
            </w:r>
            <w:r w:rsidRPr="000F44BA">
              <w:rPr>
                <w:rFonts w:ascii="Aptos" w:eastAsia="微軟正黑體" w:hAnsi="Aptos"/>
                <w:color w:val="1F2937"/>
                <w:sz w:val="19"/>
                <w:szCs w:val="19"/>
              </w:rPr>
              <w:t>、</w:t>
            </w:r>
            <w:r w:rsidRPr="000F44BA">
              <w:rPr>
                <w:rFonts w:ascii="Aptos" w:eastAsia="微軟正黑體" w:hAnsi="Aptos"/>
                <w:color w:val="1F2937"/>
                <w:sz w:val="19"/>
                <w:szCs w:val="19"/>
              </w:rPr>
              <w:t>SYN-P02</w:t>
            </w:r>
            <w:r w:rsidRPr="000F44BA">
              <w:rPr>
                <w:rFonts w:ascii="Aptos" w:eastAsia="微軟正黑體" w:hAnsi="Aptos"/>
                <w:color w:val="1F2937"/>
                <w:sz w:val="19"/>
                <w:szCs w:val="19"/>
              </w:rPr>
              <w:t>、</w:t>
            </w:r>
            <w:r w:rsidRPr="000F44BA">
              <w:rPr>
                <w:rFonts w:ascii="Aptos" w:eastAsia="微軟正黑體" w:hAnsi="Aptos"/>
                <w:color w:val="1F2937"/>
                <w:sz w:val="19"/>
                <w:szCs w:val="19"/>
              </w:rPr>
              <w:t>SYN-P03</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8DF2D3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SYN-0090-15</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SYN-0090-17</w:t>
            </w:r>
          </w:p>
        </w:tc>
      </w:tr>
      <w:tr w:rsidR="00000000" w:rsidRPr="000F44BA" w14:paraId="471DD3F3"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9A3663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未達標者</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C960AA7"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 xml:space="preserve">1/4 </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 xml:space="preserve"> 25.0%</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323700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SYN-P04 → HOLD</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18C86D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SYN-0090-16</w:t>
            </w:r>
          </w:p>
        </w:tc>
      </w:tr>
      <w:tr w:rsidR="00000000" w:rsidRPr="000F44BA" w14:paraId="78002836"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58F60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無合格任務者</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E45CB1"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2/6</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33.3%</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 xml:space="preserve">→ </w:t>
            </w:r>
            <w:r w:rsidRPr="000F44BA">
              <w:rPr>
                <w:rStyle w:val="a3"/>
                <w:rFonts w:ascii="Aptos" w:eastAsia="微軟正黑體" w:hAnsi="Aptos"/>
                <w:color w:val="1F2937"/>
                <w:sz w:val="19"/>
                <w:szCs w:val="19"/>
              </w:rPr>
              <w:t>觀察狀態記</w:t>
            </w:r>
            <w:r w:rsidRPr="000F44BA">
              <w:rPr>
                <w:rStyle w:val="a3"/>
                <w:rFonts w:ascii="Aptos" w:eastAsia="微軟正黑體" w:hAnsi="Aptos"/>
                <w:color w:val="1F2937"/>
                <w:sz w:val="19"/>
                <w:szCs w:val="19"/>
              </w:rPr>
              <w:t xml:space="preserve"> N/O</w:t>
            </w:r>
            <w:r w:rsidRPr="000F44BA">
              <w:rPr>
                <w:rStyle w:val="a3"/>
                <w:rFonts w:ascii="Aptos" w:eastAsia="微軟正黑體" w:hAnsi="Aptos"/>
                <w:color w:val="1F2937"/>
                <w:sz w:val="19"/>
                <w:szCs w:val="19"/>
              </w:rPr>
              <w:t>，移出該分母；判定＝</w:t>
            </w:r>
            <w:r w:rsidRPr="000F44BA">
              <w:rPr>
                <w:rStyle w:val="a3"/>
                <w:rFonts w:ascii="Aptos" w:eastAsia="微軟正黑體" w:hAnsi="Aptos"/>
                <w:color w:val="1F2937"/>
                <w:sz w:val="19"/>
                <w:szCs w:val="19"/>
              </w:rPr>
              <w:t>INSUFFICIENT_EVIDENCE</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4C4B17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SYN-P05</w:t>
            </w:r>
            <w:r w:rsidRPr="000F44BA">
              <w:rPr>
                <w:rFonts w:ascii="Aptos" w:eastAsia="微軟正黑體" w:hAnsi="Aptos"/>
                <w:color w:val="1F2937"/>
                <w:sz w:val="19"/>
                <w:szCs w:val="19"/>
              </w:rPr>
              <w:t>、</w:t>
            </w:r>
            <w:r w:rsidRPr="000F44BA">
              <w:rPr>
                <w:rFonts w:ascii="Aptos" w:eastAsia="微軟正黑體" w:hAnsi="Aptos"/>
                <w:color w:val="1F2937"/>
                <w:sz w:val="19"/>
                <w:szCs w:val="19"/>
              </w:rPr>
              <w:t>SYN-P06</w:t>
            </w:r>
            <w:r w:rsidRPr="000F44BA">
              <w:rPr>
                <w:rFonts w:ascii="Aptos" w:eastAsia="微軟正黑體" w:hAnsi="Aptos"/>
                <w:color w:val="1F2937"/>
                <w:sz w:val="19"/>
                <w:szCs w:val="19"/>
              </w:rPr>
              <w:t>：期間未分派相關任務</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8D900C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SYN-0090-18</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SYN-0090-42</w:t>
            </w:r>
          </w:p>
        </w:tc>
      </w:tr>
    </w:tbl>
    <w:p w14:paraId="39138FDC" w14:textId="77777777" w:rsidR="00266AAA" w:rsidRPr="000F44BA" w:rsidRDefault="00266AAA">
      <w:pPr>
        <w:pStyle w:val="note"/>
        <w:rPr>
          <w:rFonts w:ascii="Aptos" w:eastAsia="微軟正黑體" w:hAnsi="Aptos"/>
          <w:sz w:val="22"/>
          <w:szCs w:val="22"/>
        </w:rPr>
      </w:pPr>
      <w:r w:rsidRPr="000F44BA">
        <w:rPr>
          <w:rStyle w:val="a3"/>
          <w:rFonts w:ascii="Aptos" w:eastAsia="微軟正黑體" w:hAnsi="Aptos"/>
          <w:sz w:val="22"/>
          <w:szCs w:val="22"/>
        </w:rPr>
        <w:t>分母規則示範</w:t>
      </w:r>
      <w:r w:rsidRPr="000F44BA">
        <w:rPr>
          <w:rFonts w:ascii="Aptos" w:eastAsia="微軟正黑體" w:hAnsi="Aptos"/>
          <w:sz w:val="22"/>
          <w:szCs w:val="22"/>
        </w:rPr>
        <w:t>：</w:t>
      </w:r>
      <w:r w:rsidRPr="000F44BA">
        <w:rPr>
          <w:rFonts w:ascii="Aptos" w:eastAsia="微軟正黑體" w:hAnsi="Aptos"/>
          <w:sz w:val="22"/>
          <w:szCs w:val="22"/>
        </w:rPr>
        <w:t xml:space="preserve">30 </w:t>
      </w:r>
      <w:r w:rsidRPr="000F44BA">
        <w:rPr>
          <w:rFonts w:ascii="Aptos" w:eastAsia="微軟正黑體" w:hAnsi="Aptos"/>
          <w:sz w:val="22"/>
          <w:szCs w:val="22"/>
        </w:rPr>
        <w:t>日任務分母是</w:t>
      </w:r>
      <w:r w:rsidRPr="000F44BA">
        <w:rPr>
          <w:rFonts w:ascii="Aptos" w:eastAsia="微軟正黑體" w:hAnsi="Aptos"/>
          <w:sz w:val="22"/>
          <w:szCs w:val="22"/>
        </w:rPr>
        <w:t xml:space="preserve"> </w:t>
      </w:r>
      <w:r w:rsidRPr="000F44BA">
        <w:rPr>
          <w:rStyle w:val="a3"/>
          <w:rFonts w:ascii="Aptos" w:eastAsia="微軟正黑體" w:hAnsi="Aptos"/>
          <w:sz w:val="22"/>
          <w:szCs w:val="22"/>
        </w:rPr>
        <w:t>4</w:t>
      </w:r>
      <w:r w:rsidRPr="000F44BA">
        <w:rPr>
          <w:rFonts w:ascii="Aptos" w:eastAsia="微軟正黑體" w:hAnsi="Aptos"/>
          <w:sz w:val="22"/>
          <w:szCs w:val="22"/>
        </w:rPr>
        <w:t>，不是</w:t>
      </w:r>
      <w:r w:rsidRPr="000F44BA">
        <w:rPr>
          <w:rFonts w:ascii="Aptos" w:eastAsia="微軟正黑體" w:hAnsi="Aptos"/>
          <w:sz w:val="22"/>
          <w:szCs w:val="22"/>
        </w:rPr>
        <w:t xml:space="preserve"> 6</w:t>
      </w:r>
      <w:r w:rsidRPr="000F44BA">
        <w:rPr>
          <w:rFonts w:ascii="Aptos" w:eastAsia="微軟正黑體" w:hAnsi="Aptos"/>
          <w:sz w:val="22"/>
          <w:szCs w:val="22"/>
        </w:rPr>
        <w:t>。兩位</w:t>
      </w:r>
      <w:r w:rsidRPr="000F44BA">
        <w:rPr>
          <w:rFonts w:ascii="Aptos" w:eastAsia="微軟正黑體" w:hAnsi="Aptos"/>
          <w:sz w:val="22"/>
          <w:szCs w:val="22"/>
        </w:rPr>
        <w:t xml:space="preserve"> N/O </w:t>
      </w:r>
      <w:r w:rsidRPr="000F44BA">
        <w:rPr>
          <w:rStyle w:val="a3"/>
          <w:rFonts w:ascii="Aptos" w:eastAsia="微軟正黑體" w:hAnsi="Aptos"/>
          <w:sz w:val="22"/>
          <w:szCs w:val="22"/>
        </w:rPr>
        <w:t>不得</w:t>
      </w:r>
      <w:r w:rsidRPr="000F44BA">
        <w:rPr>
          <w:rFonts w:ascii="Aptos" w:eastAsia="微軟正黑體" w:hAnsi="Aptos"/>
          <w:sz w:val="22"/>
          <w:szCs w:val="22"/>
        </w:rPr>
        <w:t>計入失敗，也</w:t>
      </w:r>
      <w:r w:rsidRPr="000F44BA">
        <w:rPr>
          <w:rStyle w:val="a3"/>
          <w:rFonts w:ascii="Aptos" w:eastAsia="微軟正黑體" w:hAnsi="Aptos"/>
          <w:sz w:val="22"/>
          <w:szCs w:val="22"/>
        </w:rPr>
        <w:t>不得</w:t>
      </w:r>
      <w:r w:rsidRPr="000F44BA">
        <w:rPr>
          <w:rFonts w:ascii="Aptos" w:eastAsia="微軟正黑體" w:hAnsi="Aptos"/>
          <w:sz w:val="22"/>
          <w:szCs w:val="22"/>
        </w:rPr>
        <w:t>計入通過；</w:t>
      </w:r>
      <w:r w:rsidRPr="000F44BA">
        <w:rPr>
          <w:rFonts w:ascii="Aptos" w:eastAsia="微軟正黑體" w:hAnsi="Aptos"/>
          <w:sz w:val="22"/>
          <w:szCs w:val="22"/>
        </w:rPr>
        <w:t xml:space="preserve">75.0% </w:t>
      </w:r>
      <w:r w:rsidRPr="000F44BA">
        <w:rPr>
          <w:rFonts w:ascii="Aptos" w:eastAsia="微軟正黑體" w:hAnsi="Aptos"/>
          <w:sz w:val="22"/>
          <w:szCs w:val="22"/>
        </w:rPr>
        <w:t>是</w:t>
      </w:r>
      <w:r w:rsidRPr="000F44BA">
        <w:rPr>
          <w:rFonts w:ascii="Aptos" w:eastAsia="微軟正黑體" w:hAnsi="Aptos"/>
          <w:sz w:val="22"/>
          <w:szCs w:val="22"/>
        </w:rPr>
        <w:t xml:space="preserve"> 3/4</w:t>
      </w:r>
      <w:r w:rsidRPr="000F44BA">
        <w:rPr>
          <w:rFonts w:ascii="Aptos" w:eastAsia="微軟正黑體" w:hAnsi="Aptos"/>
          <w:sz w:val="22"/>
          <w:szCs w:val="22"/>
        </w:rPr>
        <w:t>，</w:t>
      </w:r>
      <w:r w:rsidRPr="000F44BA">
        <w:rPr>
          <w:rStyle w:val="a3"/>
          <w:rFonts w:ascii="Aptos" w:eastAsia="微軟正黑體" w:hAnsi="Aptos"/>
          <w:sz w:val="22"/>
          <w:szCs w:val="22"/>
        </w:rPr>
        <w:t>不是</w:t>
      </w:r>
      <w:r w:rsidRPr="000F44BA">
        <w:rPr>
          <w:rFonts w:ascii="Aptos" w:eastAsia="微軟正黑體" w:hAnsi="Aptos"/>
          <w:sz w:val="22"/>
          <w:szCs w:val="22"/>
        </w:rPr>
        <w:t xml:space="preserve"> 3/6</w:t>
      </w:r>
      <w:r w:rsidRPr="000F44BA">
        <w:rPr>
          <w:rFonts w:ascii="Aptos" w:eastAsia="微軟正黑體" w:hAnsi="Aptos"/>
          <w:sz w:val="22"/>
          <w:szCs w:val="22"/>
        </w:rPr>
        <w:t>（</w:t>
      </w:r>
      <w:r w:rsidRPr="000F44BA">
        <w:rPr>
          <w:rFonts w:ascii="Aptos" w:eastAsia="微軟正黑體" w:hAnsi="Aptos"/>
          <w:sz w:val="22"/>
          <w:szCs w:val="22"/>
        </w:rPr>
        <w:t>3/6</w:t>
      </w:r>
      <w:r w:rsidRPr="000F44BA">
        <w:rPr>
          <w:rFonts w:ascii="Aptos" w:eastAsia="微軟正黑體" w:hAnsi="Aptos"/>
          <w:sz w:val="22"/>
          <w:szCs w:val="22"/>
        </w:rPr>
        <w:t>＝</w:t>
      </w:r>
      <w:r w:rsidRPr="000F44BA">
        <w:rPr>
          <w:rFonts w:ascii="Aptos" w:eastAsia="微軟正黑體" w:hAnsi="Aptos"/>
          <w:sz w:val="22"/>
          <w:szCs w:val="22"/>
        </w:rPr>
        <w:t xml:space="preserve">50.0% </w:t>
      </w:r>
      <w:r w:rsidRPr="000F44BA">
        <w:rPr>
          <w:rFonts w:ascii="Aptos" w:eastAsia="微軟正黑體" w:hAnsi="Aptos"/>
          <w:sz w:val="22"/>
          <w:szCs w:val="22"/>
        </w:rPr>
        <w:t>是另一個數字，若誤用即屬第</w:t>
      </w:r>
      <w:r w:rsidRPr="000F44BA">
        <w:rPr>
          <w:rFonts w:ascii="Aptos" w:eastAsia="微軟正黑體" w:hAnsi="Aptos"/>
          <w:sz w:val="22"/>
          <w:szCs w:val="22"/>
        </w:rPr>
        <w:t xml:space="preserve"> 6.2 </w:t>
      </w:r>
      <w:r w:rsidRPr="000F44BA">
        <w:rPr>
          <w:rFonts w:ascii="Aptos" w:eastAsia="微軟正黑體" w:hAnsi="Aptos"/>
          <w:sz w:val="22"/>
          <w:szCs w:val="22"/>
        </w:rPr>
        <w:t>節第</w:t>
      </w:r>
      <w:r w:rsidRPr="000F44BA">
        <w:rPr>
          <w:rFonts w:ascii="Aptos" w:eastAsia="微軟正黑體" w:hAnsi="Aptos"/>
          <w:sz w:val="22"/>
          <w:szCs w:val="22"/>
        </w:rPr>
        <w:t xml:space="preserve"> 4</w:t>
      </w:r>
      <w:r w:rsidRPr="000F44BA">
        <w:rPr>
          <w:rFonts w:ascii="Aptos" w:eastAsia="微軟正黑體" w:hAnsi="Aptos"/>
          <w:sz w:val="22"/>
          <w:szCs w:val="22"/>
        </w:rPr>
        <w:t>、</w:t>
      </w:r>
      <w:r w:rsidRPr="000F44BA">
        <w:rPr>
          <w:rFonts w:ascii="Aptos" w:eastAsia="微軟正黑體" w:hAnsi="Aptos"/>
          <w:sz w:val="22"/>
          <w:szCs w:val="22"/>
        </w:rPr>
        <w:t xml:space="preserve">6 </w:t>
      </w:r>
      <w:r w:rsidRPr="000F44BA">
        <w:rPr>
          <w:rFonts w:ascii="Aptos" w:eastAsia="微軟正黑體" w:hAnsi="Aptos"/>
          <w:sz w:val="22"/>
          <w:szCs w:val="22"/>
        </w:rPr>
        <w:t>項拒收條件）。</w:t>
      </w:r>
      <w:r w:rsidRPr="000F44BA">
        <w:rPr>
          <w:rFonts w:ascii="Aptos" w:eastAsia="微軟正黑體" w:hAnsi="Aptos"/>
          <w:sz w:val="22"/>
          <w:szCs w:val="22"/>
        </w:rPr>
        <w:t xml:space="preserve">N/O </w:t>
      </w:r>
      <w:r w:rsidRPr="000F44BA">
        <w:rPr>
          <w:rStyle w:val="a3"/>
          <w:rFonts w:ascii="Aptos" w:eastAsia="微軟正黑體" w:hAnsi="Aptos"/>
          <w:sz w:val="22"/>
          <w:szCs w:val="22"/>
        </w:rPr>
        <w:t>不是判定</w:t>
      </w:r>
      <w:r w:rsidRPr="000F44BA">
        <w:rPr>
          <w:rFonts w:ascii="Aptos" w:eastAsia="微軟正黑體" w:hAnsi="Aptos"/>
          <w:sz w:val="22"/>
          <w:szCs w:val="22"/>
        </w:rPr>
        <w:t>；兩人於</w:t>
      </w:r>
      <w:r w:rsidRPr="000F44BA">
        <w:rPr>
          <w:rFonts w:ascii="Aptos" w:eastAsia="微軟正黑體" w:hAnsi="Aptos"/>
          <w:sz w:val="22"/>
          <w:szCs w:val="22"/>
        </w:rPr>
        <w:t xml:space="preserve"> D+30 </w:t>
      </w:r>
      <w:r w:rsidRPr="000F44BA">
        <w:rPr>
          <w:rFonts w:ascii="Aptos" w:eastAsia="微軟正黑體" w:hAnsi="Aptos"/>
          <w:sz w:val="22"/>
          <w:szCs w:val="22"/>
        </w:rPr>
        <w:t>時窗的</w:t>
      </w:r>
      <w:r w:rsidRPr="000F44BA">
        <w:rPr>
          <w:rStyle w:val="a3"/>
          <w:rFonts w:ascii="Aptos" w:eastAsia="微軟正黑體" w:hAnsi="Aptos"/>
          <w:sz w:val="22"/>
          <w:szCs w:val="22"/>
        </w:rPr>
        <w:t>判定</w:t>
      </w:r>
      <w:r w:rsidRPr="000F44BA">
        <w:rPr>
          <w:rFonts w:ascii="Aptos" w:eastAsia="微軟正黑體" w:hAnsi="Aptos"/>
          <w:sz w:val="22"/>
          <w:szCs w:val="22"/>
        </w:rPr>
        <w:t>為</w:t>
      </w:r>
      <w:r w:rsidRPr="000F44BA">
        <w:rPr>
          <w:rFonts w:ascii="Aptos" w:eastAsia="微軟正黑體" w:hAnsi="Aptos"/>
          <w:sz w:val="22"/>
          <w:szCs w:val="22"/>
        </w:rPr>
        <w:t xml:space="preserve"> INSUFFICIENT_EVIDENCE</w:t>
      </w:r>
      <w:r w:rsidRPr="000F44BA">
        <w:rPr>
          <w:rFonts w:ascii="Aptos" w:eastAsia="微軟正黑體" w:hAnsi="Aptos"/>
          <w:sz w:val="22"/>
          <w:szCs w:val="22"/>
        </w:rPr>
        <w:t>（</w:t>
      </w:r>
      <w:r w:rsidRPr="000F44BA">
        <w:rPr>
          <w:rFonts w:ascii="Aptos" w:eastAsia="微軟正黑體" w:hAnsi="Aptos"/>
          <w:sz w:val="22"/>
          <w:szCs w:val="22"/>
        </w:rPr>
        <w:t xml:space="preserve">6.1 </w:t>
      </w:r>
      <w:r w:rsidRPr="000F44BA">
        <w:rPr>
          <w:rFonts w:ascii="Aptos" w:eastAsia="微軟正黑體" w:hAnsi="Aptos"/>
          <w:sz w:val="22"/>
          <w:szCs w:val="22"/>
        </w:rPr>
        <w:t>第三步）。</w:t>
      </w:r>
    </w:p>
    <w:p w14:paraId="3E82C8A8"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N/O </w:t>
      </w:r>
      <w:r w:rsidRPr="000F44BA">
        <w:rPr>
          <w:rStyle w:val="a3"/>
          <w:rFonts w:ascii="Aptos" w:eastAsia="微軟正黑體" w:hAnsi="Aptos"/>
          <w:color w:val="1F2937"/>
          <w:sz w:val="22"/>
          <w:szCs w:val="22"/>
        </w:rPr>
        <w:t>補充欄填寫示範（</w:t>
      </w:r>
      <w:r w:rsidRPr="000F44BA">
        <w:rPr>
          <w:rStyle w:val="a3"/>
          <w:rFonts w:ascii="Aptos" w:eastAsia="微軟正黑體" w:hAnsi="Aptos"/>
          <w:color w:val="1F2937"/>
          <w:sz w:val="22"/>
          <w:szCs w:val="22"/>
        </w:rPr>
        <w:t>SYN-P05</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SYN-P06</w:t>
      </w:r>
      <w:r w:rsidRPr="000F44BA">
        <w:rPr>
          <w:rStyle w:val="a3"/>
          <w:rFonts w:ascii="Aptos" w:eastAsia="微軟正黑體" w:hAnsi="Aptos"/>
          <w:color w:val="1F2937"/>
          <w:sz w:val="22"/>
          <w:szCs w:val="22"/>
        </w:rPr>
        <w:t>；對應第四節「</w:t>
      </w:r>
      <w:r w:rsidRPr="000F44BA">
        <w:rPr>
          <w:rStyle w:val="a3"/>
          <w:rFonts w:ascii="Aptos" w:eastAsia="微軟正黑體" w:hAnsi="Aptos"/>
          <w:color w:val="1F2937"/>
          <w:sz w:val="22"/>
          <w:szCs w:val="22"/>
        </w:rPr>
        <w:t xml:space="preserve">N/O </w:t>
      </w:r>
      <w:r w:rsidRPr="000F44BA">
        <w:rPr>
          <w:rStyle w:val="a3"/>
          <w:rFonts w:ascii="Aptos" w:eastAsia="微軟正黑體" w:hAnsi="Aptos"/>
          <w:color w:val="1F2937"/>
          <w:sz w:val="22"/>
          <w:szCs w:val="22"/>
        </w:rPr>
        <w:t>補充欄」）（</w:t>
      </w:r>
      <w:r w:rsidRPr="000F44BA">
        <w:rPr>
          <w:rStyle w:val="a3"/>
          <w:rFonts w:ascii="Aptos" w:eastAsia="微軟正黑體" w:hAnsi="Aptos"/>
          <w:color w:val="1F2937"/>
          <w:sz w:val="22"/>
          <w:szCs w:val="22"/>
        </w:rPr>
        <w:t>SYN-0090-42</w:t>
      </w:r>
      <w:r w:rsidRPr="000F44BA">
        <w:rPr>
          <w:rStyle w:val="a3"/>
          <w:rFonts w:ascii="Aptos" w:eastAsia="微軟正黑體" w:hAnsi="Aptos"/>
          <w:color w:val="1F2937"/>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4721"/>
        <w:gridCol w:w="4721"/>
        <w:gridCol w:w="4718"/>
      </w:tblGrid>
      <w:tr w:rsidR="00000000" w:rsidRPr="000F44BA" w14:paraId="60CD2615" w14:textId="77777777" w:rsidTr="000F44BA">
        <w:trPr>
          <w:cantSplit/>
          <w:tblHeader/>
        </w:trPr>
        <w:tc>
          <w:tcPr>
            <w:tcW w:w="1667"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A58B7CA"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欄位</w:t>
            </w:r>
          </w:p>
        </w:tc>
        <w:tc>
          <w:tcPr>
            <w:tcW w:w="1667"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88F834A"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SYN-P05</w:t>
            </w:r>
          </w:p>
        </w:tc>
        <w:tc>
          <w:tcPr>
            <w:tcW w:w="1667"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4ACB5F4"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SYN-P06</w:t>
            </w:r>
          </w:p>
        </w:tc>
      </w:tr>
      <w:tr w:rsidR="00000000" w:rsidRPr="000F44BA" w14:paraId="0BF6B88D"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93AE8A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本題本次無合格任務</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3FCB75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119E6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14654357"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312B89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理由</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0412C2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期間未分派合格任務（</w:t>
            </w:r>
            <w:r w:rsidRPr="000F44BA">
              <w:rPr>
                <w:rFonts w:ascii="Aptos" w:eastAsia="微軟正黑體" w:hAnsi="Aptos"/>
                <w:color w:val="1F2937"/>
                <w:sz w:val="19"/>
                <w:szCs w:val="19"/>
              </w:rPr>
              <w:t>SYN-0090-18</w:t>
            </w:r>
            <w:r w:rsidRPr="000F44BA">
              <w:rPr>
                <w:rFonts w:ascii="Aptos" w:eastAsia="微軟正黑體" w:hAnsi="Aptos"/>
                <w:color w:val="1F2937"/>
                <w:sz w:val="19"/>
                <w:szCs w:val="19"/>
              </w:rPr>
              <w:t>）</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47110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期間未分派合格任務（</w:t>
            </w:r>
            <w:r w:rsidRPr="000F44BA">
              <w:rPr>
                <w:rFonts w:ascii="Aptos" w:eastAsia="微軟正黑體" w:hAnsi="Aptos"/>
                <w:color w:val="1F2937"/>
                <w:sz w:val="19"/>
                <w:szCs w:val="19"/>
              </w:rPr>
              <w:t>SYN-0090-18</w:t>
            </w:r>
            <w:r w:rsidRPr="000F44BA">
              <w:rPr>
                <w:rFonts w:ascii="Aptos" w:eastAsia="微軟正黑體" w:hAnsi="Aptos"/>
                <w:color w:val="1F2937"/>
                <w:sz w:val="19"/>
                <w:szCs w:val="19"/>
              </w:rPr>
              <w:t>）</w:t>
            </w:r>
          </w:p>
        </w:tc>
      </w:tr>
      <w:tr w:rsidR="00000000" w:rsidRPr="000F44BA" w14:paraId="544C4C11"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BD5159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是否存在可觀察任務</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8A9B8B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否　</w:t>
            </w:r>
            <w:r w:rsidRPr="000F44BA">
              <w:rPr>
                <w:rFonts w:ascii="Aptos" w:eastAsia="微軟正黑體" w:hAnsi="Aptos"/>
                <w:color w:val="1F2937"/>
                <w:sz w:val="19"/>
                <w:szCs w:val="19"/>
              </w:rPr>
              <w:t>□</w:t>
            </w:r>
            <w:r w:rsidRPr="000F44BA">
              <w:rPr>
                <w:rFonts w:ascii="Aptos" w:eastAsia="微軟正黑體" w:hAnsi="Aptos"/>
                <w:color w:val="1F2937"/>
                <w:sz w:val="19"/>
                <w:szCs w:val="19"/>
              </w:rPr>
              <w:t>是（預計日期＿＿）</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220182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否　</w:t>
            </w:r>
            <w:r w:rsidRPr="000F44BA">
              <w:rPr>
                <w:rFonts w:ascii="Aptos" w:eastAsia="微軟正黑體" w:hAnsi="Aptos"/>
                <w:color w:val="1F2937"/>
                <w:sz w:val="19"/>
                <w:szCs w:val="19"/>
              </w:rPr>
              <w:t>□</w:t>
            </w:r>
            <w:r w:rsidRPr="000F44BA">
              <w:rPr>
                <w:rFonts w:ascii="Aptos" w:eastAsia="微軟正黑體" w:hAnsi="Aptos"/>
                <w:color w:val="1F2937"/>
                <w:sz w:val="19"/>
                <w:szCs w:val="19"/>
              </w:rPr>
              <w:t>是（預計日期＿＿）</w:t>
            </w:r>
          </w:p>
        </w:tc>
      </w:tr>
      <w:tr w:rsidR="00000000" w:rsidRPr="000F44BA" w14:paraId="5856D0AA"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E0EFA3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下次觀察時點</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A2329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不適用：本次期間無合格任務，無可填之預計日期</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C7B116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不適用：本次期間無合格任務，無可填之預計日期</w:t>
            </w:r>
          </w:p>
        </w:tc>
      </w:tr>
      <w:tr w:rsidR="00000000" w:rsidRPr="000F44BA" w14:paraId="510D2B19"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8FF17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觸發條件（代替預計日期）</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E2EFE5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主管分派第一個合格任務當日（</w:t>
            </w:r>
            <w:r w:rsidRPr="000F44BA">
              <w:rPr>
                <w:rStyle w:val="a3"/>
                <w:rFonts w:ascii="Aptos" w:eastAsia="微軟正黑體" w:hAnsi="Aptos"/>
                <w:color w:val="1F2937"/>
                <w:sz w:val="19"/>
                <w:szCs w:val="19"/>
              </w:rPr>
              <w:t xml:space="preserve">D+31 </w:t>
            </w:r>
            <w:r w:rsidRPr="000F44BA">
              <w:rPr>
                <w:rStyle w:val="a3"/>
                <w:rFonts w:ascii="Aptos" w:eastAsia="微軟正黑體" w:hAnsi="Aptos"/>
                <w:color w:val="1F2937"/>
                <w:sz w:val="19"/>
                <w:szCs w:val="19"/>
              </w:rPr>
              <w:t>起</w:t>
            </w:r>
            <w:r w:rsidRPr="000F44BA">
              <w:rPr>
                <w:rFonts w:ascii="Aptos" w:eastAsia="微軟正黑體" w:hAnsi="Aptos"/>
                <w:color w:val="1F2937"/>
                <w:sz w:val="19"/>
                <w:szCs w:val="19"/>
              </w:rPr>
              <w:t>）</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BDFBAC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主管分派第一個合格任務當日（</w:t>
            </w:r>
            <w:r w:rsidRPr="000F44BA">
              <w:rPr>
                <w:rStyle w:val="a3"/>
                <w:rFonts w:ascii="Aptos" w:eastAsia="微軟正黑體" w:hAnsi="Aptos"/>
                <w:color w:val="1F2937"/>
                <w:sz w:val="19"/>
                <w:szCs w:val="19"/>
              </w:rPr>
              <w:t xml:space="preserve">D+31 </w:t>
            </w:r>
            <w:r w:rsidRPr="000F44BA">
              <w:rPr>
                <w:rStyle w:val="a3"/>
                <w:rFonts w:ascii="Aptos" w:eastAsia="微軟正黑體" w:hAnsi="Aptos"/>
                <w:color w:val="1F2937"/>
                <w:sz w:val="19"/>
                <w:szCs w:val="19"/>
              </w:rPr>
              <w:t>起</w:t>
            </w:r>
            <w:r w:rsidRPr="000F44BA">
              <w:rPr>
                <w:rFonts w:ascii="Aptos" w:eastAsia="微軟正黑體" w:hAnsi="Aptos"/>
                <w:color w:val="1F2937"/>
                <w:sz w:val="19"/>
                <w:szCs w:val="19"/>
              </w:rPr>
              <w:t>）</w:t>
            </w:r>
          </w:p>
        </w:tc>
      </w:tr>
      <w:tr w:rsidR="00000000" w:rsidRPr="000F44BA" w14:paraId="151A6267"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13B50F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狀態覆核期限（</w:t>
            </w:r>
            <w:r w:rsidRPr="000F44BA">
              <w:rPr>
                <w:rFonts w:ascii="Aptos" w:eastAsia="微軟正黑體" w:hAnsi="Aptos"/>
                <w:color w:val="1F2937"/>
                <w:sz w:val="19"/>
                <w:szCs w:val="19"/>
              </w:rPr>
              <w:t>fallback</w:t>
            </w:r>
            <w:r w:rsidRPr="000F44BA">
              <w:rPr>
                <w:rFonts w:ascii="Aptos" w:eastAsia="微軟正黑體" w:hAnsi="Aptos"/>
                <w:color w:val="1F2937"/>
                <w:sz w:val="19"/>
                <w:szCs w:val="19"/>
              </w:rPr>
              <w:t>）</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B9D3F36"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D+45</w:t>
            </w:r>
            <w:r w:rsidRPr="000F44BA">
              <w:rPr>
                <w:rFonts w:ascii="Aptos" w:eastAsia="微軟正黑體" w:hAnsi="Aptos"/>
                <w:color w:val="1F2937"/>
                <w:sz w:val="19"/>
                <w:szCs w:val="19"/>
              </w:rPr>
              <w:t>；屆時仍無合格任務者續記</w:t>
            </w:r>
            <w:r w:rsidRPr="000F44BA">
              <w:rPr>
                <w:rFonts w:ascii="Aptos" w:eastAsia="微軟正黑體" w:hAnsi="Aptos"/>
                <w:color w:val="1F2937"/>
                <w:sz w:val="19"/>
                <w:szCs w:val="19"/>
              </w:rPr>
              <w:t xml:space="preserve"> N/O</w:t>
            </w:r>
            <w:r w:rsidRPr="000F44BA">
              <w:rPr>
                <w:rFonts w:ascii="Aptos" w:eastAsia="微軟正黑體" w:hAnsi="Aptos"/>
                <w:color w:val="1F2937"/>
                <w:sz w:val="19"/>
                <w:szCs w:val="19"/>
              </w:rPr>
              <w:t>、維持</w:t>
            </w:r>
            <w:r w:rsidRPr="000F44BA">
              <w:rPr>
                <w:rFonts w:ascii="Aptos" w:eastAsia="微軟正黑體" w:hAnsi="Aptos"/>
                <w:color w:val="1F2937"/>
                <w:sz w:val="19"/>
                <w:szCs w:val="19"/>
              </w:rPr>
              <w:t xml:space="preserve"> INSUFFICIENT_EVIDENCE</w:t>
            </w:r>
            <w:r w:rsidRPr="000F44BA">
              <w:rPr>
                <w:rFonts w:ascii="Aptos" w:eastAsia="微軟正黑體" w:hAnsi="Aptos"/>
                <w:color w:val="1F2937"/>
                <w:sz w:val="19"/>
                <w:szCs w:val="19"/>
              </w:rPr>
              <w:t>，並延至</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D+60</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再覆核</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A8ED8A7"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D+45</w:t>
            </w:r>
            <w:r w:rsidRPr="000F44BA">
              <w:rPr>
                <w:rFonts w:ascii="Aptos" w:eastAsia="微軟正黑體" w:hAnsi="Aptos"/>
                <w:color w:val="1F2937"/>
                <w:sz w:val="19"/>
                <w:szCs w:val="19"/>
              </w:rPr>
              <w:t>；同左，延至</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D+60</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再覆核</w:t>
            </w:r>
          </w:p>
        </w:tc>
      </w:tr>
      <w:tr w:rsidR="00000000" w:rsidRPr="000F44BA" w14:paraId="60A1EB89"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03DB3D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本時窗判定</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289E83"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INSUFFICIENT_EVIDENCE</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6.1 </w:t>
            </w:r>
            <w:r w:rsidRPr="000F44BA">
              <w:rPr>
                <w:rFonts w:ascii="Aptos" w:eastAsia="微軟正黑體" w:hAnsi="Aptos"/>
                <w:color w:val="1F2937"/>
                <w:sz w:val="19"/>
                <w:szCs w:val="19"/>
              </w:rPr>
              <w:t>第三步）</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355E0E8"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INSUFFICIENT_EVIDENCE</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6.1 </w:t>
            </w:r>
            <w:r w:rsidRPr="000F44BA">
              <w:rPr>
                <w:rFonts w:ascii="Aptos" w:eastAsia="微軟正黑體" w:hAnsi="Aptos"/>
                <w:color w:val="1F2937"/>
                <w:sz w:val="19"/>
                <w:szCs w:val="19"/>
              </w:rPr>
              <w:t>第三步）</w:t>
            </w:r>
          </w:p>
        </w:tc>
      </w:tr>
    </w:tbl>
    <w:p w14:paraId="3ED5DD02" w14:textId="77777777" w:rsidR="00266AAA" w:rsidRPr="000F44BA" w:rsidRDefault="00266AAA">
      <w:pPr>
        <w:pStyle w:val="Web"/>
        <w:rPr>
          <w:rFonts w:ascii="Aptos" w:eastAsia="微軟正黑體" w:hAnsi="Aptos"/>
          <w:color w:val="1F2937"/>
          <w:sz w:val="22"/>
          <w:szCs w:val="22"/>
        </w:rPr>
      </w:pPr>
      <w:r w:rsidRPr="000F44BA">
        <w:rPr>
          <w:rFonts w:ascii="Aptos" w:eastAsia="微軟正黑體" w:hAnsi="Aptos"/>
          <w:color w:val="1F2937"/>
          <w:sz w:val="22"/>
          <w:szCs w:val="22"/>
        </w:rPr>
        <w:t>（以上觸發條件與覆核期限均為相對日期、合成值，未預設任何協會行事曆或實際任務。）</w:t>
      </w:r>
    </w:p>
    <w:p w14:paraId="2D8C6155" w14:textId="77777777" w:rsidR="00266AAA" w:rsidRPr="000F44BA" w:rsidRDefault="00266AAA" w:rsidP="000F44BA">
      <w:pPr>
        <w:pStyle w:val="2"/>
        <w:keepLines/>
        <w:rPr>
          <w:rFonts w:ascii="Aptos" w:eastAsia="微軟正黑體" w:hAnsi="Aptos"/>
        </w:rPr>
      </w:pPr>
      <w:r w:rsidRPr="000F44BA">
        <w:rPr>
          <w:rFonts w:ascii="Aptos" w:eastAsia="微軟正黑體" w:hAnsi="Aptos"/>
        </w:rPr>
        <w:t xml:space="preserve">7.3 </w:t>
      </w:r>
      <w:r w:rsidRPr="000F44BA">
        <w:rPr>
          <w:rFonts w:ascii="Aptos" w:eastAsia="微軟正黑體" w:hAnsi="Aptos"/>
        </w:rPr>
        <w:t>個人評分向量（</w:t>
      </w:r>
      <w:r w:rsidRPr="000F44BA">
        <w:rPr>
          <w:rFonts w:ascii="Aptos" w:eastAsia="微軟正黑體" w:hAnsi="Aptos"/>
        </w:rPr>
        <w:t>D+30</w:t>
      </w:r>
      <w:r w:rsidRPr="000F44BA">
        <w:rPr>
          <w:rFonts w:ascii="Aptos" w:eastAsia="微軟正黑體" w:hAnsi="Aptos"/>
        </w:rPr>
        <w:t>；合成；每題均有證據定位）</w:t>
      </w:r>
    </w:p>
    <w:p w14:paraId="7D7EB7EB"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關鍵項第</w:t>
      </w:r>
      <w:r w:rsidRPr="000F44BA">
        <w:rPr>
          <w:rStyle w:val="a3"/>
          <w:rFonts w:ascii="Aptos" w:eastAsia="微軟正黑體" w:hAnsi="Aptos"/>
          <w:color w:val="1F2937"/>
          <w:sz w:val="22"/>
          <w:szCs w:val="22"/>
        </w:rPr>
        <w:t xml:space="preserve"> 1</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3</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4</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 xml:space="preserve">5 </w:t>
      </w:r>
      <w:r w:rsidRPr="000F44BA">
        <w:rPr>
          <w:rStyle w:val="a3"/>
          <w:rFonts w:ascii="Aptos" w:eastAsia="微軟正黑體" w:hAnsi="Aptos"/>
          <w:color w:val="1F2937"/>
          <w:sz w:val="22"/>
          <w:szCs w:val="22"/>
        </w:rPr>
        <w:t>題，已在評分前指定（</w:t>
      </w:r>
      <w:r w:rsidRPr="000F44BA">
        <w:rPr>
          <w:rStyle w:val="a3"/>
          <w:rFonts w:ascii="Aptos" w:eastAsia="微軟正黑體" w:hAnsi="Aptos"/>
          <w:color w:val="1F2937"/>
          <w:sz w:val="22"/>
          <w:szCs w:val="22"/>
        </w:rPr>
        <w:t>SYN-0090-19</w:t>
      </w:r>
      <w:r w:rsidRPr="000F44BA">
        <w:rPr>
          <w:rStyle w:val="a3"/>
          <w:rFonts w:ascii="Aptos" w:eastAsia="微軟正黑體" w:hAnsi="Aptos"/>
          <w:color w:val="1F2937"/>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676"/>
        <w:gridCol w:w="1676"/>
        <w:gridCol w:w="1676"/>
        <w:gridCol w:w="1676"/>
        <w:gridCol w:w="1677"/>
        <w:gridCol w:w="1677"/>
        <w:gridCol w:w="1677"/>
        <w:gridCol w:w="2425"/>
      </w:tblGrid>
      <w:tr w:rsidR="00000000" w:rsidRPr="000F44BA" w14:paraId="74BE472E" w14:textId="77777777" w:rsidTr="000F44BA">
        <w:trPr>
          <w:cantSplit/>
          <w:tblHeader/>
        </w:trPr>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1629B80"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受訓者代碼</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EF42AFB"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向量</w:t>
            </w:r>
            <w:r w:rsidRPr="000F44BA">
              <w:rPr>
                <w:rFonts w:ascii="Aptos" w:eastAsia="微軟正黑體" w:hAnsi="Aptos"/>
                <w:b/>
                <w:bCs/>
                <w:color w:val="17324D"/>
                <w:sz w:val="19"/>
                <w:szCs w:val="19"/>
              </w:rPr>
              <w:t xml:space="preserve">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 xml:space="preserve">1,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 xml:space="preserve">2,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 xml:space="preserve">3,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 xml:space="preserve">4, </w:t>
            </w:r>
            <w:r w:rsidRPr="000F44BA">
              <w:rPr>
                <w:rFonts w:ascii="Aptos" w:eastAsia="微軟正黑體" w:hAnsi="Aptos"/>
                <w:b/>
                <w:bCs/>
                <w:color w:val="17324D"/>
                <w:sz w:val="19"/>
                <w:szCs w:val="19"/>
              </w:rPr>
              <w:t>題</w:t>
            </w:r>
            <w:r w:rsidRPr="000F44BA">
              <w:rPr>
                <w:rFonts w:ascii="Aptos" w:eastAsia="微軟正黑體" w:hAnsi="Aptos"/>
                <w:b/>
                <w:bCs/>
                <w:color w:val="17324D"/>
                <w:sz w:val="19"/>
                <w:szCs w:val="19"/>
              </w:rPr>
              <w:t>5]</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821C2D7"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總分</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23C8761"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平均</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7223C79"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關鍵項最低分</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776DC8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合成證據定位</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5F801F7"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合成觀察事實</w:t>
            </w:r>
          </w:p>
        </w:tc>
        <w:tc>
          <w:tcPr>
            <w:tcW w:w="625"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670140E"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判定（三擇一）</w:t>
            </w:r>
          </w:p>
        </w:tc>
      </w:tr>
      <w:tr w:rsidR="00000000" w:rsidRPr="000F44BA" w14:paraId="15CD24C5"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BDB7B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SYN-P01</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SYN-0090-20</w:t>
            </w:r>
            <w:r w:rsidRPr="000F44BA">
              <w:rPr>
                <w:rFonts w:ascii="Aptos" w:eastAsia="微軟正黑體" w:hAnsi="Aptos"/>
                <w:color w:val="1F2937"/>
                <w:sz w:val="19"/>
                <w:szCs w:val="19"/>
              </w:rPr>
              <w:t>）</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33D684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[4, 4, 4, 4, 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5D7521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20/5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0757A2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4.0</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5DBF85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2D2269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SYN-EV-0090-B01</w:t>
            </w:r>
            <w:r w:rsidRPr="000F44BA">
              <w:rPr>
                <w:rFonts w:ascii="Aptos" w:eastAsia="微軟正黑體" w:hAnsi="Aptos"/>
                <w:color w:val="1F2937"/>
                <w:sz w:val="19"/>
                <w:szCs w:val="19"/>
              </w:rPr>
              <w:t>：合成觀察紀錄第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1EA58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全程未經提示完成來源核對與收存，主動限縮副本</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9C00002"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PASS</w:t>
            </w:r>
          </w:p>
        </w:tc>
      </w:tr>
      <w:tr w:rsidR="00000000" w:rsidRPr="000F44BA" w14:paraId="1EA4D639"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A085D7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SYN-P02</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SYN-0090-21</w:t>
            </w:r>
            <w:r w:rsidRPr="000F44BA">
              <w:rPr>
                <w:rFonts w:ascii="Aptos" w:eastAsia="微軟正黑體" w:hAnsi="Aptos"/>
                <w:color w:val="1F2937"/>
                <w:sz w:val="19"/>
                <w:szCs w:val="19"/>
              </w:rPr>
              <w:t>）</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DF5F45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 3, 4, 3, 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FABBFA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16/5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E3D11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3.2</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0D9496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E0E8E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SYN-EV-0090-B02</w:t>
            </w:r>
            <w:r w:rsidRPr="000F44BA">
              <w:rPr>
                <w:rFonts w:ascii="Aptos" w:eastAsia="微軟正黑體" w:hAnsi="Aptos"/>
                <w:color w:val="1F2937"/>
                <w:sz w:val="19"/>
                <w:szCs w:val="19"/>
              </w:rPr>
              <w:t>：合成觀察紀錄第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153B78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獨立完成必要欄位與更正留註，來源核對有一次需自我確認</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B41560"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PASS</w:t>
            </w:r>
          </w:p>
        </w:tc>
      </w:tr>
      <w:tr w:rsidR="00000000" w:rsidRPr="000F44BA" w14:paraId="15845F7E"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4BB141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SYN-P03</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SYN-0090-36</w:t>
            </w:r>
            <w:r w:rsidRPr="000F44BA">
              <w:rPr>
                <w:rFonts w:ascii="Aptos" w:eastAsia="微軟正黑體" w:hAnsi="Aptos"/>
                <w:color w:val="1F2937"/>
                <w:sz w:val="19"/>
                <w:szCs w:val="19"/>
              </w:rPr>
              <w:t>）</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FE5F7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 4, 3, 4, 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4A233E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17/5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DADD13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3.4</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03F78C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E094FA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SYN-EV-0090-B03</w:t>
            </w:r>
            <w:r w:rsidRPr="000F44BA">
              <w:rPr>
                <w:rFonts w:ascii="Aptos" w:eastAsia="微軟正黑體" w:hAnsi="Aptos"/>
                <w:color w:val="1F2937"/>
                <w:sz w:val="19"/>
                <w:szCs w:val="19"/>
              </w:rPr>
              <w:t>：合成觀察紀錄第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6424A1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完整度佳且採核准渠道；例外處能暫停並交有權責角色判斷</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821D8BC"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PASS</w:t>
            </w:r>
          </w:p>
        </w:tc>
      </w:tr>
      <w:tr w:rsidR="00000000" w:rsidRPr="000F44BA" w14:paraId="614C0552"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502B49"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SYN-P04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8994013"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[3, 4, 3, 3, 2]</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3BE75B"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15/5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27485B"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3.0</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4</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90F8AAD"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2</w:t>
            </w:r>
            <w:r w:rsidRPr="000F44BA">
              <w:rPr>
                <w:rStyle w:val="a3"/>
                <w:rFonts w:ascii="Aptos" w:eastAsia="微軟正黑體" w:hAnsi="Aptos"/>
                <w:color w:val="1F2937"/>
                <w:sz w:val="19"/>
                <w:szCs w:val="19"/>
              </w:rPr>
              <w:t>（第</w:t>
            </w:r>
            <w:r w:rsidRPr="000F44BA">
              <w:rPr>
                <w:rStyle w:val="a3"/>
                <w:rFonts w:ascii="Aptos" w:eastAsia="微軟正黑體" w:hAnsi="Aptos"/>
                <w:color w:val="1F2937"/>
                <w:sz w:val="19"/>
                <w:szCs w:val="19"/>
              </w:rPr>
              <w:t xml:space="preserve"> 5 </w:t>
            </w:r>
            <w:r w:rsidRPr="000F44BA">
              <w:rPr>
                <w:rStyle w:val="a3"/>
                <w:rFonts w:ascii="Aptos" w:eastAsia="微軟正黑體" w:hAnsi="Aptos"/>
                <w:color w:val="1F2937"/>
                <w:sz w:val="19"/>
                <w:szCs w:val="19"/>
              </w:rPr>
              <w:t>題）</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447CA7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SYN-EV-0090-B04</w:t>
            </w:r>
            <w:r w:rsidRPr="000F44BA">
              <w:rPr>
                <w:rFonts w:ascii="Aptos" w:eastAsia="微軟正黑體" w:hAnsi="Aptos"/>
                <w:color w:val="1F2937"/>
                <w:sz w:val="19"/>
                <w:szCs w:val="19"/>
              </w:rPr>
              <w:t>：合成觀察紀錄第</w:t>
            </w:r>
            <w:r w:rsidRPr="000F44BA">
              <w:rPr>
                <w:rFonts w:ascii="Aptos" w:eastAsia="微軟正黑體" w:hAnsi="Aptos"/>
                <w:color w:val="1F2937"/>
                <w:sz w:val="19"/>
                <w:szCs w:val="19"/>
              </w:rPr>
              <w:t xml:space="preserve"> 1</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2 </w:t>
            </w:r>
            <w:r w:rsidRPr="000F44BA">
              <w:rPr>
                <w:rFonts w:ascii="Aptos" w:eastAsia="微軟正黑體" w:hAnsi="Aptos"/>
                <w:color w:val="1F2937"/>
                <w:sz w:val="19"/>
                <w:szCs w:val="19"/>
              </w:rPr>
              <w:t>頁（逐題定位見</w:t>
            </w:r>
            <w:r w:rsidRPr="000F44BA">
              <w:rPr>
                <w:rFonts w:ascii="Aptos" w:eastAsia="微軟正黑體" w:hAnsi="Aptos"/>
                <w:color w:val="1F2937"/>
                <w:sz w:val="19"/>
                <w:szCs w:val="19"/>
              </w:rPr>
              <w:t xml:space="preserve"> 7.4</w:t>
            </w:r>
            <w:r w:rsidRPr="000F44BA">
              <w:rPr>
                <w:rFonts w:ascii="Aptos" w:eastAsia="微軟正黑體" w:hAnsi="Aptos"/>
                <w:color w:val="1F2937"/>
                <w:sz w:val="19"/>
                <w:szCs w:val="19"/>
              </w:rPr>
              <w:t>）</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1300DB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例外發生時未立即暫停，經提示才停止且升級資訊不完整</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B8B7D1F"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HOLD</w:t>
            </w:r>
          </w:p>
        </w:tc>
      </w:tr>
      <w:tr w:rsidR="00000000" w:rsidRPr="000F44BA" w14:paraId="1A38C37D"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C750CC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SYN-P05</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1772C8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N/O</w:t>
            </w:r>
            <w:r w:rsidRPr="000F44BA">
              <w:rPr>
                <w:rFonts w:ascii="Aptos" w:eastAsia="微軟正黑體" w:hAnsi="Aptos"/>
                <w:color w:val="1F2937"/>
                <w:sz w:val="19"/>
                <w:szCs w:val="19"/>
              </w:rPr>
              <w:t>（全題）</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3F3AD1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643AC1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不計算（納入題數</w:t>
            </w:r>
            <w:r w:rsidRPr="000F44BA">
              <w:rPr>
                <w:rFonts w:ascii="Aptos" w:eastAsia="微軟正黑體" w:hAnsi="Aptos"/>
                <w:color w:val="1F2937"/>
                <w:sz w:val="19"/>
                <w:szCs w:val="19"/>
              </w:rPr>
              <w:t xml:space="preserve"> 0</w:t>
            </w:r>
            <w:r w:rsidRPr="000F44BA">
              <w:rPr>
                <w:rFonts w:ascii="Aptos" w:eastAsia="微軟正黑體" w:hAnsi="Aptos"/>
                <w:color w:val="1F2937"/>
                <w:sz w:val="19"/>
                <w:szCs w:val="19"/>
              </w:rPr>
              <w:t>）</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D2E91D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9D3BD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SYN-EV-0090-B05</w:t>
            </w:r>
            <w:r w:rsidRPr="000F44BA">
              <w:rPr>
                <w:rFonts w:ascii="Aptos" w:eastAsia="微軟正黑體" w:hAnsi="Aptos"/>
                <w:color w:val="1F2937"/>
                <w:sz w:val="19"/>
                <w:szCs w:val="19"/>
              </w:rPr>
              <w:t>：合成任務分派紀錄第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頁（顯示期間無相關任務）</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10CBDE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期間未分派合格任務，無可觀察行為</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0DE4638"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INSUFFICIENT_EVIDENCE</w:t>
            </w:r>
            <w:r w:rsidRPr="000F44BA">
              <w:rPr>
                <w:rFonts w:ascii="Aptos" w:eastAsia="微軟正黑體" w:hAnsi="Aptos"/>
                <w:color w:val="1F2937"/>
                <w:sz w:val="19"/>
                <w:szCs w:val="19"/>
              </w:rPr>
              <w:t>（觀察狀態</w:t>
            </w:r>
            <w:r w:rsidRPr="000F44BA">
              <w:rPr>
                <w:rFonts w:ascii="Aptos" w:eastAsia="微軟正黑體" w:hAnsi="Aptos"/>
                <w:color w:val="1F2937"/>
                <w:sz w:val="19"/>
                <w:szCs w:val="19"/>
              </w:rPr>
              <w:t xml:space="preserve"> N/O</w:t>
            </w:r>
            <w:r w:rsidRPr="000F44BA">
              <w:rPr>
                <w:rFonts w:ascii="Aptos" w:eastAsia="微軟正黑體" w:hAnsi="Aptos"/>
                <w:color w:val="1F2937"/>
                <w:sz w:val="19"/>
                <w:szCs w:val="19"/>
              </w:rPr>
              <w:t>）</w:t>
            </w:r>
          </w:p>
        </w:tc>
      </w:tr>
      <w:tr w:rsidR="00000000" w:rsidRPr="000F44BA" w14:paraId="6656D346" w14:textId="77777777" w:rsidTr="000F44BA">
        <w:trPr>
          <w:cantSplit/>
        </w:trPr>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EB050A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SYN-P06</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D13D48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N/O</w:t>
            </w:r>
            <w:r w:rsidRPr="000F44BA">
              <w:rPr>
                <w:rFonts w:ascii="Aptos" w:eastAsia="微軟正黑體" w:hAnsi="Aptos"/>
                <w:color w:val="1F2937"/>
                <w:sz w:val="19"/>
                <w:szCs w:val="19"/>
              </w:rPr>
              <w:t>（全題）</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CCC935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3E0E3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不計算（納入題數</w:t>
            </w:r>
            <w:r w:rsidRPr="000F44BA">
              <w:rPr>
                <w:rFonts w:ascii="Aptos" w:eastAsia="微軟正黑體" w:hAnsi="Aptos"/>
                <w:color w:val="1F2937"/>
                <w:sz w:val="19"/>
                <w:szCs w:val="19"/>
              </w:rPr>
              <w:t xml:space="preserve"> 0</w:t>
            </w:r>
            <w:r w:rsidRPr="000F44BA">
              <w:rPr>
                <w:rFonts w:ascii="Aptos" w:eastAsia="微軟正黑體" w:hAnsi="Aptos"/>
                <w:color w:val="1F2937"/>
                <w:sz w:val="19"/>
                <w:szCs w:val="19"/>
              </w:rPr>
              <w:t>）</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AB4D72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6AEFEC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SYN-EV-0090-B06</w:t>
            </w:r>
            <w:r w:rsidRPr="000F44BA">
              <w:rPr>
                <w:rFonts w:ascii="Aptos" w:eastAsia="微軟正黑體" w:hAnsi="Aptos"/>
                <w:color w:val="1F2937"/>
                <w:sz w:val="19"/>
                <w:szCs w:val="19"/>
              </w:rPr>
              <w:t>：合成任務分派紀錄第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頁（顯示期間無相關任務）</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70418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期間未分派合格任務，無可觀察行為</w:t>
            </w:r>
          </w:p>
        </w:tc>
        <w:tc>
          <w:tcPr>
            <w:tcW w:w="625"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8EA4D8"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INSUFFICIENT_EVIDENCE</w:t>
            </w:r>
            <w:r w:rsidRPr="000F44BA">
              <w:rPr>
                <w:rFonts w:ascii="Aptos" w:eastAsia="微軟正黑體" w:hAnsi="Aptos"/>
                <w:color w:val="1F2937"/>
                <w:sz w:val="19"/>
                <w:szCs w:val="19"/>
              </w:rPr>
              <w:t>（觀察狀態</w:t>
            </w:r>
            <w:r w:rsidRPr="000F44BA">
              <w:rPr>
                <w:rFonts w:ascii="Aptos" w:eastAsia="微軟正黑體" w:hAnsi="Aptos"/>
                <w:color w:val="1F2937"/>
                <w:sz w:val="19"/>
                <w:szCs w:val="19"/>
              </w:rPr>
              <w:t xml:space="preserve"> N/O</w:t>
            </w:r>
            <w:r w:rsidRPr="000F44BA">
              <w:rPr>
                <w:rFonts w:ascii="Aptos" w:eastAsia="微軟正黑體" w:hAnsi="Aptos"/>
                <w:color w:val="1F2937"/>
                <w:sz w:val="19"/>
                <w:szCs w:val="19"/>
              </w:rPr>
              <w:t>）</w:t>
            </w:r>
          </w:p>
        </w:tc>
      </w:tr>
    </w:tbl>
    <w:p w14:paraId="2BF41858" w14:textId="77777777" w:rsidR="00266AAA" w:rsidRPr="000F44BA" w:rsidRDefault="00266AAA">
      <w:pPr>
        <w:pStyle w:val="note"/>
        <w:rPr>
          <w:rFonts w:ascii="Aptos" w:eastAsia="微軟正黑體" w:hAnsi="Aptos"/>
          <w:sz w:val="22"/>
          <w:szCs w:val="22"/>
        </w:rPr>
      </w:pPr>
      <w:r w:rsidRPr="000F44BA">
        <w:rPr>
          <w:rFonts w:ascii="Aptos" w:eastAsia="微軟正黑體" w:hAnsi="Aptos"/>
          <w:sz w:val="22"/>
          <w:szCs w:val="22"/>
        </w:rPr>
        <w:t>SYN-P05</w:t>
      </w:r>
      <w:r w:rsidRPr="000F44BA">
        <w:rPr>
          <w:rFonts w:ascii="Aptos" w:eastAsia="微軟正黑體" w:hAnsi="Aptos"/>
          <w:sz w:val="22"/>
          <w:szCs w:val="22"/>
        </w:rPr>
        <w:t>、</w:t>
      </w:r>
      <w:r w:rsidRPr="000F44BA">
        <w:rPr>
          <w:rFonts w:ascii="Aptos" w:eastAsia="微軟正黑體" w:hAnsi="Aptos"/>
          <w:sz w:val="22"/>
          <w:szCs w:val="22"/>
        </w:rPr>
        <w:t xml:space="preserve">SYN-P06 </w:t>
      </w:r>
      <w:r w:rsidRPr="000F44BA">
        <w:rPr>
          <w:rFonts w:ascii="Aptos" w:eastAsia="微軟正黑體" w:hAnsi="Aptos"/>
          <w:sz w:val="22"/>
          <w:szCs w:val="22"/>
        </w:rPr>
        <w:t>的</w:t>
      </w:r>
      <w:r w:rsidRPr="000F44BA">
        <w:rPr>
          <w:rFonts w:ascii="Aptos" w:eastAsia="微軟正黑體" w:hAnsi="Aptos"/>
          <w:sz w:val="22"/>
          <w:szCs w:val="22"/>
        </w:rPr>
        <w:t xml:space="preserve"> N/O </w:t>
      </w:r>
      <w:r w:rsidRPr="000F44BA">
        <w:rPr>
          <w:rFonts w:ascii="Aptos" w:eastAsia="微軟正黑體" w:hAnsi="Aptos"/>
          <w:sz w:val="22"/>
          <w:szCs w:val="22"/>
        </w:rPr>
        <w:t>詳細欄位（不適用選項、觸發條件、狀態覆核期限）見</w:t>
      </w:r>
      <w:r w:rsidRPr="000F44BA">
        <w:rPr>
          <w:rFonts w:ascii="Aptos" w:eastAsia="微軟正黑體" w:hAnsi="Aptos"/>
          <w:sz w:val="22"/>
          <w:szCs w:val="22"/>
        </w:rPr>
        <w:t xml:space="preserve"> 7.2 </w:t>
      </w:r>
      <w:r w:rsidRPr="000F44BA">
        <w:rPr>
          <w:rFonts w:ascii="Aptos" w:eastAsia="微軟正黑體" w:hAnsi="Aptos"/>
          <w:sz w:val="22"/>
          <w:szCs w:val="22"/>
        </w:rPr>
        <w:t>的</w:t>
      </w:r>
      <w:r w:rsidRPr="000F44BA">
        <w:rPr>
          <w:rFonts w:ascii="Aptos" w:eastAsia="微軟正黑體" w:hAnsi="Aptos"/>
          <w:sz w:val="22"/>
          <w:szCs w:val="22"/>
        </w:rPr>
        <w:t xml:space="preserve"> N/O </w:t>
      </w:r>
      <w:r w:rsidRPr="000F44BA">
        <w:rPr>
          <w:rFonts w:ascii="Aptos" w:eastAsia="微軟正黑體" w:hAnsi="Aptos"/>
          <w:sz w:val="22"/>
          <w:szCs w:val="22"/>
        </w:rPr>
        <w:t>補充欄示範（</w:t>
      </w:r>
      <w:r w:rsidRPr="000F44BA">
        <w:rPr>
          <w:rFonts w:ascii="Aptos" w:eastAsia="微軟正黑體" w:hAnsi="Aptos"/>
          <w:sz w:val="22"/>
          <w:szCs w:val="22"/>
        </w:rPr>
        <w:t>SYN-0090-42</w:t>
      </w:r>
      <w:r w:rsidRPr="000F44BA">
        <w:rPr>
          <w:rFonts w:ascii="Aptos" w:eastAsia="微軟正黑體" w:hAnsi="Aptos"/>
          <w:sz w:val="22"/>
          <w:szCs w:val="22"/>
        </w:rPr>
        <w:t>）。</w:t>
      </w:r>
    </w:p>
    <w:p w14:paraId="4E56C1BB" w14:textId="77777777" w:rsidR="00266AAA" w:rsidRPr="000F44BA" w:rsidRDefault="00266AAA" w:rsidP="000F44BA">
      <w:pPr>
        <w:pStyle w:val="3"/>
        <w:keepLines/>
        <w:rPr>
          <w:rFonts w:ascii="Aptos" w:eastAsia="微軟正黑體" w:hAnsi="Aptos"/>
        </w:rPr>
      </w:pPr>
      <w:r w:rsidRPr="000F44BA">
        <w:rPr>
          <w:rFonts w:ascii="Aptos" w:eastAsia="微軟正黑體" w:hAnsi="Aptos"/>
        </w:rPr>
        <w:t xml:space="preserve">SYN-P04 </w:t>
      </w:r>
      <w:r w:rsidRPr="000F44BA">
        <w:rPr>
          <w:rFonts w:ascii="Aptos" w:eastAsia="微軟正黑體" w:hAnsi="Aptos"/>
        </w:rPr>
        <w:t>詳細判定（本個案的關鍵示範）</w:t>
      </w:r>
    </w:p>
    <w:p w14:paraId="715313FF"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向量：</w:t>
      </w:r>
      <w:r w:rsidRPr="000F44BA">
        <w:rPr>
          <w:rStyle w:val="a3"/>
          <w:rFonts w:ascii="Aptos" w:eastAsia="微軟正黑體" w:hAnsi="Aptos"/>
          <w:color w:val="1F2937"/>
          <w:sz w:val="22"/>
          <w:szCs w:val="22"/>
        </w:rPr>
        <w:t>[3, 4, 3, 3, 2]</w:t>
      </w:r>
      <w:r w:rsidRPr="000F44BA">
        <w:rPr>
          <w:rFonts w:ascii="Aptos" w:eastAsia="微軟正黑體" w:hAnsi="Aptos"/>
          <w:color w:val="1F2937"/>
          <w:sz w:val="22"/>
          <w:szCs w:val="22"/>
        </w:rPr>
        <w:t>（</w:t>
      </w:r>
      <w:r w:rsidRPr="000F44BA">
        <w:rPr>
          <w:rFonts w:ascii="Aptos" w:eastAsia="微軟正黑體" w:hAnsi="Aptos"/>
          <w:color w:val="1F2937"/>
          <w:sz w:val="22"/>
          <w:szCs w:val="22"/>
        </w:rPr>
        <w:t>SYN-0090-22</w:t>
      </w:r>
      <w:r w:rsidRPr="000F44BA">
        <w:rPr>
          <w:rFonts w:ascii="Aptos" w:eastAsia="微軟正黑體" w:hAnsi="Aptos"/>
          <w:color w:val="1F2937"/>
          <w:sz w:val="22"/>
          <w:szCs w:val="22"/>
        </w:rPr>
        <w:t>）</w:t>
      </w:r>
    </w:p>
    <w:p w14:paraId="1B332183"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總分</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 xml:space="preserve">15 ÷ 5 </w:t>
      </w:r>
      <w:r w:rsidRPr="000F44BA">
        <w:rPr>
          <w:rStyle w:val="a3"/>
          <w:rFonts w:ascii="Aptos" w:eastAsia="微軟正黑體" w:hAnsi="Aptos"/>
          <w:color w:val="1F2937"/>
          <w:sz w:val="22"/>
          <w:szCs w:val="22"/>
        </w:rPr>
        <w:t>題</w:t>
      </w:r>
      <w:r w:rsidRPr="000F44BA">
        <w:rPr>
          <w:rStyle w:val="a3"/>
          <w:rFonts w:ascii="Aptos" w:eastAsia="微軟正黑體" w:hAnsi="Aptos"/>
          <w:color w:val="1F2937"/>
          <w:sz w:val="22"/>
          <w:szCs w:val="22"/>
        </w:rPr>
        <w:t xml:space="preserve"> </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 xml:space="preserve"> </w:t>
      </w:r>
      <w:r w:rsidRPr="000F44BA">
        <w:rPr>
          <w:rStyle w:val="a3"/>
          <w:rFonts w:ascii="Aptos" w:eastAsia="微軟正黑體" w:hAnsi="Aptos"/>
          <w:color w:val="1F2937"/>
          <w:sz w:val="22"/>
          <w:szCs w:val="22"/>
        </w:rPr>
        <w:t>平均</w:t>
      </w:r>
      <w:r w:rsidRPr="000F44BA">
        <w:rPr>
          <w:rStyle w:val="a3"/>
          <w:rFonts w:ascii="Aptos" w:eastAsia="微軟正黑體" w:hAnsi="Aptos"/>
          <w:color w:val="1F2937"/>
          <w:sz w:val="22"/>
          <w:szCs w:val="22"/>
        </w:rPr>
        <w:t xml:space="preserve"> 3.0</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4</w:t>
      </w:r>
      <w:r w:rsidRPr="000F44BA">
        <w:rPr>
          <w:rFonts w:ascii="Aptos" w:eastAsia="微軟正黑體" w:hAnsi="Aptos"/>
          <w:color w:val="1F2937"/>
          <w:sz w:val="22"/>
          <w:szCs w:val="22"/>
        </w:rPr>
        <w:t>（</w:t>
      </w:r>
      <w:r w:rsidRPr="000F44BA">
        <w:rPr>
          <w:rFonts w:ascii="Aptos" w:eastAsia="微軟正黑體" w:hAnsi="Aptos"/>
          <w:color w:val="1F2937"/>
          <w:sz w:val="22"/>
          <w:szCs w:val="22"/>
        </w:rPr>
        <w:t>SYN-0090-23</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平均門檻</w:t>
      </w:r>
      <w:r w:rsidRPr="000F44BA">
        <w:rPr>
          <w:rStyle w:val="a3"/>
          <w:rFonts w:ascii="Aptos" w:eastAsia="微軟正黑體" w:hAnsi="Aptos"/>
          <w:color w:val="1F2937"/>
          <w:sz w:val="22"/>
          <w:szCs w:val="22"/>
        </w:rPr>
        <w:t>已達</w:t>
      </w:r>
      <w:r w:rsidRPr="000F44BA">
        <w:rPr>
          <w:rFonts w:ascii="Aptos" w:eastAsia="微軟正黑體" w:hAnsi="Aptos"/>
          <w:color w:val="1F2937"/>
          <w:sz w:val="22"/>
          <w:szCs w:val="22"/>
        </w:rPr>
        <w:t xml:space="preserve"> 3.0</w:t>
      </w:r>
    </w:p>
    <w:p w14:paraId="13996C72"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但</w:t>
      </w:r>
      <w:r w:rsidRPr="000F44BA">
        <w:rPr>
          <w:rStyle w:val="a3"/>
          <w:rFonts w:ascii="Aptos" w:eastAsia="微軟正黑體" w:hAnsi="Aptos"/>
          <w:color w:val="1F2937"/>
          <w:sz w:val="22"/>
          <w:szCs w:val="22"/>
        </w:rPr>
        <w:t>關鍵項第</w:t>
      </w:r>
      <w:r w:rsidRPr="000F44BA">
        <w:rPr>
          <w:rStyle w:val="a3"/>
          <w:rFonts w:ascii="Aptos" w:eastAsia="微軟正黑體" w:hAnsi="Aptos"/>
          <w:color w:val="1F2937"/>
          <w:sz w:val="22"/>
          <w:szCs w:val="22"/>
        </w:rPr>
        <w:t xml:space="preserve"> 5 </w:t>
      </w:r>
      <w:r w:rsidRPr="000F44BA">
        <w:rPr>
          <w:rStyle w:val="a3"/>
          <w:rFonts w:ascii="Aptos" w:eastAsia="微軟正黑體" w:hAnsi="Aptos"/>
          <w:color w:val="1F2937"/>
          <w:sz w:val="22"/>
          <w:szCs w:val="22"/>
        </w:rPr>
        <w:t>題（例外辨識、停止與升級）＝</w:t>
      </w:r>
      <w:r w:rsidRPr="000F44BA">
        <w:rPr>
          <w:rStyle w:val="a3"/>
          <w:rFonts w:ascii="Aptos" w:eastAsia="微軟正黑體" w:hAnsi="Aptos"/>
          <w:color w:val="1F2937"/>
          <w:sz w:val="22"/>
          <w:szCs w:val="22"/>
        </w:rPr>
        <w:t xml:space="preserve"> 2</w:t>
      </w:r>
      <w:r w:rsidRPr="000F44BA">
        <w:rPr>
          <w:rFonts w:ascii="Aptos" w:eastAsia="微軟正黑體" w:hAnsi="Aptos"/>
          <w:color w:val="1F2937"/>
          <w:sz w:val="22"/>
          <w:szCs w:val="22"/>
        </w:rPr>
        <w:t>（</w:t>
      </w:r>
      <w:r w:rsidRPr="000F44BA">
        <w:rPr>
          <w:rFonts w:ascii="Aptos" w:eastAsia="微軟正黑體" w:hAnsi="Aptos"/>
          <w:color w:val="1F2937"/>
          <w:sz w:val="22"/>
          <w:szCs w:val="22"/>
        </w:rPr>
        <w:t>SYN-0090-24</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3</w:t>
      </w:r>
    </w:p>
    <w:p w14:paraId="7FE1FA52"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判定：</w:t>
      </w:r>
      <w:r w:rsidRPr="000F44BA">
        <w:rPr>
          <w:rStyle w:val="a3"/>
          <w:rFonts w:ascii="Aptos" w:eastAsia="微軟正黑體" w:hAnsi="Aptos"/>
          <w:color w:val="1F2937"/>
          <w:sz w:val="22"/>
          <w:szCs w:val="22"/>
        </w:rPr>
        <w:t>HOLD</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6.1 </w:t>
      </w:r>
      <w:r w:rsidRPr="000F44BA">
        <w:rPr>
          <w:rFonts w:ascii="Aptos" w:eastAsia="微軟正黑體" w:hAnsi="Aptos"/>
          <w:color w:val="1F2937"/>
          <w:sz w:val="22"/>
          <w:szCs w:val="22"/>
        </w:rPr>
        <w:t>第一步優先）。平均達標</w:t>
      </w:r>
      <w:r w:rsidRPr="000F44BA">
        <w:rPr>
          <w:rStyle w:val="a3"/>
          <w:rFonts w:ascii="Aptos" w:eastAsia="微軟正黑體" w:hAnsi="Aptos"/>
          <w:color w:val="1F2937"/>
          <w:sz w:val="22"/>
          <w:szCs w:val="22"/>
        </w:rPr>
        <w:t>不得</w:t>
      </w:r>
      <w:r w:rsidRPr="000F44BA">
        <w:rPr>
          <w:rFonts w:ascii="Aptos" w:eastAsia="微軟正黑體" w:hAnsi="Aptos"/>
          <w:color w:val="1F2937"/>
          <w:sz w:val="22"/>
          <w:szCs w:val="22"/>
        </w:rPr>
        <w:t>改判</w:t>
      </w:r>
      <w:r w:rsidRPr="000F44BA">
        <w:rPr>
          <w:rFonts w:ascii="Aptos" w:eastAsia="微軟正黑體" w:hAnsi="Aptos"/>
          <w:color w:val="1F2937"/>
          <w:sz w:val="22"/>
          <w:szCs w:val="22"/>
        </w:rPr>
        <w:t xml:space="preserve"> PASS</w:t>
      </w:r>
      <w:r w:rsidRPr="000F44BA">
        <w:rPr>
          <w:rFonts w:ascii="Aptos" w:eastAsia="微軟正黑體" w:hAnsi="Aptos"/>
          <w:color w:val="1F2937"/>
          <w:sz w:val="22"/>
          <w:szCs w:val="22"/>
        </w:rPr>
        <w:t>；不得移除第</w:t>
      </w:r>
      <w:r w:rsidRPr="000F44BA">
        <w:rPr>
          <w:rFonts w:ascii="Aptos" w:eastAsia="微軟正黑體" w:hAnsi="Aptos"/>
          <w:color w:val="1F2937"/>
          <w:sz w:val="22"/>
          <w:szCs w:val="22"/>
        </w:rPr>
        <w:t xml:space="preserve"> 5 </w:t>
      </w:r>
      <w:r w:rsidRPr="000F44BA">
        <w:rPr>
          <w:rFonts w:ascii="Aptos" w:eastAsia="微軟正黑體" w:hAnsi="Aptos"/>
          <w:color w:val="1F2937"/>
          <w:sz w:val="22"/>
          <w:szCs w:val="22"/>
        </w:rPr>
        <w:t>題、不得四捨五入為</w:t>
      </w:r>
      <w:r w:rsidRPr="000F44BA">
        <w:rPr>
          <w:rFonts w:ascii="Aptos" w:eastAsia="微軟正黑體" w:hAnsi="Aptos"/>
          <w:color w:val="1F2937"/>
          <w:sz w:val="22"/>
          <w:szCs w:val="22"/>
        </w:rPr>
        <w:t xml:space="preserve"> 3</w:t>
      </w:r>
      <w:r w:rsidRPr="000F44BA">
        <w:rPr>
          <w:rFonts w:ascii="Aptos" w:eastAsia="微軟正黑體" w:hAnsi="Aptos"/>
          <w:color w:val="1F2937"/>
          <w:sz w:val="22"/>
          <w:szCs w:val="22"/>
        </w:rPr>
        <w:t>、不得以其他題的高分抵銷。</w:t>
      </w:r>
    </w:p>
    <w:p w14:paraId="1B4D22BD"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具體後續行動（</w:t>
      </w:r>
      <w:r w:rsidRPr="000F44BA">
        <w:rPr>
          <w:rStyle w:val="a3"/>
          <w:rFonts w:ascii="Aptos" w:eastAsia="微軟正黑體" w:hAnsi="Aptos"/>
          <w:color w:val="1F2937"/>
          <w:sz w:val="22"/>
          <w:szCs w:val="22"/>
        </w:rPr>
        <w:t>SYN-0090-33</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：針對第</w:t>
      </w:r>
      <w:r w:rsidRPr="000F44BA">
        <w:rPr>
          <w:rFonts w:ascii="Aptos" w:eastAsia="微軟正黑體" w:hAnsi="Aptos"/>
          <w:color w:val="1F2937"/>
          <w:sz w:val="22"/>
          <w:szCs w:val="22"/>
        </w:rPr>
        <w:t xml:space="preserve"> 5 </w:t>
      </w:r>
      <w:r w:rsidRPr="000F44BA">
        <w:rPr>
          <w:rFonts w:ascii="Aptos" w:eastAsia="微軟正黑體" w:hAnsi="Aptos"/>
          <w:color w:val="1F2937"/>
          <w:sz w:val="22"/>
          <w:szCs w:val="22"/>
        </w:rPr>
        <w:t>題安排短練習（例外暫停與升級路徑），責任角色＝觀察主管（假設角色），期限＝下一個合格任務出現時（觸發式，狀態覆核期限</w:t>
      </w:r>
      <w:r w:rsidRPr="000F44BA">
        <w:rPr>
          <w:rFonts w:ascii="Aptos" w:eastAsia="微軟正黑體" w:hAnsi="Aptos"/>
          <w:color w:val="1F2937"/>
          <w:sz w:val="22"/>
          <w:szCs w:val="22"/>
        </w:rPr>
        <w:t xml:space="preserve"> D+45</w:t>
      </w:r>
      <w:r w:rsidRPr="000F44BA">
        <w:rPr>
          <w:rFonts w:ascii="Aptos" w:eastAsia="微軟正黑體" w:hAnsi="Aptos"/>
          <w:color w:val="1F2937"/>
          <w:sz w:val="22"/>
          <w:szCs w:val="22"/>
        </w:rPr>
        <w:t>，</w:t>
      </w:r>
      <w:r w:rsidRPr="000F44BA">
        <w:rPr>
          <w:rFonts w:ascii="Aptos" w:eastAsia="微軟正黑體" w:hAnsi="Aptos"/>
          <w:color w:val="1F2937"/>
          <w:sz w:val="22"/>
          <w:szCs w:val="22"/>
        </w:rPr>
        <w:t>SYN-0090-48</w:t>
      </w:r>
      <w:r w:rsidRPr="000F44BA">
        <w:rPr>
          <w:rFonts w:ascii="Aptos" w:eastAsia="微軟正黑體" w:hAnsi="Aptos"/>
          <w:color w:val="1F2937"/>
          <w:sz w:val="22"/>
          <w:szCs w:val="22"/>
        </w:rPr>
        <w:t>）；下一個合格任務由主管再次觀察。</w:t>
      </w:r>
    </w:p>
    <w:p w14:paraId="793A6561"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複評狀態：尚未發生（</w:t>
      </w:r>
      <w:r w:rsidRPr="000F44BA">
        <w:rPr>
          <w:rStyle w:val="a3"/>
          <w:rFonts w:ascii="Aptos" w:eastAsia="微軟正黑體" w:hAnsi="Aptos"/>
          <w:color w:val="1F2937"/>
          <w:sz w:val="22"/>
          <w:szCs w:val="22"/>
        </w:rPr>
        <w:t>NOT YET OCCURRED</w:t>
      </w:r>
      <w:r w:rsidRPr="000F44BA">
        <w:rPr>
          <w:rStyle w:val="a3"/>
          <w:rFonts w:ascii="Aptos" w:eastAsia="微軟正黑體" w:hAnsi="Aptos"/>
          <w:color w:val="1F2937"/>
          <w:sz w:val="22"/>
          <w:szCs w:val="22"/>
        </w:rPr>
        <w:t>）。本文件不填複評分數、不填複評日期、不預填複評結果。</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在該任務發生前，本題維持原狀態，不得預先標記為已改善。</w:t>
      </w:r>
    </w:p>
    <w:p w14:paraId="50502755"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完整填寫副本</w:t>
      </w:r>
      <w:r w:rsidRPr="000F44BA">
        <w:rPr>
          <w:rFonts w:ascii="Aptos" w:eastAsia="微軟正黑體" w:hAnsi="Aptos"/>
          <w:color w:val="1F2937"/>
          <w:sz w:val="22"/>
          <w:szCs w:val="22"/>
        </w:rPr>
        <w:t>：本判定的逐欄表單版本見</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7.4</w:t>
      </w:r>
      <w:r w:rsidRPr="000F44BA">
        <w:rPr>
          <w:rFonts w:ascii="Aptos" w:eastAsia="微軟正黑體" w:hAnsi="Aptos"/>
          <w:color w:val="1F2937"/>
          <w:sz w:val="22"/>
          <w:szCs w:val="22"/>
        </w:rPr>
        <w:t>。</w:t>
      </w:r>
    </w:p>
    <w:p w14:paraId="2E01D3B4" w14:textId="77777777" w:rsidR="00266AAA" w:rsidRPr="000F44BA" w:rsidRDefault="00266AAA" w:rsidP="000F44BA">
      <w:pPr>
        <w:pStyle w:val="3"/>
        <w:keepLines/>
        <w:rPr>
          <w:rFonts w:ascii="Aptos" w:eastAsia="微軟正黑體" w:hAnsi="Aptos"/>
        </w:rPr>
      </w:pPr>
      <w:r w:rsidRPr="000F44BA">
        <w:rPr>
          <w:rFonts w:ascii="Aptos" w:eastAsia="微軟正黑體" w:hAnsi="Aptos"/>
        </w:rPr>
        <w:t xml:space="preserve">30 </w:t>
      </w:r>
      <w:r w:rsidRPr="000F44BA">
        <w:rPr>
          <w:rFonts w:ascii="Aptos" w:eastAsia="微軟正黑體" w:hAnsi="Aptos"/>
        </w:rPr>
        <w:t>日彙整（合成）</w:t>
      </w:r>
    </w:p>
    <w:p w14:paraId="1723627B" w14:textId="77777777" w:rsidR="00266AAA" w:rsidRPr="000F44BA" w:rsidRDefault="00266AAA">
      <w:pPr>
        <w:pStyle w:val="Web"/>
        <w:rPr>
          <w:rFonts w:ascii="Aptos" w:eastAsia="微軟正黑體" w:hAnsi="Aptos"/>
          <w:color w:val="1F2937"/>
          <w:sz w:val="22"/>
          <w:szCs w:val="22"/>
        </w:rPr>
      </w:pPr>
      <w:r w:rsidRPr="000F44BA">
        <w:rPr>
          <w:rFonts w:ascii="Aptos" w:eastAsia="微軟正黑體" w:hAnsi="Aptos"/>
          <w:color w:val="1F2937"/>
          <w:sz w:val="22"/>
          <w:szCs w:val="22"/>
        </w:rPr>
        <w:t>通過（</w:t>
      </w:r>
      <w:r w:rsidRPr="000F44BA">
        <w:rPr>
          <w:rFonts w:ascii="Aptos" w:eastAsia="微軟正黑體" w:hAnsi="Aptos"/>
          <w:color w:val="1F2937"/>
          <w:sz w:val="22"/>
          <w:szCs w:val="22"/>
        </w:rPr>
        <w:t>PASS</w:t>
      </w:r>
      <w:r w:rsidRPr="000F44BA">
        <w:rPr>
          <w:rFonts w:ascii="Aptos" w:eastAsia="微軟正黑體" w:hAnsi="Aptos"/>
          <w:color w:val="1F2937"/>
          <w:sz w:val="22"/>
          <w:szCs w:val="22"/>
        </w:rPr>
        <w:t>）：</w:t>
      </w:r>
      <w:r w:rsidRPr="000F44BA">
        <w:rPr>
          <w:rFonts w:ascii="Aptos" w:eastAsia="微軟正黑體" w:hAnsi="Aptos"/>
          <w:color w:val="1F2937"/>
          <w:sz w:val="22"/>
          <w:szCs w:val="22"/>
        </w:rPr>
        <w:t>SYN-P01</w:t>
      </w:r>
      <w:r w:rsidRPr="000F44BA">
        <w:rPr>
          <w:rFonts w:ascii="Aptos" w:eastAsia="微軟正黑體" w:hAnsi="Aptos"/>
          <w:color w:val="1F2937"/>
          <w:sz w:val="22"/>
          <w:szCs w:val="22"/>
        </w:rPr>
        <w:t>、</w:t>
      </w:r>
      <w:r w:rsidRPr="000F44BA">
        <w:rPr>
          <w:rFonts w:ascii="Aptos" w:eastAsia="微軟正黑體" w:hAnsi="Aptos"/>
          <w:color w:val="1F2937"/>
          <w:sz w:val="22"/>
          <w:szCs w:val="22"/>
        </w:rPr>
        <w:t>SYN-P02</w:t>
      </w:r>
      <w:r w:rsidRPr="000F44BA">
        <w:rPr>
          <w:rFonts w:ascii="Aptos" w:eastAsia="微軟正黑體" w:hAnsi="Aptos"/>
          <w:color w:val="1F2937"/>
          <w:sz w:val="22"/>
          <w:szCs w:val="22"/>
        </w:rPr>
        <w:t>、</w:t>
      </w:r>
      <w:r w:rsidRPr="000F44BA">
        <w:rPr>
          <w:rFonts w:ascii="Aptos" w:eastAsia="微軟正黑體" w:hAnsi="Aptos"/>
          <w:color w:val="1F2937"/>
          <w:sz w:val="22"/>
          <w:szCs w:val="22"/>
        </w:rPr>
        <w:t>SYN-P03</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3 </w:t>
      </w:r>
      <w:r w:rsidRPr="000F44BA">
        <w:rPr>
          <w:rFonts w:ascii="Aptos" w:eastAsia="微軟正黑體" w:hAnsi="Aptos"/>
          <w:color w:val="1F2937"/>
          <w:sz w:val="22"/>
          <w:szCs w:val="22"/>
        </w:rPr>
        <w:t>人）｜未通過（</w:t>
      </w:r>
      <w:r w:rsidRPr="000F44BA">
        <w:rPr>
          <w:rFonts w:ascii="Aptos" w:eastAsia="微軟正黑體" w:hAnsi="Aptos"/>
          <w:color w:val="1F2937"/>
          <w:sz w:val="22"/>
          <w:szCs w:val="22"/>
        </w:rPr>
        <w:t>HOLD</w:t>
      </w:r>
      <w:r w:rsidRPr="000F44BA">
        <w:rPr>
          <w:rFonts w:ascii="Aptos" w:eastAsia="微軟正黑體" w:hAnsi="Aptos"/>
          <w:color w:val="1F2937"/>
          <w:sz w:val="22"/>
          <w:szCs w:val="22"/>
        </w:rPr>
        <w:t>）：</w:t>
      </w:r>
      <w:r w:rsidRPr="000F44BA">
        <w:rPr>
          <w:rFonts w:ascii="Aptos" w:eastAsia="微軟正黑體" w:hAnsi="Aptos"/>
          <w:color w:val="1F2937"/>
          <w:sz w:val="22"/>
          <w:szCs w:val="22"/>
        </w:rPr>
        <w:t>SYN-P04</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1 </w:t>
      </w:r>
      <w:r w:rsidRPr="000F44BA">
        <w:rPr>
          <w:rFonts w:ascii="Aptos" w:eastAsia="微軟正黑體" w:hAnsi="Aptos"/>
          <w:color w:val="1F2937"/>
          <w:sz w:val="22"/>
          <w:szCs w:val="22"/>
        </w:rPr>
        <w:t>人）｜觀察狀態</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、判定</w:t>
      </w:r>
      <w:r w:rsidRPr="000F44BA">
        <w:rPr>
          <w:rFonts w:ascii="Aptos" w:eastAsia="微軟正黑體" w:hAnsi="Aptos"/>
          <w:color w:val="1F2937"/>
          <w:sz w:val="22"/>
          <w:szCs w:val="22"/>
        </w:rPr>
        <w:t xml:space="preserve"> INSUFFICIENT_EVIDENCE</w:t>
      </w:r>
      <w:r w:rsidRPr="000F44BA">
        <w:rPr>
          <w:rFonts w:ascii="Aptos" w:eastAsia="微軟正黑體" w:hAnsi="Aptos"/>
          <w:color w:val="1F2937"/>
          <w:sz w:val="22"/>
          <w:szCs w:val="22"/>
        </w:rPr>
        <w:t>：</w:t>
      </w:r>
      <w:r w:rsidRPr="000F44BA">
        <w:rPr>
          <w:rFonts w:ascii="Aptos" w:eastAsia="微軟正黑體" w:hAnsi="Aptos"/>
          <w:color w:val="1F2937"/>
          <w:sz w:val="22"/>
          <w:szCs w:val="22"/>
        </w:rPr>
        <w:t>SYN-P05</w:t>
      </w:r>
      <w:r w:rsidRPr="000F44BA">
        <w:rPr>
          <w:rFonts w:ascii="Aptos" w:eastAsia="微軟正黑體" w:hAnsi="Aptos"/>
          <w:color w:val="1F2937"/>
          <w:sz w:val="22"/>
          <w:szCs w:val="22"/>
        </w:rPr>
        <w:t>、</w:t>
      </w:r>
      <w:r w:rsidRPr="000F44BA">
        <w:rPr>
          <w:rFonts w:ascii="Aptos" w:eastAsia="微軟正黑體" w:hAnsi="Aptos"/>
          <w:color w:val="1F2937"/>
          <w:sz w:val="22"/>
          <w:szCs w:val="22"/>
        </w:rPr>
        <w:t>SYN-P06</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2 </w:t>
      </w:r>
      <w:r w:rsidRPr="000F44BA">
        <w:rPr>
          <w:rFonts w:ascii="Aptos" w:eastAsia="微軟正黑體" w:hAnsi="Aptos"/>
          <w:color w:val="1F2937"/>
          <w:sz w:val="22"/>
          <w:szCs w:val="22"/>
        </w:rPr>
        <w:t>人）</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 xml:space="preserve">3/4 </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 xml:space="preserve"> 75.0%</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SYN-0090-17</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 xml:space="preserve">2/6 </w:t>
      </w:r>
      <w:r w:rsidRPr="000F44BA">
        <w:rPr>
          <w:rStyle w:val="a3"/>
          <w:rFonts w:ascii="Aptos" w:eastAsia="微軟正黑體" w:hAnsi="Aptos"/>
          <w:color w:val="1F2937"/>
          <w:sz w:val="22"/>
          <w:szCs w:val="22"/>
        </w:rPr>
        <w:t>記</w:t>
      </w:r>
      <w:r w:rsidRPr="000F44BA">
        <w:rPr>
          <w:rStyle w:val="a3"/>
          <w:rFonts w:ascii="Aptos" w:eastAsia="微軟正黑體" w:hAnsi="Aptos"/>
          <w:color w:val="1F2937"/>
          <w:sz w:val="22"/>
          <w:szCs w:val="22"/>
        </w:rPr>
        <w:t xml:space="preserve"> N/O </w:t>
      </w:r>
      <w:r w:rsidRPr="000F44BA">
        <w:rPr>
          <w:rStyle w:val="a3"/>
          <w:rFonts w:ascii="Aptos" w:eastAsia="微軟正黑體" w:hAnsi="Aptos"/>
          <w:color w:val="1F2937"/>
          <w:sz w:val="22"/>
          <w:szCs w:val="22"/>
        </w:rPr>
        <w:t>並排除出分母（</w:t>
      </w:r>
      <w:r w:rsidRPr="000F44BA">
        <w:rPr>
          <w:rStyle w:val="a3"/>
          <w:rFonts w:ascii="Aptos" w:eastAsia="微軟正黑體" w:hAnsi="Aptos"/>
          <w:color w:val="1F2937"/>
          <w:sz w:val="22"/>
          <w:szCs w:val="22"/>
        </w:rPr>
        <w:t>SYN-0090-18</w:t>
      </w:r>
      <w:r w:rsidRPr="000F44BA">
        <w:rPr>
          <w:rStyle w:val="a3"/>
          <w:rFonts w:ascii="Aptos" w:eastAsia="微軟正黑體" w:hAnsi="Aptos"/>
          <w:color w:val="1F2937"/>
          <w:sz w:val="22"/>
          <w:szCs w:val="22"/>
        </w:rPr>
        <w:t>），其判定為</w:t>
      </w:r>
      <w:r w:rsidRPr="000F44BA">
        <w:rPr>
          <w:rStyle w:val="a3"/>
          <w:rFonts w:ascii="Aptos" w:eastAsia="微軟正黑體" w:hAnsi="Aptos"/>
          <w:color w:val="1F2937"/>
          <w:sz w:val="22"/>
          <w:szCs w:val="22"/>
        </w:rPr>
        <w:t xml:space="preserve"> INSUFFICIENT_EVIDENCE </w:t>
      </w:r>
      <w:r w:rsidRPr="000F44BA">
        <w:rPr>
          <w:rStyle w:val="a3"/>
          <w:rFonts w:ascii="Aptos" w:eastAsia="微軟正黑體" w:hAnsi="Aptos"/>
          <w:color w:val="1F2937"/>
          <w:sz w:val="22"/>
          <w:szCs w:val="22"/>
        </w:rPr>
        <w:t>而非</w:t>
      </w:r>
      <w:r w:rsidRPr="000F44BA">
        <w:rPr>
          <w:rStyle w:val="a3"/>
          <w:rFonts w:ascii="Aptos" w:eastAsia="微軟正黑體" w:hAnsi="Aptos"/>
          <w:color w:val="1F2937"/>
          <w:sz w:val="22"/>
          <w:szCs w:val="22"/>
        </w:rPr>
        <w:t xml:space="preserve"> N/O</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另計</w:t>
      </w:r>
      <w:r w:rsidRPr="000F44BA">
        <w:rPr>
          <w:rStyle w:val="a3"/>
          <w:rFonts w:ascii="Aptos" w:eastAsia="微軟正黑體" w:hAnsi="Aptos"/>
          <w:color w:val="1F2937"/>
          <w:sz w:val="22"/>
          <w:szCs w:val="22"/>
        </w:rPr>
        <w:t xml:space="preserve"> D+0 </w:t>
      </w:r>
      <w:r w:rsidRPr="000F44BA">
        <w:rPr>
          <w:rStyle w:val="a3"/>
          <w:rFonts w:ascii="Aptos" w:eastAsia="微軟正黑體" w:hAnsi="Aptos"/>
          <w:color w:val="1F2937"/>
          <w:sz w:val="22"/>
          <w:szCs w:val="22"/>
        </w:rPr>
        <w:t>首測：</w:t>
      </w:r>
      <w:r w:rsidRPr="000F44BA">
        <w:rPr>
          <w:rStyle w:val="a3"/>
          <w:rFonts w:ascii="Aptos" w:eastAsia="微軟正黑體" w:hAnsi="Aptos"/>
          <w:color w:val="1F2937"/>
          <w:sz w:val="22"/>
          <w:szCs w:val="22"/>
        </w:rPr>
        <w:t xml:space="preserve">5/6 </w:t>
      </w:r>
      <w:r w:rsidRPr="000F44BA">
        <w:rPr>
          <w:rStyle w:val="a3"/>
          <w:rFonts w:ascii="Aptos" w:eastAsia="微軟正黑體" w:hAnsi="Aptos"/>
          <w:color w:val="1F2937"/>
          <w:sz w:val="22"/>
          <w:szCs w:val="22"/>
        </w:rPr>
        <w:t>達標（</w:t>
      </w:r>
      <w:r w:rsidRPr="000F44BA">
        <w:rPr>
          <w:rStyle w:val="a3"/>
          <w:rFonts w:ascii="Aptos" w:eastAsia="微軟正黑體" w:hAnsi="Aptos"/>
          <w:color w:val="1F2937"/>
          <w:sz w:val="22"/>
          <w:szCs w:val="22"/>
        </w:rPr>
        <w:t>SYN-0090-10</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 xml:space="preserve">SYN-P05 </w:t>
      </w:r>
      <w:r w:rsidRPr="000F44BA">
        <w:rPr>
          <w:rStyle w:val="a3"/>
          <w:rFonts w:ascii="Aptos" w:eastAsia="微軟正黑體" w:hAnsi="Aptos"/>
          <w:color w:val="1F2937"/>
          <w:sz w:val="22"/>
          <w:szCs w:val="22"/>
        </w:rPr>
        <w:t>首測</w:t>
      </w:r>
      <w:r w:rsidRPr="000F44BA">
        <w:rPr>
          <w:rStyle w:val="a3"/>
          <w:rFonts w:ascii="Aptos" w:eastAsia="微軟正黑體" w:hAnsi="Aptos"/>
          <w:color w:val="1F2937"/>
          <w:sz w:val="22"/>
          <w:szCs w:val="22"/>
        </w:rPr>
        <w:t xml:space="preserve"> HOLD</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SYN-0090-39</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 xml:space="preserve">D+3 </w:t>
      </w:r>
      <w:r w:rsidRPr="000F44BA">
        <w:rPr>
          <w:rStyle w:val="a3"/>
          <w:rFonts w:ascii="Aptos" w:eastAsia="微軟正黑體" w:hAnsi="Aptos"/>
          <w:color w:val="1F2937"/>
          <w:sz w:val="22"/>
          <w:szCs w:val="22"/>
        </w:rPr>
        <w:t>複測</w:t>
      </w:r>
      <w:r w:rsidRPr="000F44BA">
        <w:rPr>
          <w:rStyle w:val="a3"/>
          <w:rFonts w:ascii="Aptos" w:eastAsia="微軟正黑體" w:hAnsi="Aptos"/>
          <w:color w:val="1F2937"/>
          <w:sz w:val="22"/>
          <w:szCs w:val="22"/>
        </w:rPr>
        <w:t xml:space="preserve"> PASS</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SYN-0090-41</w:t>
      </w:r>
      <w:r w:rsidRPr="000F44BA">
        <w:rPr>
          <w:rStyle w:val="a3"/>
          <w:rFonts w:ascii="Aptos" w:eastAsia="微軟正黑體" w:hAnsi="Aptos"/>
          <w:color w:val="1F2937"/>
          <w:sz w:val="22"/>
          <w:szCs w:val="22"/>
        </w:rPr>
        <w:t>），複測不改寫</w:t>
      </w:r>
      <w:r w:rsidRPr="000F44BA">
        <w:rPr>
          <w:rStyle w:val="a3"/>
          <w:rFonts w:ascii="Aptos" w:eastAsia="微軟正黑體" w:hAnsi="Aptos"/>
          <w:color w:val="1F2937"/>
          <w:sz w:val="22"/>
          <w:szCs w:val="22"/>
        </w:rPr>
        <w:t xml:space="preserve"> 5/6 </w:t>
      </w:r>
      <w:r w:rsidRPr="000F44BA">
        <w:rPr>
          <w:rStyle w:val="a3"/>
          <w:rFonts w:ascii="Aptos" w:eastAsia="微軟正黑體" w:hAnsi="Aptos"/>
          <w:color w:val="1F2937"/>
          <w:sz w:val="22"/>
          <w:szCs w:val="22"/>
        </w:rPr>
        <w:t>首測。</w:t>
      </w:r>
    </w:p>
    <w:p w14:paraId="4385C41A" w14:textId="77777777" w:rsidR="00266AAA" w:rsidRPr="000F44BA" w:rsidRDefault="00266AAA" w:rsidP="000F44BA">
      <w:pPr>
        <w:pStyle w:val="2"/>
        <w:keepLines/>
        <w:rPr>
          <w:rFonts w:ascii="Aptos" w:eastAsia="微軟正黑體" w:hAnsi="Aptos"/>
        </w:rPr>
      </w:pPr>
      <w:r w:rsidRPr="000F44BA">
        <w:rPr>
          <w:rFonts w:ascii="Aptos" w:eastAsia="微軟正黑體" w:hAnsi="Aptos"/>
        </w:rPr>
        <w:t>7.4 SYN-P04</w:t>
      </w:r>
      <w:r w:rsidRPr="000F44BA">
        <w:rPr>
          <w:rFonts w:ascii="Aptos" w:eastAsia="微軟正黑體" w:hAnsi="Aptos"/>
        </w:rPr>
        <w:t>：第四節空白表單的完整填寫副本（</w:t>
      </w:r>
      <w:r w:rsidRPr="000F44BA">
        <w:rPr>
          <w:rFonts w:ascii="Aptos" w:eastAsia="微軟正黑體" w:hAnsi="Aptos"/>
        </w:rPr>
        <w:t>SAMPLE</w:t>
      </w:r>
      <w:r w:rsidRPr="000F44BA">
        <w:rPr>
          <w:rFonts w:ascii="Aptos" w:eastAsia="微軟正黑體" w:hAnsi="Aptos"/>
        </w:rPr>
        <w:t>／</w:t>
      </w:r>
      <w:r w:rsidRPr="000F44BA">
        <w:rPr>
          <w:rFonts w:ascii="Aptos" w:eastAsia="微軟正黑體" w:hAnsi="Aptos"/>
        </w:rPr>
        <w:t>SYNTHETIC</w:t>
      </w:r>
      <w:r w:rsidRPr="000F44BA">
        <w:rPr>
          <w:rFonts w:ascii="Aptos" w:eastAsia="微軟正黑體" w:hAnsi="Aptos"/>
        </w:rPr>
        <w:t>）</w:t>
      </w:r>
    </w:p>
    <w:p w14:paraId="7DC0F4DB" w14:textId="77777777" w:rsidR="00266AAA" w:rsidRPr="000F44BA" w:rsidRDefault="00266AAA">
      <w:pPr>
        <w:pStyle w:val="note"/>
        <w:rPr>
          <w:rFonts w:ascii="Aptos" w:eastAsia="微軟正黑體" w:hAnsi="Aptos"/>
          <w:sz w:val="22"/>
          <w:szCs w:val="22"/>
        </w:rPr>
      </w:pPr>
      <w:r w:rsidRPr="000F44BA">
        <w:rPr>
          <w:rFonts w:ascii="Aptos" w:eastAsia="微軟正黑體" w:hAnsi="Aptos"/>
          <w:sz w:val="22"/>
          <w:szCs w:val="22"/>
        </w:rPr>
        <w:t>本小節是第四節空白表單的</w:t>
      </w:r>
      <w:r w:rsidRPr="000F44BA">
        <w:rPr>
          <w:rStyle w:val="a3"/>
          <w:rFonts w:ascii="Aptos" w:eastAsia="微軟正黑體" w:hAnsi="Aptos"/>
          <w:sz w:val="22"/>
          <w:szCs w:val="22"/>
        </w:rPr>
        <w:t>逐欄合成完成示範</w:t>
      </w:r>
      <w:r w:rsidRPr="000F44BA">
        <w:rPr>
          <w:rFonts w:ascii="Aptos" w:eastAsia="微軟正黑體" w:hAnsi="Aptos"/>
          <w:sz w:val="22"/>
          <w:szCs w:val="22"/>
        </w:rPr>
        <w:t>（非個案報告體），用以展示「一張表、一項目標、一份完整填寫」。未示範欄位須與第四節一一對應；</w:t>
      </w:r>
      <w:r w:rsidRPr="000F44BA">
        <w:rPr>
          <w:rStyle w:val="a3"/>
          <w:rFonts w:ascii="Aptos" w:eastAsia="微軟正黑體" w:hAnsi="Aptos"/>
          <w:sz w:val="22"/>
          <w:szCs w:val="22"/>
        </w:rPr>
        <w:t>簽名、日期、核准欄全部留空</w:t>
      </w:r>
      <w:r w:rsidRPr="000F44BA">
        <w:rPr>
          <w:rFonts w:ascii="Aptos" w:eastAsia="微軟正黑體" w:hAnsi="Aptos"/>
          <w:sz w:val="22"/>
          <w:szCs w:val="22"/>
        </w:rPr>
        <w:t>。</w:t>
      </w:r>
    </w:p>
    <w:p w14:paraId="6E7E6679" w14:textId="77777777" w:rsidR="00266AAA" w:rsidRPr="000F44BA" w:rsidRDefault="00266AAA" w:rsidP="000F44BA">
      <w:pPr>
        <w:pStyle w:val="3"/>
        <w:keepLines/>
        <w:rPr>
          <w:rFonts w:ascii="Aptos" w:eastAsia="微軟正黑體" w:hAnsi="Aptos"/>
        </w:rPr>
      </w:pPr>
      <w:r w:rsidRPr="000F44BA">
        <w:rPr>
          <w:rFonts w:ascii="Aptos" w:eastAsia="微軟正黑體" w:hAnsi="Aptos"/>
        </w:rPr>
        <w:t>基本資料</w:t>
      </w:r>
    </w:p>
    <w:tbl>
      <w:tblPr>
        <w:tblW w:w="5000" w:type="pct"/>
        <w:tblCellMar>
          <w:top w:w="15" w:type="dxa"/>
          <w:left w:w="15" w:type="dxa"/>
          <w:bottom w:w="15" w:type="dxa"/>
          <w:right w:w="15" w:type="dxa"/>
        </w:tblCellMar>
        <w:tblLook w:val="04A0" w:firstRow="1" w:lastRow="0" w:firstColumn="1" w:lastColumn="0" w:noHBand="0" w:noVBand="1"/>
      </w:tblPr>
      <w:tblGrid>
        <w:gridCol w:w="7080"/>
        <w:gridCol w:w="7080"/>
      </w:tblGrid>
      <w:tr w:rsidR="00000000" w:rsidRPr="000F44BA" w14:paraId="4BD840CF" w14:textId="77777777" w:rsidTr="000F44BA">
        <w:trPr>
          <w:cantSplit/>
          <w:tblHeader/>
        </w:trPr>
        <w:tc>
          <w:tcPr>
            <w:tcW w:w="25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22E25F9"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欄位</w:t>
            </w:r>
          </w:p>
        </w:tc>
        <w:tc>
          <w:tcPr>
            <w:tcW w:w="25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F73783B"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填寫內容</w:t>
            </w:r>
          </w:p>
        </w:tc>
      </w:tr>
      <w:tr w:rsidR="00000000" w:rsidRPr="000F44BA" w14:paraId="4118EF7D"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3B19B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評估表編號</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0567D7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SYN-FORM-0090-04</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SYN-0090-43</w:t>
            </w:r>
            <w:r w:rsidRPr="000F44BA">
              <w:rPr>
                <w:rFonts w:ascii="Aptos" w:eastAsia="微軟正黑體" w:hAnsi="Aptos"/>
                <w:color w:val="1F2937"/>
                <w:sz w:val="19"/>
                <w:szCs w:val="19"/>
              </w:rPr>
              <w:t>，合成表號）</w:t>
            </w:r>
          </w:p>
        </w:tc>
      </w:tr>
      <w:tr w:rsidR="00000000" w:rsidRPr="000F44BA" w14:paraId="03DF4ED7"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4A8688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文件版本／填表日</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BBFB06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候選稿</w:t>
            </w:r>
            <w:r w:rsidRPr="000F44BA">
              <w:rPr>
                <w:rFonts w:ascii="Aptos" w:eastAsia="微軟正黑體" w:hAnsi="Aptos"/>
                <w:color w:val="1F2937"/>
                <w:sz w:val="19"/>
                <w:szCs w:val="19"/>
              </w:rPr>
              <w:t xml:space="preserve"> R05</w:t>
            </w:r>
            <w:r w:rsidRPr="000F44BA">
              <w:rPr>
                <w:rFonts w:ascii="Aptos" w:eastAsia="微軟正黑體" w:hAnsi="Aptos"/>
                <w:color w:val="1F2937"/>
                <w:sz w:val="19"/>
                <w:szCs w:val="19"/>
              </w:rPr>
              <w:t>；填表日</w:t>
            </w:r>
            <w:r w:rsidRPr="000F44BA">
              <w:rPr>
                <w:rFonts w:ascii="Aptos" w:eastAsia="微軟正黑體" w:hAnsi="Aptos"/>
                <w:color w:val="1F2937"/>
                <w:sz w:val="19"/>
                <w:szCs w:val="19"/>
              </w:rPr>
              <w:t xml:space="preserve"> D+30</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SYN-0090-26</w:t>
            </w:r>
            <w:r w:rsidRPr="000F44BA">
              <w:rPr>
                <w:rFonts w:ascii="Aptos" w:eastAsia="微軟正黑體" w:hAnsi="Aptos"/>
                <w:color w:val="1F2937"/>
                <w:sz w:val="19"/>
                <w:szCs w:val="19"/>
              </w:rPr>
              <w:t>）</w:t>
            </w:r>
          </w:p>
        </w:tc>
      </w:tr>
      <w:tr w:rsidR="00000000" w:rsidRPr="000F44BA" w14:paraId="3BCB8E2D"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8E0457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課程名稱／梯次</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ED63C1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行政服務紀錄完整性與資料保護實作／第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梯次（</w:t>
            </w:r>
            <w:r w:rsidRPr="000F44BA">
              <w:rPr>
                <w:rFonts w:ascii="Aptos" w:eastAsia="微軟正黑體" w:hAnsi="Aptos"/>
                <w:color w:val="1F2937"/>
                <w:sz w:val="19"/>
                <w:szCs w:val="19"/>
              </w:rPr>
              <w:t>SYN-0090-01</w:t>
            </w:r>
            <w:r w:rsidRPr="000F44BA">
              <w:rPr>
                <w:rFonts w:ascii="Aptos" w:eastAsia="微軟正黑體" w:hAnsi="Aptos"/>
                <w:color w:val="1F2937"/>
                <w:sz w:val="19"/>
                <w:szCs w:val="19"/>
              </w:rPr>
              <w:t>）</w:t>
            </w:r>
          </w:p>
        </w:tc>
      </w:tr>
      <w:tr w:rsidR="00000000" w:rsidRPr="000F44BA" w14:paraId="022DAF16"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B1A360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學習目標（一項，具體可觀察）</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988B8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受訓者能在指派的行政服務紀錄任務中，獨立依序完成：核對資料來源與必要同意、補齊必要欄位且不臆測、對照來源並留下更正軌跡、以最小必要方式安全保管、遇例外即停止並升級，全程留下可追溯的紀錄定位。（</w:t>
            </w:r>
            <w:r w:rsidRPr="000F44BA">
              <w:rPr>
                <w:rFonts w:ascii="Aptos" w:eastAsia="微軟正黑體" w:hAnsi="Aptos"/>
                <w:color w:val="1F2937"/>
                <w:sz w:val="19"/>
                <w:szCs w:val="19"/>
              </w:rPr>
              <w:t>SYN-0090-37</w:t>
            </w:r>
            <w:r w:rsidRPr="000F44BA">
              <w:rPr>
                <w:rFonts w:ascii="Aptos" w:eastAsia="微軟正黑體" w:hAnsi="Aptos"/>
                <w:color w:val="1F2937"/>
                <w:sz w:val="19"/>
                <w:szCs w:val="19"/>
              </w:rPr>
              <w:t>）</w:t>
            </w:r>
          </w:p>
        </w:tc>
      </w:tr>
      <w:tr w:rsidR="00000000" w:rsidRPr="000F44BA" w14:paraId="25157FA0"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DA287D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受訓者代碼</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F41A9A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SYN-P04</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SYN-0090-05</w:t>
            </w:r>
            <w:r w:rsidRPr="000F44BA">
              <w:rPr>
                <w:rFonts w:ascii="Aptos" w:eastAsia="微軟正黑體" w:hAnsi="Aptos"/>
                <w:color w:val="1F2937"/>
                <w:sz w:val="19"/>
                <w:szCs w:val="19"/>
              </w:rPr>
              <w:t>）</w:t>
            </w:r>
          </w:p>
        </w:tc>
      </w:tr>
      <w:tr w:rsidR="00000000" w:rsidRPr="000F44BA" w14:paraId="51C8BFA2"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4CDD37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派訓／觀察主管角色</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735B0B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觀察主管（假設角色，</w:t>
            </w:r>
            <w:r w:rsidRPr="000F44BA">
              <w:rPr>
                <w:rFonts w:ascii="Aptos" w:eastAsia="微軟正黑體" w:hAnsi="Aptos"/>
                <w:color w:val="1F2937"/>
                <w:sz w:val="19"/>
                <w:szCs w:val="19"/>
              </w:rPr>
              <w:t>SYN-0090-25</w:t>
            </w:r>
            <w:r w:rsidRPr="000F44BA">
              <w:rPr>
                <w:rFonts w:ascii="Aptos" w:eastAsia="微軟正黑體" w:hAnsi="Aptos"/>
                <w:color w:val="1F2937"/>
                <w:sz w:val="19"/>
                <w:szCs w:val="19"/>
              </w:rPr>
              <w:t>；不填人名）</w:t>
            </w:r>
          </w:p>
        </w:tc>
      </w:tr>
      <w:tr w:rsidR="00000000" w:rsidRPr="000F44BA" w14:paraId="56F11A05"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D6C865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觀察者與受訓者之關係</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698A7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直接帶領（</w:t>
            </w:r>
            <w:r w:rsidRPr="000F44BA">
              <w:rPr>
                <w:rFonts w:ascii="Aptos" w:eastAsia="微軟正黑體" w:hAnsi="Aptos"/>
                <w:color w:val="1F2937"/>
                <w:sz w:val="19"/>
                <w:szCs w:val="19"/>
              </w:rPr>
              <w:t>SYN-0090-44</w:t>
            </w:r>
            <w:r w:rsidRPr="000F44BA">
              <w:rPr>
                <w:rFonts w:ascii="Aptos" w:eastAsia="微軟正黑體" w:hAnsi="Aptos"/>
                <w:color w:val="1F2937"/>
                <w:sz w:val="19"/>
                <w:szCs w:val="19"/>
              </w:rPr>
              <w:t>）</w:t>
            </w:r>
          </w:p>
        </w:tc>
      </w:tr>
      <w:tr w:rsidR="00000000" w:rsidRPr="000F44BA" w14:paraId="24D101BF"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A800D2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評估期間</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D857B1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訓前</w:t>
            </w:r>
            <w:r w:rsidRPr="000F44BA">
              <w:rPr>
                <w:rFonts w:ascii="Aptos" w:eastAsia="微軟正黑體" w:hAnsi="Aptos"/>
                <w:color w:val="1F2937"/>
                <w:sz w:val="19"/>
                <w:szCs w:val="19"/>
              </w:rPr>
              <w:t xml:space="preserve"> D-7</w:t>
            </w:r>
            <w:r w:rsidRPr="000F44BA">
              <w:rPr>
                <w:rFonts w:ascii="Aptos" w:eastAsia="微軟正黑體" w:hAnsi="Aptos"/>
                <w:color w:val="1F2937"/>
                <w:sz w:val="19"/>
                <w:szCs w:val="19"/>
              </w:rPr>
              <w:t>；訓後立即</w:t>
            </w:r>
            <w:r w:rsidRPr="000F44BA">
              <w:rPr>
                <w:rFonts w:ascii="Aptos" w:eastAsia="微軟正黑體" w:hAnsi="Aptos"/>
                <w:color w:val="1F2937"/>
                <w:sz w:val="19"/>
                <w:szCs w:val="19"/>
              </w:rPr>
              <w:t xml:space="preserve"> D+0</w:t>
            </w:r>
            <w:r w:rsidRPr="000F44BA">
              <w:rPr>
                <w:rFonts w:ascii="Aptos" w:eastAsia="微軟正黑體" w:hAnsi="Aptos"/>
                <w:color w:val="1F2937"/>
                <w:sz w:val="19"/>
                <w:szCs w:val="19"/>
              </w:rPr>
              <w:t>；工作應用觀察時窗</w:t>
            </w:r>
            <w:r w:rsidRPr="000F44BA">
              <w:rPr>
                <w:rFonts w:ascii="Aptos" w:eastAsia="微軟正黑體" w:hAnsi="Aptos"/>
                <w:color w:val="1F2937"/>
                <w:sz w:val="19"/>
                <w:szCs w:val="19"/>
              </w:rPr>
              <w:t xml:space="preserve"> D+1 </w:t>
            </w:r>
            <w:r w:rsidRPr="000F44BA">
              <w:rPr>
                <w:rFonts w:ascii="Aptos" w:eastAsia="微軟正黑體" w:hAnsi="Aptos"/>
                <w:color w:val="1F2937"/>
                <w:sz w:val="19"/>
                <w:szCs w:val="19"/>
              </w:rPr>
              <w:t>至</w:t>
            </w:r>
            <w:r w:rsidRPr="000F44BA">
              <w:rPr>
                <w:rFonts w:ascii="Aptos" w:eastAsia="微軟正黑體" w:hAnsi="Aptos"/>
                <w:color w:val="1F2937"/>
                <w:sz w:val="19"/>
                <w:szCs w:val="19"/>
              </w:rPr>
              <w:t xml:space="preserve"> D+30</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SYN-0090-26</w:t>
            </w:r>
            <w:r w:rsidRPr="000F44BA">
              <w:rPr>
                <w:rFonts w:ascii="Aptos" w:eastAsia="微軟正黑體" w:hAnsi="Aptos"/>
                <w:color w:val="1F2937"/>
                <w:sz w:val="19"/>
                <w:szCs w:val="19"/>
              </w:rPr>
              <w:t>）</w:t>
            </w:r>
          </w:p>
        </w:tc>
      </w:tr>
    </w:tbl>
    <w:p w14:paraId="013CB9AF" w14:textId="77777777" w:rsidR="00266AAA" w:rsidRPr="000F44BA" w:rsidRDefault="00266AAA" w:rsidP="000F44BA">
      <w:pPr>
        <w:pStyle w:val="3"/>
        <w:keepLines/>
        <w:rPr>
          <w:rFonts w:ascii="Aptos" w:eastAsia="微軟正黑體" w:hAnsi="Aptos"/>
        </w:rPr>
      </w:pPr>
      <w:r w:rsidRPr="000F44BA">
        <w:rPr>
          <w:rFonts w:ascii="Aptos" w:eastAsia="微軟正黑體" w:hAnsi="Aptos"/>
        </w:rPr>
        <w:t>證據定位欄</w:t>
      </w:r>
    </w:p>
    <w:tbl>
      <w:tblPr>
        <w:tblW w:w="5000" w:type="pct"/>
        <w:tblCellMar>
          <w:top w:w="15" w:type="dxa"/>
          <w:left w:w="15" w:type="dxa"/>
          <w:bottom w:w="15" w:type="dxa"/>
          <w:right w:w="15" w:type="dxa"/>
        </w:tblCellMar>
        <w:tblLook w:val="04A0" w:firstRow="1" w:lastRow="0" w:firstColumn="1" w:lastColumn="0" w:noHBand="0" w:noVBand="1"/>
      </w:tblPr>
      <w:tblGrid>
        <w:gridCol w:w="7080"/>
        <w:gridCol w:w="7080"/>
      </w:tblGrid>
      <w:tr w:rsidR="00000000" w:rsidRPr="000F44BA" w14:paraId="44F568FB" w14:textId="77777777" w:rsidTr="000F44BA">
        <w:trPr>
          <w:cantSplit/>
          <w:tblHeader/>
        </w:trPr>
        <w:tc>
          <w:tcPr>
            <w:tcW w:w="25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1AC1205"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欄位</w:t>
            </w:r>
          </w:p>
        </w:tc>
        <w:tc>
          <w:tcPr>
            <w:tcW w:w="25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13BFA13"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填寫內容</w:t>
            </w:r>
          </w:p>
        </w:tc>
      </w:tr>
      <w:tr w:rsidR="00000000" w:rsidRPr="000F44BA" w14:paraId="4953C040"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C93E9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訓前能力基準值及其來源</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473CB8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訓前</w:t>
            </w:r>
            <w:r w:rsidRPr="000F44BA">
              <w:rPr>
                <w:rFonts w:ascii="Aptos" w:eastAsia="微軟正黑體" w:hAnsi="Aptos"/>
                <w:color w:val="1F2937"/>
                <w:sz w:val="19"/>
                <w:szCs w:val="19"/>
              </w:rPr>
              <w:t xml:space="preserve"> D-7 </w:t>
            </w:r>
            <w:r w:rsidRPr="000F44BA">
              <w:rPr>
                <w:rFonts w:ascii="Aptos" w:eastAsia="微軟正黑體" w:hAnsi="Aptos"/>
                <w:color w:val="1F2937"/>
                <w:sz w:val="19"/>
                <w:szCs w:val="19"/>
              </w:rPr>
              <w:t>向量</w:t>
            </w:r>
            <w:r w:rsidRPr="000F44BA">
              <w:rPr>
                <w:rFonts w:ascii="Aptos" w:eastAsia="微軟正黑體" w:hAnsi="Aptos"/>
                <w:color w:val="1F2937"/>
                <w:sz w:val="19"/>
                <w:szCs w:val="19"/>
              </w:rPr>
              <w:t xml:space="preserve"> [2,3,2,2,2]</w:t>
            </w:r>
            <w:r w:rsidRPr="000F44BA">
              <w:rPr>
                <w:rFonts w:ascii="Aptos" w:eastAsia="微軟正黑體" w:hAnsi="Aptos"/>
                <w:color w:val="1F2937"/>
                <w:sz w:val="19"/>
                <w:szCs w:val="19"/>
              </w:rPr>
              <w:t>，</w:t>
            </w:r>
            <w:r w:rsidRPr="000F44BA">
              <w:rPr>
                <w:rFonts w:ascii="Aptos" w:eastAsia="微軟正黑體" w:hAnsi="Aptos"/>
                <w:color w:val="1F2937"/>
                <w:sz w:val="19"/>
                <w:szCs w:val="19"/>
              </w:rPr>
              <w:t>11/5</w:t>
            </w:r>
            <w:r w:rsidRPr="000F44BA">
              <w:rPr>
                <w:rFonts w:ascii="Aptos" w:eastAsia="微軟正黑體" w:hAnsi="Aptos"/>
                <w:color w:val="1F2937"/>
                <w:sz w:val="19"/>
                <w:szCs w:val="19"/>
              </w:rPr>
              <w:t>＝</w:t>
            </w:r>
            <w:r w:rsidRPr="000F44BA">
              <w:rPr>
                <w:rFonts w:ascii="Aptos" w:eastAsia="微軟正黑體" w:hAnsi="Aptos"/>
                <w:color w:val="1F2937"/>
                <w:sz w:val="19"/>
                <w:szCs w:val="19"/>
              </w:rPr>
              <w:t>2.2</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r w:rsidRPr="000F44BA">
              <w:rPr>
                <w:rFonts w:ascii="Aptos" w:eastAsia="微軟正黑體" w:hAnsi="Aptos"/>
                <w:color w:val="1F2937"/>
                <w:sz w:val="19"/>
                <w:szCs w:val="19"/>
              </w:rPr>
              <w:t>，固定關鍵項最低</w:t>
            </w:r>
            <w:r w:rsidRPr="000F44BA">
              <w:rPr>
                <w:rFonts w:ascii="Aptos" w:eastAsia="微軟正黑體" w:hAnsi="Aptos"/>
                <w:color w:val="1F2937"/>
                <w:sz w:val="19"/>
                <w:szCs w:val="19"/>
              </w:rPr>
              <w:t xml:space="preserve"> 2</w:t>
            </w:r>
            <w:r w:rsidRPr="000F44BA">
              <w:rPr>
                <w:rFonts w:ascii="Aptos" w:eastAsia="微軟正黑體" w:hAnsi="Aptos"/>
                <w:color w:val="1F2937"/>
                <w:sz w:val="19"/>
                <w:szCs w:val="19"/>
              </w:rPr>
              <w:t>，未達五題均</w:t>
            </w:r>
            <w:r w:rsidRPr="000F44BA">
              <w:rPr>
                <w:rFonts w:ascii="Aptos" w:eastAsia="微軟正黑體" w:hAnsi="Aptos"/>
                <w:color w:val="1F2937"/>
                <w:sz w:val="19"/>
                <w:szCs w:val="19"/>
              </w:rPr>
              <w:t xml:space="preserve"> ≥3</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SYN-0090-49</w:t>
            </w:r>
            <w:r w:rsidRPr="000F44BA">
              <w:rPr>
                <w:rFonts w:ascii="Aptos" w:eastAsia="微軟正黑體" w:hAnsi="Aptos"/>
                <w:color w:val="1F2937"/>
                <w:sz w:val="19"/>
                <w:szCs w:val="19"/>
              </w:rPr>
              <w:t>）；來源</w:t>
            </w:r>
            <w:r w:rsidRPr="000F44BA">
              <w:rPr>
                <w:rFonts w:ascii="Aptos" w:eastAsia="微軟正黑體" w:hAnsi="Aptos"/>
                <w:color w:val="1F2937"/>
                <w:sz w:val="19"/>
                <w:szCs w:val="19"/>
              </w:rPr>
              <w:t xml:space="preserve"> SYN-EV-0090-A01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5 </w:t>
            </w:r>
            <w:r w:rsidRPr="000F44BA">
              <w:rPr>
                <w:rFonts w:ascii="Aptos" w:eastAsia="微軟正黑體" w:hAnsi="Aptos"/>
                <w:color w:val="1F2937"/>
                <w:sz w:val="19"/>
                <w:szCs w:val="19"/>
              </w:rPr>
              <w:t>列</w:t>
            </w:r>
          </w:p>
        </w:tc>
      </w:tr>
      <w:tr w:rsidR="00000000" w:rsidRPr="000F44BA" w14:paraId="1D84D9E4"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D0338A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訓後立即檢核工具及原始紀錄定位</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A163F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D+0 </w:t>
            </w:r>
            <w:r w:rsidRPr="000F44BA">
              <w:rPr>
                <w:rStyle w:val="a3"/>
                <w:rFonts w:ascii="Aptos" w:eastAsia="微軟正黑體" w:hAnsi="Aptos"/>
                <w:color w:val="1F2937"/>
                <w:sz w:val="19"/>
                <w:szCs w:val="19"/>
              </w:rPr>
              <w:t>首測</w:t>
            </w:r>
            <w:r w:rsidRPr="000F44BA">
              <w:rPr>
                <w:rFonts w:ascii="Aptos" w:eastAsia="微軟正黑體" w:hAnsi="Aptos"/>
                <w:color w:val="1F2937"/>
                <w:sz w:val="19"/>
                <w:szCs w:val="19"/>
              </w:rPr>
              <w:t>五題均</w:t>
            </w:r>
            <w:r w:rsidRPr="000F44BA">
              <w:rPr>
                <w:rFonts w:ascii="Aptos" w:eastAsia="微軟正黑體" w:hAnsi="Aptos"/>
                <w:color w:val="1F2937"/>
                <w:sz w:val="19"/>
                <w:szCs w:val="19"/>
              </w:rPr>
              <w:t xml:space="preserve"> ≥3</w:t>
            </w:r>
            <w:r w:rsidRPr="000F44BA">
              <w:rPr>
                <w:rFonts w:ascii="Aptos" w:eastAsia="微軟正黑體" w:hAnsi="Aptos"/>
                <w:color w:val="1F2937"/>
                <w:sz w:val="19"/>
                <w:szCs w:val="19"/>
              </w:rPr>
              <w:t>（向量</w:t>
            </w:r>
            <w:r w:rsidRPr="000F44BA">
              <w:rPr>
                <w:rFonts w:ascii="Aptos" w:eastAsia="微軟正黑體" w:hAnsi="Aptos"/>
                <w:color w:val="1F2937"/>
                <w:sz w:val="19"/>
                <w:szCs w:val="19"/>
              </w:rPr>
              <w:t xml:space="preserve"> [3,4,3,3,3]</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SYN-0090-38</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SYN-EV-0090-A02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5 </w:t>
            </w:r>
            <w:r w:rsidRPr="000F44BA">
              <w:rPr>
                <w:rFonts w:ascii="Aptos" w:eastAsia="微軟正黑體" w:hAnsi="Aptos"/>
                <w:color w:val="1F2937"/>
                <w:sz w:val="19"/>
                <w:szCs w:val="19"/>
              </w:rPr>
              <w:t>列（</w:t>
            </w:r>
            <w:r w:rsidRPr="000F44BA">
              <w:rPr>
                <w:rFonts w:ascii="Aptos" w:eastAsia="微軟正黑體" w:hAnsi="Aptos"/>
                <w:color w:val="1F2937"/>
                <w:sz w:val="19"/>
                <w:szCs w:val="19"/>
              </w:rPr>
              <w:t>SYN-0090-27</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SYN-0090-31</w:t>
            </w:r>
            <w:r w:rsidRPr="000F44BA">
              <w:rPr>
                <w:rFonts w:ascii="Aptos" w:eastAsia="微軟正黑體" w:hAnsi="Aptos"/>
                <w:color w:val="1F2937"/>
                <w:sz w:val="19"/>
                <w:szCs w:val="19"/>
              </w:rPr>
              <w:t>）</w:t>
            </w:r>
          </w:p>
        </w:tc>
      </w:tr>
      <w:tr w:rsidR="00000000" w:rsidRPr="000F44BA" w14:paraId="02E484A2"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CA7CDA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合格工作任務定義</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C8A5B7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主管分派之單筆紀錄案件，須完成來源核對、必要欄位填寫、來源對照更正、最小必要安全保管與例外升級（</w:t>
            </w:r>
            <w:r w:rsidRPr="000F44BA">
              <w:rPr>
                <w:rFonts w:ascii="Aptos" w:eastAsia="微軟正黑體" w:hAnsi="Aptos"/>
                <w:color w:val="1F2937"/>
                <w:sz w:val="19"/>
                <w:szCs w:val="19"/>
              </w:rPr>
              <w:t>SYN-0090-32</w:t>
            </w:r>
            <w:r w:rsidRPr="000F44BA">
              <w:rPr>
                <w:rFonts w:ascii="Aptos" w:eastAsia="微軟正黑體" w:hAnsi="Aptos"/>
                <w:color w:val="1F2937"/>
                <w:sz w:val="19"/>
                <w:szCs w:val="19"/>
              </w:rPr>
              <w:t>）</w:t>
            </w:r>
          </w:p>
        </w:tc>
      </w:tr>
      <w:tr w:rsidR="00000000" w:rsidRPr="000F44BA" w14:paraId="75EA5248"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3C0F38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工作任務／觀察樣本（筆數、日期）</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4A354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1 </w:t>
            </w:r>
            <w:r w:rsidRPr="000F44BA">
              <w:rPr>
                <w:rFonts w:ascii="Aptos" w:eastAsia="微軟正黑體" w:hAnsi="Aptos"/>
                <w:color w:val="1F2937"/>
                <w:sz w:val="19"/>
                <w:szCs w:val="19"/>
              </w:rPr>
              <w:t>筆：</w:t>
            </w:r>
            <w:r w:rsidRPr="000F44BA">
              <w:rPr>
                <w:rFonts w:ascii="Aptos" w:eastAsia="微軟正黑體" w:hAnsi="Aptos"/>
                <w:color w:val="1F2937"/>
                <w:sz w:val="19"/>
                <w:szCs w:val="19"/>
              </w:rPr>
              <w:t>SYN-TASK-0090-03</w:t>
            </w:r>
            <w:r w:rsidRPr="000F44BA">
              <w:rPr>
                <w:rFonts w:ascii="Aptos" w:eastAsia="微軟正黑體" w:hAnsi="Aptos"/>
                <w:color w:val="1F2937"/>
                <w:sz w:val="19"/>
                <w:szCs w:val="19"/>
              </w:rPr>
              <w:t>「季度補件案件複核」，觀察日</w:t>
            </w:r>
            <w:r w:rsidRPr="000F44BA">
              <w:rPr>
                <w:rFonts w:ascii="Aptos" w:eastAsia="微軟正黑體" w:hAnsi="Aptos"/>
                <w:color w:val="1F2937"/>
                <w:sz w:val="19"/>
                <w:szCs w:val="19"/>
              </w:rPr>
              <w:t xml:space="preserve"> D+18</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SYN-0090-45</w:t>
            </w:r>
            <w:r w:rsidRPr="000F44BA">
              <w:rPr>
                <w:rFonts w:ascii="Aptos" w:eastAsia="微軟正黑體" w:hAnsi="Aptos"/>
                <w:color w:val="1F2937"/>
                <w:sz w:val="19"/>
                <w:szCs w:val="19"/>
              </w:rPr>
              <w:t>）；觀察紀錄</w:t>
            </w:r>
            <w:r w:rsidRPr="000F44BA">
              <w:rPr>
                <w:rFonts w:ascii="Aptos" w:eastAsia="微軟正黑體" w:hAnsi="Aptos"/>
                <w:color w:val="1F2937"/>
                <w:sz w:val="19"/>
                <w:szCs w:val="19"/>
              </w:rPr>
              <w:t xml:space="preserve"> SYN-EV-0090-B04</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SYN-0090-28</w:t>
            </w:r>
            <w:r w:rsidRPr="000F44BA">
              <w:rPr>
                <w:rFonts w:ascii="Aptos" w:eastAsia="微軟正黑體" w:hAnsi="Aptos"/>
                <w:color w:val="1F2937"/>
                <w:sz w:val="19"/>
                <w:szCs w:val="19"/>
              </w:rPr>
              <w:t>）</w:t>
            </w:r>
          </w:p>
        </w:tc>
      </w:tr>
      <w:tr w:rsidR="00000000" w:rsidRPr="000F44BA" w14:paraId="0D73C954"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963999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結果資料期間與分母</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D08961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尚無可判讀結果（</w:t>
            </w:r>
            <w:r w:rsidRPr="000F44BA">
              <w:rPr>
                <w:rFonts w:ascii="Aptos" w:eastAsia="微軟正黑體" w:hAnsi="Aptos"/>
                <w:color w:val="1F2937"/>
                <w:sz w:val="19"/>
                <w:szCs w:val="19"/>
              </w:rPr>
              <w:t>SYN-0090-30</w:t>
            </w:r>
            <w:r w:rsidRPr="000F44BA">
              <w:rPr>
                <w:rFonts w:ascii="Aptos" w:eastAsia="微軟正黑體" w:hAnsi="Aptos"/>
                <w:color w:val="1F2937"/>
                <w:sz w:val="19"/>
                <w:szCs w:val="19"/>
              </w:rPr>
              <w:t>）</w:t>
            </w:r>
          </w:p>
        </w:tc>
      </w:tr>
      <w:tr w:rsidR="00000000" w:rsidRPr="000F44BA" w14:paraId="249F0100"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DFF597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分母與排除條件</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818A5D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評分分母＝</w:t>
            </w:r>
            <w:r w:rsidRPr="000F44BA">
              <w:rPr>
                <w:rFonts w:ascii="Aptos" w:eastAsia="微軟正黑體" w:hAnsi="Aptos"/>
                <w:color w:val="1F2937"/>
                <w:sz w:val="19"/>
                <w:szCs w:val="19"/>
              </w:rPr>
              <w:t xml:space="preserve">5 </w:t>
            </w:r>
            <w:r w:rsidRPr="000F44BA">
              <w:rPr>
                <w:rFonts w:ascii="Aptos" w:eastAsia="微軟正黑體" w:hAnsi="Aptos"/>
                <w:color w:val="1F2937"/>
                <w:sz w:val="19"/>
                <w:szCs w:val="19"/>
              </w:rPr>
              <w:t>題（第</w:t>
            </w:r>
            <w:r w:rsidRPr="000F44BA">
              <w:rPr>
                <w:rFonts w:ascii="Aptos" w:eastAsia="微軟正黑體" w:hAnsi="Aptos"/>
                <w:color w:val="1F2937"/>
                <w:sz w:val="19"/>
                <w:szCs w:val="19"/>
              </w:rPr>
              <w:t xml:space="preserve"> 1</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5 </w:t>
            </w:r>
            <w:r w:rsidRPr="000F44BA">
              <w:rPr>
                <w:rFonts w:ascii="Aptos" w:eastAsia="微軟正黑體" w:hAnsi="Aptos"/>
                <w:color w:val="1F2937"/>
                <w:sz w:val="19"/>
                <w:szCs w:val="19"/>
              </w:rPr>
              <w:t>題全部評分；</w:t>
            </w:r>
            <w:r w:rsidRPr="000F44BA">
              <w:rPr>
                <w:rFonts w:ascii="Aptos" w:eastAsia="微軟正黑體" w:hAnsi="Aptos"/>
                <w:color w:val="1F2937"/>
                <w:sz w:val="19"/>
                <w:szCs w:val="19"/>
              </w:rPr>
              <w:t xml:space="preserve">N/O 0 </w:t>
            </w:r>
            <w:r w:rsidRPr="000F44BA">
              <w:rPr>
                <w:rFonts w:ascii="Aptos" w:eastAsia="微軟正黑體" w:hAnsi="Aptos"/>
                <w:color w:val="1F2937"/>
                <w:sz w:val="19"/>
                <w:szCs w:val="19"/>
              </w:rPr>
              <w:t>題、排除</w:t>
            </w:r>
            <w:r w:rsidRPr="000F44BA">
              <w:rPr>
                <w:rFonts w:ascii="Aptos" w:eastAsia="微軟正黑體" w:hAnsi="Aptos"/>
                <w:color w:val="1F2937"/>
                <w:sz w:val="19"/>
                <w:szCs w:val="19"/>
              </w:rPr>
              <w:t xml:space="preserve"> 0 </w:t>
            </w:r>
            <w:r w:rsidRPr="000F44BA">
              <w:rPr>
                <w:rFonts w:ascii="Aptos" w:eastAsia="微軟正黑體" w:hAnsi="Aptos"/>
                <w:color w:val="1F2937"/>
                <w:sz w:val="19"/>
                <w:szCs w:val="19"/>
              </w:rPr>
              <w:t>題）；期間分母＝</w:t>
            </w:r>
            <w:r w:rsidRPr="000F44BA">
              <w:rPr>
                <w:rFonts w:ascii="Aptos" w:eastAsia="微軟正黑體" w:hAnsi="Aptos"/>
                <w:color w:val="1F2937"/>
                <w:sz w:val="19"/>
                <w:szCs w:val="19"/>
              </w:rPr>
              <w:t>4/6</w:t>
            </w:r>
            <w:r w:rsidRPr="000F44BA">
              <w:rPr>
                <w:rFonts w:ascii="Aptos" w:eastAsia="微軟正黑體" w:hAnsi="Aptos"/>
                <w:color w:val="1F2937"/>
                <w:sz w:val="19"/>
                <w:szCs w:val="19"/>
              </w:rPr>
              <w:t>（具合格任務者，</w:t>
            </w:r>
            <w:r w:rsidRPr="000F44BA">
              <w:rPr>
                <w:rFonts w:ascii="Aptos" w:eastAsia="微軟正黑體" w:hAnsi="Aptos"/>
                <w:color w:val="1F2937"/>
                <w:sz w:val="19"/>
                <w:szCs w:val="19"/>
              </w:rPr>
              <w:t>SYN-0090-14</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SYN-0090-17</w:t>
            </w:r>
            <w:r w:rsidRPr="000F44BA">
              <w:rPr>
                <w:rFonts w:ascii="Aptos" w:eastAsia="微軟正黑體" w:hAnsi="Aptos"/>
                <w:color w:val="1F2937"/>
                <w:sz w:val="19"/>
                <w:szCs w:val="19"/>
              </w:rPr>
              <w:t>）</w:t>
            </w:r>
          </w:p>
        </w:tc>
      </w:tr>
    </w:tbl>
    <w:p w14:paraId="02F612F4" w14:textId="77777777" w:rsidR="00266AAA" w:rsidRPr="000F44BA" w:rsidRDefault="00266AAA" w:rsidP="000F44BA">
      <w:pPr>
        <w:pStyle w:val="3"/>
        <w:keepLines/>
        <w:rPr>
          <w:rFonts w:ascii="Aptos" w:eastAsia="微軟正黑體" w:hAnsi="Aptos"/>
        </w:rPr>
      </w:pPr>
      <w:r w:rsidRPr="000F44BA">
        <w:rPr>
          <w:rFonts w:ascii="Aptos" w:eastAsia="微軟正黑體" w:hAnsi="Aptos"/>
        </w:rPr>
        <w:t>評分欄（</w:t>
      </w:r>
      <w:r w:rsidRPr="000F44BA">
        <w:rPr>
          <w:rFonts w:ascii="Aptos" w:eastAsia="微軟正黑體" w:hAnsi="Aptos"/>
        </w:rPr>
        <w:t>SYN-P04</w:t>
      </w:r>
      <w:r w:rsidRPr="000F44BA">
        <w:rPr>
          <w:rFonts w:ascii="Aptos" w:eastAsia="微軟正黑體" w:hAnsi="Aptos"/>
        </w:rPr>
        <w:t>，</w:t>
      </w:r>
      <w:r w:rsidRPr="000F44BA">
        <w:rPr>
          <w:rFonts w:ascii="Aptos" w:eastAsia="微軟正黑體" w:hAnsi="Aptos"/>
        </w:rPr>
        <w:t xml:space="preserve">D+30 </w:t>
      </w:r>
      <w:r w:rsidRPr="000F44BA">
        <w:rPr>
          <w:rFonts w:ascii="Aptos" w:eastAsia="微軟正黑體" w:hAnsi="Aptos"/>
        </w:rPr>
        <w:t>觀察）</w:t>
      </w:r>
    </w:p>
    <w:tbl>
      <w:tblPr>
        <w:tblW w:w="5000" w:type="pct"/>
        <w:tblCellMar>
          <w:top w:w="15" w:type="dxa"/>
          <w:left w:w="15" w:type="dxa"/>
          <w:bottom w:w="15" w:type="dxa"/>
          <w:right w:w="15" w:type="dxa"/>
        </w:tblCellMar>
        <w:tblLook w:val="04A0" w:firstRow="1" w:lastRow="0" w:firstColumn="1" w:lastColumn="0" w:noHBand="0" w:noVBand="1"/>
      </w:tblPr>
      <w:tblGrid>
        <w:gridCol w:w="2832"/>
        <w:gridCol w:w="2832"/>
        <w:gridCol w:w="2832"/>
        <w:gridCol w:w="2832"/>
        <w:gridCol w:w="2832"/>
      </w:tblGrid>
      <w:tr w:rsidR="00000000" w:rsidRPr="000F44BA" w14:paraId="7CD0B781" w14:textId="77777777" w:rsidTr="000F44BA">
        <w:trPr>
          <w:cantSplit/>
          <w:tblHeader/>
        </w:trPr>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541C5BA"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題號</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74B350F"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關鍵項</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5B3F4BAD"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分數</w:t>
            </w:r>
            <w:r w:rsidRPr="000F44BA">
              <w:rPr>
                <w:rFonts w:ascii="Aptos" w:eastAsia="微軟正黑體" w:hAnsi="Aptos"/>
                <w:b/>
                <w:bCs/>
                <w:color w:val="17324D"/>
                <w:sz w:val="19"/>
                <w:szCs w:val="19"/>
              </w:rPr>
              <w:t xml:space="preserve"> 1–4 </w:t>
            </w:r>
            <w:r w:rsidRPr="000F44BA">
              <w:rPr>
                <w:rFonts w:ascii="Aptos" w:eastAsia="微軟正黑體" w:hAnsi="Aptos"/>
                <w:b/>
                <w:bCs/>
                <w:color w:val="17324D"/>
                <w:sz w:val="19"/>
                <w:szCs w:val="19"/>
              </w:rPr>
              <w:t>或</w:t>
            </w:r>
            <w:r w:rsidRPr="000F44BA">
              <w:rPr>
                <w:rFonts w:ascii="Aptos" w:eastAsia="微軟正黑體" w:hAnsi="Aptos"/>
                <w:b/>
                <w:bCs/>
                <w:color w:val="17324D"/>
                <w:sz w:val="19"/>
                <w:szCs w:val="19"/>
              </w:rPr>
              <w:t xml:space="preserve"> N/O</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64713C6"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證據定位</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FCE6A4D"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觀察事實簡述</w:t>
            </w:r>
          </w:p>
        </w:tc>
      </w:tr>
      <w:tr w:rsidR="00000000" w:rsidRPr="000F44BA" w14:paraId="1F36EA4F"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E1CBE2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1. </w:t>
            </w:r>
            <w:r w:rsidRPr="000F44BA">
              <w:rPr>
                <w:rFonts w:ascii="Aptos" w:eastAsia="微軟正黑體" w:hAnsi="Aptos"/>
                <w:color w:val="1F2937"/>
                <w:sz w:val="19"/>
                <w:szCs w:val="19"/>
              </w:rPr>
              <w:t>資料來源與必要同意／授權</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FB7ECC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關鍵</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E029B6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511935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SYN-EV-0090-B04-1</w:t>
            </w:r>
            <w:r w:rsidRPr="000F44BA">
              <w:rPr>
                <w:rFonts w:ascii="Aptos" w:eastAsia="微軟正黑體" w:hAnsi="Aptos"/>
                <w:color w:val="1F2937"/>
                <w:sz w:val="19"/>
                <w:szCs w:val="19"/>
              </w:rPr>
              <w:t>：合成觀察紀錄第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E4E5C4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處理前核對來源與必要同意，並留下紀錄定位</w:t>
            </w:r>
          </w:p>
        </w:tc>
      </w:tr>
      <w:tr w:rsidR="00000000" w:rsidRPr="000F44BA" w14:paraId="22E83A75"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8C79C5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2. </w:t>
            </w:r>
            <w:r w:rsidRPr="000F44BA">
              <w:rPr>
                <w:rFonts w:ascii="Aptos" w:eastAsia="微軟正黑體" w:hAnsi="Aptos"/>
                <w:color w:val="1F2937"/>
                <w:sz w:val="19"/>
                <w:szCs w:val="19"/>
              </w:rPr>
              <w:t>必要欄位完整且不臆測</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CC6501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非關鍵</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EFB2D9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510CC4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SYN-EV-0090-B04-2</w:t>
            </w:r>
            <w:r w:rsidRPr="000F44BA">
              <w:rPr>
                <w:rFonts w:ascii="Aptos" w:eastAsia="微軟正黑體" w:hAnsi="Aptos"/>
                <w:color w:val="1F2937"/>
                <w:sz w:val="19"/>
                <w:szCs w:val="19"/>
              </w:rPr>
              <w:t>：合成觀察紀錄第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5 </w:t>
            </w:r>
            <w:r w:rsidRPr="000F44BA">
              <w:rPr>
                <w:rFonts w:ascii="Aptos" w:eastAsia="微軟正黑體" w:hAnsi="Aptos"/>
                <w:color w:val="1F2937"/>
                <w:sz w:val="19"/>
                <w:szCs w:val="19"/>
              </w:rPr>
              <w:t>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079922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必填欄位完整，未知值標示待查，未臆測補值</w:t>
            </w:r>
          </w:p>
        </w:tc>
      </w:tr>
      <w:tr w:rsidR="00000000" w:rsidRPr="000F44BA" w14:paraId="2B333963"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176A0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3. </w:t>
            </w:r>
            <w:r w:rsidRPr="000F44BA">
              <w:rPr>
                <w:rFonts w:ascii="Aptos" w:eastAsia="微軟正黑體" w:hAnsi="Aptos"/>
                <w:color w:val="1F2937"/>
                <w:sz w:val="19"/>
                <w:szCs w:val="19"/>
              </w:rPr>
              <w:t>對照來源與更正差異</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74A777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關鍵</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ED6C90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0EC055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SYN-EV-0090-B04-3</w:t>
            </w:r>
            <w:r w:rsidRPr="000F44BA">
              <w:rPr>
                <w:rFonts w:ascii="Aptos" w:eastAsia="微軟正黑體" w:hAnsi="Aptos"/>
                <w:color w:val="1F2937"/>
                <w:sz w:val="19"/>
                <w:szCs w:val="19"/>
              </w:rPr>
              <w:t>：合成觀察紀錄第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7 </w:t>
            </w:r>
            <w:r w:rsidRPr="000F44BA">
              <w:rPr>
                <w:rFonts w:ascii="Aptos" w:eastAsia="微軟正黑體" w:hAnsi="Aptos"/>
                <w:color w:val="1F2937"/>
                <w:sz w:val="19"/>
                <w:szCs w:val="19"/>
              </w:rPr>
              <w:t>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995999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逐欄核對指定欄位，一處差異按程序更正並留註</w:t>
            </w:r>
          </w:p>
        </w:tc>
      </w:tr>
      <w:tr w:rsidR="00000000" w:rsidRPr="000F44BA" w14:paraId="38FB564A"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2D4F8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4. </w:t>
            </w:r>
            <w:r w:rsidRPr="000F44BA">
              <w:rPr>
                <w:rFonts w:ascii="Aptos" w:eastAsia="微軟正黑體" w:hAnsi="Aptos"/>
                <w:color w:val="1F2937"/>
                <w:sz w:val="19"/>
                <w:szCs w:val="19"/>
              </w:rPr>
              <w:t>最小必要與安全保管</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050A93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關鍵</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1794FA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5F22A0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SYN-EV-0090-B04-4</w:t>
            </w:r>
            <w:r w:rsidRPr="000F44BA">
              <w:rPr>
                <w:rFonts w:ascii="Aptos" w:eastAsia="微軟正黑體" w:hAnsi="Aptos"/>
                <w:color w:val="1F2937"/>
                <w:sz w:val="19"/>
                <w:szCs w:val="19"/>
              </w:rPr>
              <w:t>：合成觀察紀錄第</w:t>
            </w:r>
            <w:r w:rsidRPr="000F44BA">
              <w:rPr>
                <w:rFonts w:ascii="Aptos" w:eastAsia="微軟正黑體" w:hAnsi="Aptos"/>
                <w:color w:val="1F2937"/>
                <w:sz w:val="19"/>
                <w:szCs w:val="19"/>
              </w:rPr>
              <w:t xml:space="preserve"> 2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2 </w:t>
            </w:r>
            <w:r w:rsidRPr="000F44BA">
              <w:rPr>
                <w:rFonts w:ascii="Aptos" w:eastAsia="微軟正黑體" w:hAnsi="Aptos"/>
                <w:color w:val="1F2937"/>
                <w:sz w:val="19"/>
                <w:szCs w:val="19"/>
              </w:rPr>
              <w:t>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643901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使用核准渠道與必要範圍，完成後依規定收存</w:t>
            </w:r>
          </w:p>
        </w:tc>
      </w:tr>
      <w:tr w:rsidR="00000000" w:rsidRPr="000F44BA" w14:paraId="04EE02EA"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D2A148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5. </w:t>
            </w:r>
            <w:r w:rsidRPr="000F44BA">
              <w:rPr>
                <w:rFonts w:ascii="Aptos" w:eastAsia="微軟正黑體" w:hAnsi="Aptos"/>
                <w:color w:val="1F2937"/>
                <w:sz w:val="19"/>
                <w:szCs w:val="19"/>
              </w:rPr>
              <w:t>例外辨識、停止與升級</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2612E2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關鍵</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340B6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8A6065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SYN-EV-0090-B04-5</w:t>
            </w:r>
            <w:r w:rsidRPr="000F44BA">
              <w:rPr>
                <w:rFonts w:ascii="Aptos" w:eastAsia="微軟正黑體" w:hAnsi="Aptos"/>
                <w:color w:val="1F2937"/>
                <w:sz w:val="19"/>
                <w:szCs w:val="19"/>
              </w:rPr>
              <w:t>：合成觀察紀錄第</w:t>
            </w:r>
            <w:r w:rsidRPr="000F44BA">
              <w:rPr>
                <w:rFonts w:ascii="Aptos" w:eastAsia="微軟正黑體" w:hAnsi="Aptos"/>
                <w:color w:val="1F2937"/>
                <w:sz w:val="19"/>
                <w:szCs w:val="19"/>
              </w:rPr>
              <w:t xml:space="preserve"> 2 </w:t>
            </w:r>
            <w:r w:rsidRPr="000F44BA">
              <w:rPr>
                <w:rFonts w:ascii="Aptos" w:eastAsia="微軟正黑體" w:hAnsi="Aptos"/>
                <w:color w:val="1F2937"/>
                <w:sz w:val="19"/>
                <w:szCs w:val="19"/>
              </w:rPr>
              <w:t>頁第</w:t>
            </w:r>
            <w:r w:rsidRPr="000F44BA">
              <w:rPr>
                <w:rFonts w:ascii="Aptos" w:eastAsia="微軟正黑體" w:hAnsi="Aptos"/>
                <w:color w:val="1F2937"/>
                <w:sz w:val="19"/>
                <w:szCs w:val="19"/>
              </w:rPr>
              <w:t xml:space="preserve"> 4 </w:t>
            </w:r>
            <w:r w:rsidRPr="000F44BA">
              <w:rPr>
                <w:rFonts w:ascii="Aptos" w:eastAsia="微軟正黑體" w:hAnsi="Aptos"/>
                <w:color w:val="1F2937"/>
                <w:sz w:val="19"/>
                <w:szCs w:val="19"/>
              </w:rPr>
              <w:t>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44D4F7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例外發生時未立即暫停，經提示才停止且升級資訊不完整</w:t>
            </w:r>
          </w:p>
        </w:tc>
      </w:tr>
    </w:tbl>
    <w:p w14:paraId="39F28275" w14:textId="77777777" w:rsidR="00266AAA" w:rsidRPr="000F44BA" w:rsidRDefault="00266AAA">
      <w:pPr>
        <w:pStyle w:val="Web"/>
        <w:rPr>
          <w:rFonts w:ascii="Aptos" w:eastAsia="微軟正黑體" w:hAnsi="Aptos"/>
          <w:color w:val="1F2937"/>
          <w:sz w:val="22"/>
          <w:szCs w:val="22"/>
        </w:rPr>
      </w:pPr>
      <w:r w:rsidRPr="000F44BA">
        <w:rPr>
          <w:rFonts w:ascii="Aptos" w:eastAsia="微軟正黑體" w:hAnsi="Aptos"/>
          <w:color w:val="1F2937"/>
          <w:sz w:val="22"/>
          <w:szCs w:val="22"/>
        </w:rPr>
        <w:t>（逐題定位與觀察事實：</w:t>
      </w:r>
      <w:r w:rsidRPr="000F44BA">
        <w:rPr>
          <w:rFonts w:ascii="Aptos" w:eastAsia="微軟正黑體" w:hAnsi="Aptos"/>
          <w:color w:val="1F2937"/>
          <w:sz w:val="22"/>
          <w:szCs w:val="22"/>
        </w:rPr>
        <w:t>SYN-0090-46</w:t>
      </w:r>
      <w:r w:rsidRPr="000F44BA">
        <w:rPr>
          <w:rFonts w:ascii="Aptos" w:eastAsia="微軟正黑體" w:hAnsi="Aptos"/>
          <w:color w:val="1F2937"/>
          <w:sz w:val="22"/>
          <w:szCs w:val="22"/>
        </w:rPr>
        <w:t>；觀察事實整體：</w:t>
      </w:r>
      <w:r w:rsidRPr="000F44BA">
        <w:rPr>
          <w:rFonts w:ascii="Aptos" w:eastAsia="微軟正黑體" w:hAnsi="Aptos"/>
          <w:color w:val="1F2937"/>
          <w:sz w:val="22"/>
          <w:szCs w:val="22"/>
        </w:rPr>
        <w:t>SYN-0090-29</w:t>
      </w:r>
      <w:r w:rsidRPr="000F44BA">
        <w:rPr>
          <w:rFonts w:ascii="Aptos" w:eastAsia="微軟正黑體" w:hAnsi="Aptos"/>
          <w:color w:val="1F2937"/>
          <w:sz w:val="22"/>
          <w:szCs w:val="22"/>
        </w:rPr>
        <w:t>）</w:t>
      </w:r>
    </w:p>
    <w:p w14:paraId="278385DE"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本版固定關鍵集合</w:t>
      </w:r>
      <w:r w:rsidRPr="000F44BA">
        <w:rPr>
          <w:rFonts w:ascii="Aptos" w:eastAsia="微軟正黑體" w:hAnsi="Aptos"/>
          <w:color w:val="1F2937"/>
          <w:sz w:val="22"/>
          <w:szCs w:val="22"/>
        </w:rPr>
        <w:t>：不加列；第</w:t>
      </w:r>
      <w:r w:rsidRPr="000F44BA">
        <w:rPr>
          <w:rFonts w:ascii="Aptos" w:eastAsia="微軟正黑體" w:hAnsi="Aptos"/>
          <w:color w:val="1F2937"/>
          <w:sz w:val="22"/>
          <w:szCs w:val="22"/>
        </w:rPr>
        <w:t xml:space="preserve"> 1</w:t>
      </w:r>
      <w:r w:rsidRPr="000F44BA">
        <w:rPr>
          <w:rFonts w:ascii="Aptos" w:eastAsia="微軟正黑體" w:hAnsi="Aptos"/>
          <w:color w:val="1F2937"/>
          <w:sz w:val="22"/>
          <w:szCs w:val="22"/>
        </w:rPr>
        <w:t>、</w:t>
      </w:r>
      <w:r w:rsidRPr="000F44BA">
        <w:rPr>
          <w:rFonts w:ascii="Aptos" w:eastAsia="微軟正黑體" w:hAnsi="Aptos"/>
          <w:color w:val="1F2937"/>
          <w:sz w:val="22"/>
          <w:szCs w:val="22"/>
        </w:rPr>
        <w:t>3</w:t>
      </w:r>
      <w:r w:rsidRPr="000F44BA">
        <w:rPr>
          <w:rFonts w:ascii="Aptos" w:eastAsia="微軟正黑體" w:hAnsi="Aptos"/>
          <w:color w:val="1F2937"/>
          <w:sz w:val="22"/>
          <w:szCs w:val="22"/>
        </w:rPr>
        <w:t>、</w:t>
      </w:r>
      <w:r w:rsidRPr="000F44BA">
        <w:rPr>
          <w:rFonts w:ascii="Aptos" w:eastAsia="微軟正黑體" w:hAnsi="Aptos"/>
          <w:color w:val="1F2937"/>
          <w:sz w:val="22"/>
          <w:szCs w:val="22"/>
        </w:rPr>
        <w:t>4</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5 </w:t>
      </w:r>
      <w:r w:rsidRPr="000F44BA">
        <w:rPr>
          <w:rFonts w:ascii="Aptos" w:eastAsia="微軟正黑體" w:hAnsi="Aptos"/>
          <w:color w:val="1F2937"/>
          <w:sz w:val="22"/>
          <w:szCs w:val="22"/>
        </w:rPr>
        <w:t>題為</w:t>
      </w:r>
      <w:r w:rsidRPr="000F44BA">
        <w:rPr>
          <w:rFonts w:ascii="Aptos" w:eastAsia="微軟正黑體" w:hAnsi="Aptos"/>
          <w:color w:val="1F2937"/>
          <w:sz w:val="22"/>
          <w:szCs w:val="22"/>
        </w:rPr>
        <w:t xml:space="preserve"> R05 </w:t>
      </w:r>
      <w:r w:rsidRPr="000F44BA">
        <w:rPr>
          <w:rFonts w:ascii="Aptos" w:eastAsia="微軟正黑體" w:hAnsi="Aptos"/>
          <w:color w:val="1F2937"/>
          <w:sz w:val="22"/>
          <w:szCs w:val="22"/>
        </w:rPr>
        <w:t>固定關鍵項，</w:t>
      </w:r>
      <w:r w:rsidRPr="000F44BA">
        <w:rPr>
          <w:rFonts w:ascii="Aptos" w:eastAsia="微軟正黑體" w:hAnsi="Aptos"/>
          <w:color w:val="1F2937"/>
          <w:sz w:val="22"/>
          <w:szCs w:val="22"/>
        </w:rPr>
        <w:t>SYN-0090-19</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關鍵項檢核（三擇一）</w:t>
      </w:r>
      <w:r w:rsidRPr="000F44BA">
        <w:rPr>
          <w:rFonts w:ascii="Aptos" w:eastAsia="微軟正黑體" w:hAnsi="Aptos"/>
          <w:color w:val="1F2937"/>
          <w:sz w:val="22"/>
          <w:szCs w:val="22"/>
        </w:rPr>
        <w:t>：</w:t>
      </w:r>
      <w:r w:rsidRPr="000F44BA">
        <w:rPr>
          <w:rFonts w:ascii="Aptos" w:eastAsia="微軟正黑體" w:hAnsi="Aptos"/>
          <w:color w:val="1F2937"/>
          <w:sz w:val="22"/>
          <w:szCs w:val="22"/>
        </w:rPr>
        <w:t>□</w:t>
      </w:r>
      <w:r w:rsidRPr="000F44BA">
        <w:rPr>
          <w:rFonts w:ascii="Aptos" w:eastAsia="微軟正黑體" w:hAnsi="Aptos"/>
          <w:color w:val="1F2937"/>
          <w:sz w:val="22"/>
          <w:szCs w:val="22"/>
        </w:rPr>
        <w:t>全部預先指定關鍵項均已觀察且</w:t>
      </w:r>
      <w:r w:rsidRPr="000F44BA">
        <w:rPr>
          <w:rFonts w:ascii="Aptos" w:eastAsia="微軟正黑體" w:hAnsi="Aptos"/>
          <w:color w:val="1F2937"/>
          <w:sz w:val="22"/>
          <w:szCs w:val="22"/>
        </w:rPr>
        <w:t xml:space="preserve"> ≥3</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存在關鍵項分數</w:t>
      </w:r>
      <w:r w:rsidRPr="000F44BA">
        <w:rPr>
          <w:rStyle w:val="a3"/>
          <w:rFonts w:ascii="Aptos" w:eastAsia="微軟正黑體" w:hAnsi="Aptos"/>
          <w:color w:val="1F2937"/>
          <w:sz w:val="22"/>
          <w:szCs w:val="22"/>
        </w:rPr>
        <w:t xml:space="preserve"> &lt;3</w:t>
      </w:r>
      <w:r w:rsidRPr="000F44BA">
        <w:rPr>
          <w:rStyle w:val="a3"/>
          <w:rFonts w:ascii="Aptos" w:eastAsia="微軟正黑體" w:hAnsi="Aptos"/>
          <w:color w:val="1F2937"/>
          <w:sz w:val="22"/>
          <w:szCs w:val="22"/>
        </w:rPr>
        <w:t>（第</w:t>
      </w:r>
      <w:r w:rsidRPr="000F44BA">
        <w:rPr>
          <w:rStyle w:val="a3"/>
          <w:rFonts w:ascii="Aptos" w:eastAsia="微軟正黑體" w:hAnsi="Aptos"/>
          <w:color w:val="1F2937"/>
          <w:sz w:val="22"/>
          <w:szCs w:val="22"/>
        </w:rPr>
        <w:t xml:space="preserve"> 5 </w:t>
      </w:r>
      <w:r w:rsidRPr="000F44BA">
        <w:rPr>
          <w:rStyle w:val="a3"/>
          <w:rFonts w:ascii="Aptos" w:eastAsia="微軟正黑體" w:hAnsi="Aptos"/>
          <w:color w:val="1F2937"/>
          <w:sz w:val="22"/>
          <w:szCs w:val="22"/>
        </w:rPr>
        <w:t>題＝</w:t>
      </w:r>
      <w:r w:rsidRPr="000F44BA">
        <w:rPr>
          <w:rStyle w:val="a3"/>
          <w:rFonts w:ascii="Aptos" w:eastAsia="微軟正黑體" w:hAnsi="Aptos"/>
          <w:color w:val="1F2937"/>
          <w:sz w:val="22"/>
          <w:szCs w:val="22"/>
        </w:rPr>
        <w:t>2</w:t>
      </w:r>
      <w:r w:rsidRPr="000F44BA">
        <w:rPr>
          <w:rStyle w:val="a3"/>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w:t>
      </w:r>
      <w:r w:rsidRPr="000F44BA">
        <w:rPr>
          <w:rFonts w:ascii="Aptos" w:eastAsia="微軟正黑體" w:hAnsi="Aptos"/>
          <w:color w:val="1F2937"/>
          <w:sz w:val="22"/>
          <w:szCs w:val="22"/>
        </w:rPr>
        <w:t>存在關鍵項</w:t>
      </w:r>
      <w:r w:rsidRPr="000F44BA">
        <w:rPr>
          <w:rFonts w:ascii="Aptos" w:eastAsia="微軟正黑體" w:hAnsi="Aptos"/>
          <w:color w:val="1F2937"/>
          <w:sz w:val="22"/>
          <w:szCs w:val="22"/>
        </w:rPr>
        <w:t xml:space="preserve"> N/O</w:t>
      </w:r>
    </w:p>
    <w:p w14:paraId="7BB3546F"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 xml:space="preserve">N/O </w:t>
      </w:r>
      <w:r w:rsidRPr="000F44BA">
        <w:rPr>
          <w:rStyle w:val="a3"/>
          <w:rFonts w:ascii="Aptos" w:eastAsia="微軟正黑體" w:hAnsi="Aptos"/>
          <w:color w:val="1F2937"/>
          <w:sz w:val="22"/>
          <w:szCs w:val="22"/>
        </w:rPr>
        <w:t>補充欄</w:t>
      </w:r>
      <w:r w:rsidRPr="000F44BA">
        <w:rPr>
          <w:rFonts w:ascii="Aptos" w:eastAsia="微軟正黑體" w:hAnsi="Aptos"/>
          <w:color w:val="1F2937"/>
          <w:sz w:val="22"/>
          <w:szCs w:val="22"/>
        </w:rPr>
        <w:t>：</w:t>
      </w:r>
      <w:r w:rsidRPr="000F44BA">
        <w:rPr>
          <w:rFonts w:ascii="Aptos" w:eastAsia="微軟正黑體" w:hAnsi="Aptos"/>
          <w:color w:val="1F2937"/>
          <w:sz w:val="22"/>
          <w:szCs w:val="22"/>
        </w:rPr>
        <w:t>☑</w:t>
      </w:r>
      <w:r w:rsidRPr="000F44BA">
        <w:rPr>
          <w:rFonts w:ascii="Aptos" w:eastAsia="微軟正黑體" w:hAnsi="Aptos"/>
          <w:color w:val="1F2937"/>
          <w:sz w:val="22"/>
          <w:szCs w:val="22"/>
        </w:rPr>
        <w:t>本期間</w:t>
      </w:r>
      <w:r w:rsidRPr="000F44BA">
        <w:rPr>
          <w:rStyle w:val="a3"/>
          <w:rFonts w:ascii="Aptos" w:eastAsia="微軟正黑體" w:hAnsi="Aptos"/>
          <w:color w:val="1F2937"/>
          <w:sz w:val="22"/>
          <w:szCs w:val="22"/>
        </w:rPr>
        <w:t>無</w:t>
      </w:r>
      <w:r w:rsidRPr="000F44BA">
        <w:rPr>
          <w:rStyle w:val="a3"/>
          <w:rFonts w:ascii="Aptos" w:eastAsia="微軟正黑體" w:hAnsi="Aptos"/>
          <w:color w:val="1F2937"/>
          <w:sz w:val="22"/>
          <w:szCs w:val="22"/>
        </w:rPr>
        <w:t xml:space="preserve"> N/O </w:t>
      </w:r>
      <w:r w:rsidRPr="000F44BA">
        <w:rPr>
          <w:rStyle w:val="a3"/>
          <w:rFonts w:ascii="Aptos" w:eastAsia="微軟正黑體" w:hAnsi="Aptos"/>
          <w:color w:val="1F2937"/>
          <w:sz w:val="22"/>
          <w:szCs w:val="22"/>
        </w:rPr>
        <w:t>題</w:t>
      </w:r>
      <w:r w:rsidRPr="000F44BA">
        <w:rPr>
          <w:rFonts w:ascii="Aptos" w:eastAsia="微軟正黑體" w:hAnsi="Aptos"/>
          <w:color w:val="1F2937"/>
          <w:sz w:val="22"/>
          <w:szCs w:val="22"/>
        </w:rPr>
        <w:t>（五題均已觀察），故「不適用」選項與狀態覆核期限本表不適用。</w:t>
      </w:r>
    </w:p>
    <w:p w14:paraId="29BB2EC5"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計算欄</w:t>
      </w:r>
      <w:r w:rsidRPr="000F44BA">
        <w:rPr>
          <w:rFonts w:ascii="Aptos" w:eastAsia="微軟正黑體" w:hAnsi="Aptos"/>
          <w:color w:val="1F2937"/>
          <w:sz w:val="22"/>
          <w:szCs w:val="22"/>
        </w:rPr>
        <w:t>：納入題數（不含</w:t>
      </w:r>
      <w:r w:rsidRPr="000F44BA">
        <w:rPr>
          <w:rFonts w:ascii="Aptos" w:eastAsia="微軟正黑體" w:hAnsi="Aptos"/>
          <w:color w:val="1F2937"/>
          <w:sz w:val="22"/>
          <w:szCs w:val="22"/>
        </w:rPr>
        <w:t xml:space="preserve"> N/O</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5</w:t>
      </w:r>
      <w:r w:rsidRPr="000F44BA">
        <w:rPr>
          <w:rFonts w:ascii="Aptos" w:eastAsia="微軟正黑體" w:hAnsi="Aptos"/>
          <w:color w:val="1F2937"/>
          <w:sz w:val="22"/>
          <w:szCs w:val="22"/>
        </w:rPr>
        <w:t>；總分</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15</w:t>
      </w:r>
      <w:r w:rsidRPr="000F44BA">
        <w:rPr>
          <w:rFonts w:ascii="Aptos" w:eastAsia="微軟正黑體" w:hAnsi="Aptos"/>
          <w:color w:val="1F2937"/>
          <w:sz w:val="22"/>
          <w:szCs w:val="22"/>
        </w:rPr>
        <w:t>；平均＝</w:t>
      </w:r>
      <w:r w:rsidRPr="000F44BA">
        <w:rPr>
          <w:rFonts w:ascii="Aptos" w:eastAsia="微軟正黑體" w:hAnsi="Aptos"/>
          <w:color w:val="1F2937"/>
          <w:sz w:val="22"/>
          <w:szCs w:val="22"/>
        </w:rPr>
        <w:t>15÷5</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3.0</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4</w:t>
      </w:r>
      <w:r w:rsidRPr="000F44BA">
        <w:rPr>
          <w:rFonts w:ascii="Aptos" w:eastAsia="微軟正黑體" w:hAnsi="Aptos"/>
          <w:color w:val="1F2937"/>
          <w:sz w:val="22"/>
          <w:szCs w:val="22"/>
        </w:rPr>
        <w:t>（</w:t>
      </w:r>
      <w:r w:rsidRPr="000F44BA">
        <w:rPr>
          <w:rFonts w:ascii="Aptos" w:eastAsia="微軟正黑體" w:hAnsi="Aptos"/>
          <w:color w:val="1F2937"/>
          <w:sz w:val="22"/>
          <w:szCs w:val="22"/>
        </w:rPr>
        <w:t>SYN-0090-23</w:t>
      </w:r>
      <w:r w:rsidRPr="000F44BA">
        <w:rPr>
          <w:rFonts w:ascii="Aptos" w:eastAsia="微軟正黑體" w:hAnsi="Aptos"/>
          <w:color w:val="1F2937"/>
          <w:sz w:val="22"/>
          <w:szCs w:val="22"/>
        </w:rPr>
        <w:t>）；關鍵項最低分（僅已評分關鍵項）＝</w:t>
      </w:r>
      <w:r w:rsidRPr="000F44BA">
        <w:rPr>
          <w:rStyle w:val="a3"/>
          <w:rFonts w:ascii="Aptos" w:eastAsia="微軟正黑體" w:hAnsi="Aptos"/>
          <w:color w:val="1F2937"/>
          <w:sz w:val="22"/>
          <w:szCs w:val="22"/>
        </w:rPr>
        <w:t>2</w:t>
      </w:r>
      <w:r w:rsidRPr="000F44BA">
        <w:rPr>
          <w:rStyle w:val="a3"/>
          <w:rFonts w:ascii="Aptos" w:eastAsia="微軟正黑體" w:hAnsi="Aptos"/>
          <w:color w:val="1F2937"/>
          <w:sz w:val="22"/>
          <w:szCs w:val="22"/>
        </w:rPr>
        <w:t>（第</w:t>
      </w:r>
      <w:r w:rsidRPr="000F44BA">
        <w:rPr>
          <w:rStyle w:val="a3"/>
          <w:rFonts w:ascii="Aptos" w:eastAsia="微軟正黑體" w:hAnsi="Aptos"/>
          <w:color w:val="1F2937"/>
          <w:sz w:val="22"/>
          <w:szCs w:val="22"/>
        </w:rPr>
        <w:t xml:space="preserve"> 5 </w:t>
      </w:r>
      <w:r w:rsidRPr="000F44BA">
        <w:rPr>
          <w:rStyle w:val="a3"/>
          <w:rFonts w:ascii="Aptos" w:eastAsia="微軟正黑體" w:hAnsi="Aptos"/>
          <w:color w:val="1F2937"/>
          <w:sz w:val="22"/>
          <w:szCs w:val="22"/>
        </w:rPr>
        <w:t>題）</w:t>
      </w:r>
      <w:r w:rsidRPr="000F44BA">
        <w:rPr>
          <w:rFonts w:ascii="Aptos" w:eastAsia="微軟正黑體" w:hAnsi="Aptos"/>
          <w:color w:val="1F2937"/>
          <w:sz w:val="22"/>
          <w:szCs w:val="22"/>
        </w:rPr>
        <w:t>（</w:t>
      </w:r>
      <w:r w:rsidRPr="000F44BA">
        <w:rPr>
          <w:rFonts w:ascii="Aptos" w:eastAsia="微軟正黑體" w:hAnsi="Aptos"/>
          <w:color w:val="1F2937"/>
          <w:sz w:val="22"/>
          <w:szCs w:val="22"/>
        </w:rPr>
        <w:t>SYN-0090-24</w:t>
      </w:r>
      <w:r w:rsidRPr="000F44BA">
        <w:rPr>
          <w:rFonts w:ascii="Aptos" w:eastAsia="微軟正黑體" w:hAnsi="Aptos"/>
          <w:color w:val="1F2937"/>
          <w:sz w:val="22"/>
          <w:szCs w:val="22"/>
        </w:rPr>
        <w:t>）</w:t>
      </w:r>
    </w:p>
    <w:p w14:paraId="0CFE0C91"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未達目標／差異原因</w:t>
      </w:r>
      <w:r w:rsidRPr="000F44BA">
        <w:rPr>
          <w:rFonts w:ascii="Aptos" w:eastAsia="微軟正黑體" w:hAnsi="Aptos"/>
          <w:color w:val="1F2937"/>
          <w:sz w:val="22"/>
          <w:szCs w:val="22"/>
        </w:rPr>
        <w:t>：第</w:t>
      </w:r>
      <w:r w:rsidRPr="000F44BA">
        <w:rPr>
          <w:rFonts w:ascii="Aptos" w:eastAsia="微軟正黑體" w:hAnsi="Aptos"/>
          <w:color w:val="1F2937"/>
          <w:sz w:val="22"/>
          <w:szCs w:val="22"/>
        </w:rPr>
        <w:t xml:space="preserve"> 5 </w:t>
      </w:r>
      <w:r w:rsidRPr="000F44BA">
        <w:rPr>
          <w:rFonts w:ascii="Aptos" w:eastAsia="微軟正黑體" w:hAnsi="Aptos"/>
          <w:color w:val="1F2937"/>
          <w:sz w:val="22"/>
          <w:szCs w:val="22"/>
        </w:rPr>
        <w:t>題未達「獨立達標」</w:t>
      </w:r>
      <w:r w:rsidRPr="000F44BA">
        <w:rPr>
          <w:rFonts w:ascii="Aptos" w:eastAsia="微軟正黑體" w:hAnsi="Aptos"/>
          <w:color w:val="1F2937"/>
          <w:sz w:val="22"/>
          <w:szCs w:val="22"/>
        </w:rPr>
        <w:t>——</w:t>
      </w:r>
      <w:r w:rsidRPr="000F44BA">
        <w:rPr>
          <w:rFonts w:ascii="Aptos" w:eastAsia="微軟正黑體" w:hAnsi="Aptos"/>
          <w:color w:val="1F2937"/>
          <w:sz w:val="22"/>
          <w:szCs w:val="22"/>
        </w:rPr>
        <w:t>例外發生時未立即暫停，經提示才停止，升級資訊不完整（</w:t>
      </w:r>
      <w:r w:rsidRPr="000F44BA">
        <w:rPr>
          <w:rFonts w:ascii="Aptos" w:eastAsia="微軟正黑體" w:hAnsi="Aptos"/>
          <w:color w:val="1F2937"/>
          <w:sz w:val="22"/>
          <w:szCs w:val="22"/>
        </w:rPr>
        <w:t>SYN-0090-29</w:t>
      </w:r>
      <w:r w:rsidRPr="000F44BA">
        <w:rPr>
          <w:rFonts w:ascii="Aptos" w:eastAsia="微軟正黑體" w:hAnsi="Aptos"/>
          <w:color w:val="1F2937"/>
          <w:sz w:val="22"/>
          <w:szCs w:val="22"/>
        </w:rPr>
        <w:t>、</w:t>
      </w:r>
      <w:r w:rsidRPr="000F44BA">
        <w:rPr>
          <w:rFonts w:ascii="Aptos" w:eastAsia="微軟正黑體" w:hAnsi="Aptos"/>
          <w:color w:val="1F2937"/>
          <w:sz w:val="22"/>
          <w:szCs w:val="22"/>
        </w:rPr>
        <w:t>SYN-0090-46</w:t>
      </w:r>
      <w:r w:rsidRPr="000F44BA">
        <w:rPr>
          <w:rFonts w:ascii="Aptos" w:eastAsia="微軟正黑體" w:hAnsi="Aptos"/>
          <w:color w:val="1F2937"/>
          <w:sz w:val="22"/>
          <w:szCs w:val="22"/>
        </w:rPr>
        <w:t>）。</w:t>
      </w:r>
    </w:p>
    <w:p w14:paraId="0934D7B8"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替代解釋（至少一項）</w:t>
      </w:r>
      <w:r w:rsidRPr="000F44BA">
        <w:rPr>
          <w:rFonts w:ascii="Aptos" w:eastAsia="微軟正黑體" w:hAnsi="Aptos"/>
          <w:color w:val="1F2937"/>
          <w:sz w:val="22"/>
          <w:szCs w:val="22"/>
        </w:rPr>
        <w:t>：</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 </w:t>
      </w:r>
      <w:r w:rsidRPr="000F44BA">
        <w:rPr>
          <w:rStyle w:val="a3"/>
          <w:rFonts w:ascii="Aptos" w:eastAsia="微軟正黑體" w:hAnsi="Aptos"/>
          <w:color w:val="1F2937"/>
          <w:sz w:val="22"/>
          <w:szCs w:val="22"/>
        </w:rPr>
        <w:t>期間內任務量或任務類型改變</w:t>
      </w:r>
      <w:r w:rsidRPr="000F44BA">
        <w:rPr>
          <w:rFonts w:ascii="Aptos" w:eastAsia="微軟正黑體" w:hAnsi="Aptos"/>
          <w:color w:val="1F2937"/>
          <w:sz w:val="22"/>
          <w:szCs w:val="22"/>
        </w:rPr>
        <w:t>（</w:t>
      </w:r>
      <w:r w:rsidRPr="000F44BA">
        <w:rPr>
          <w:rFonts w:ascii="Aptos" w:eastAsia="微軟正黑體" w:hAnsi="Aptos"/>
          <w:color w:val="1F2937"/>
          <w:sz w:val="22"/>
          <w:szCs w:val="22"/>
        </w:rPr>
        <w:t>SYN-0090-47</w:t>
      </w:r>
      <w:r w:rsidRPr="000F44BA">
        <w:rPr>
          <w:rFonts w:ascii="Aptos" w:eastAsia="微軟正黑體" w:hAnsi="Aptos"/>
          <w:color w:val="1F2937"/>
          <w:sz w:val="22"/>
          <w:szCs w:val="22"/>
        </w:rPr>
        <w:t>）</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僅記錄，未作因果歸因，不代表接受其為原因</w:t>
      </w:r>
      <w:r w:rsidRPr="000F44BA">
        <w:rPr>
          <w:rFonts w:ascii="Aptos" w:eastAsia="微軟正黑體" w:hAnsi="Aptos"/>
          <w:color w:val="1F2937"/>
          <w:sz w:val="22"/>
          <w:szCs w:val="22"/>
        </w:rPr>
        <w:t>；</w:t>
      </w:r>
      <w:r w:rsidRPr="000F44BA">
        <w:rPr>
          <w:rFonts w:ascii="Aptos" w:eastAsia="微軟正黑體" w:hAnsi="Aptos"/>
          <w:color w:val="1F2937"/>
          <w:sz w:val="22"/>
          <w:szCs w:val="22"/>
        </w:rPr>
        <w:t>□</w:t>
      </w:r>
      <w:r w:rsidRPr="000F44BA">
        <w:rPr>
          <w:rFonts w:ascii="Aptos" w:eastAsia="微軟正黑體" w:hAnsi="Aptos"/>
          <w:color w:val="1F2937"/>
          <w:sz w:val="22"/>
          <w:szCs w:val="22"/>
        </w:rPr>
        <w:t>人事異動、交接或帶教者更換；</w:t>
      </w:r>
      <w:r w:rsidRPr="000F44BA">
        <w:rPr>
          <w:rFonts w:ascii="Aptos" w:eastAsia="微軟正黑體" w:hAnsi="Aptos"/>
          <w:color w:val="1F2937"/>
          <w:sz w:val="22"/>
          <w:szCs w:val="22"/>
        </w:rPr>
        <w:t>□</w:t>
      </w:r>
      <w:r w:rsidRPr="000F44BA">
        <w:rPr>
          <w:rFonts w:ascii="Aptos" w:eastAsia="微軟正黑體" w:hAnsi="Aptos"/>
          <w:color w:val="1F2937"/>
          <w:sz w:val="22"/>
          <w:szCs w:val="22"/>
        </w:rPr>
        <w:t>系統、表單或流程改版影響作業方式；</w:t>
      </w:r>
      <w:r w:rsidRPr="000F44BA">
        <w:rPr>
          <w:rFonts w:ascii="Aptos" w:eastAsia="微軟正黑體" w:hAnsi="Aptos"/>
          <w:color w:val="1F2937"/>
          <w:sz w:val="22"/>
          <w:szCs w:val="22"/>
        </w:rPr>
        <w:t>□</w:t>
      </w:r>
      <w:r w:rsidRPr="000F44BA">
        <w:rPr>
          <w:rFonts w:ascii="Aptos" w:eastAsia="微軟正黑體" w:hAnsi="Aptos"/>
          <w:color w:val="1F2937"/>
          <w:sz w:val="22"/>
          <w:szCs w:val="22"/>
        </w:rPr>
        <w:t>同期其他輔導、提示或外部課程介入；</w:t>
      </w:r>
      <w:r w:rsidRPr="000F44BA">
        <w:rPr>
          <w:rFonts w:ascii="Aptos" w:eastAsia="微軟正黑體" w:hAnsi="Aptos"/>
          <w:color w:val="1F2937"/>
          <w:sz w:val="22"/>
          <w:szCs w:val="22"/>
        </w:rPr>
        <w:t>□</w:t>
      </w:r>
      <w:r w:rsidRPr="000F44BA">
        <w:rPr>
          <w:rFonts w:ascii="Aptos" w:eastAsia="微軟正黑體" w:hAnsi="Aptos"/>
          <w:color w:val="1F2937"/>
          <w:sz w:val="22"/>
          <w:szCs w:val="22"/>
        </w:rPr>
        <w:t>季節性或一次性專案因素；</w:t>
      </w:r>
      <w:r w:rsidRPr="000F44BA">
        <w:rPr>
          <w:rFonts w:ascii="Aptos" w:eastAsia="微軟正黑體" w:hAnsi="Aptos"/>
          <w:color w:val="1F2937"/>
          <w:sz w:val="22"/>
          <w:szCs w:val="22"/>
        </w:rPr>
        <w:t>□</w:t>
      </w:r>
      <w:r w:rsidRPr="000F44BA">
        <w:rPr>
          <w:rFonts w:ascii="Aptos" w:eastAsia="微軟正黑體" w:hAnsi="Aptos"/>
          <w:color w:val="1F2937"/>
          <w:sz w:val="22"/>
          <w:szCs w:val="22"/>
        </w:rPr>
        <w:t>樣本數過小；</w:t>
      </w:r>
      <w:r w:rsidRPr="000F44BA">
        <w:rPr>
          <w:rFonts w:ascii="Aptos" w:eastAsia="微軟正黑體" w:hAnsi="Aptos"/>
          <w:color w:val="1F2937"/>
          <w:sz w:val="22"/>
          <w:szCs w:val="22"/>
        </w:rPr>
        <w:t>□</w:t>
      </w:r>
      <w:r w:rsidRPr="000F44BA">
        <w:rPr>
          <w:rFonts w:ascii="Aptos" w:eastAsia="微軟正黑體" w:hAnsi="Aptos"/>
          <w:color w:val="1F2937"/>
          <w:sz w:val="22"/>
          <w:szCs w:val="22"/>
        </w:rPr>
        <w:t>其他：＿＿</w:t>
      </w:r>
    </w:p>
    <w:p w14:paraId="4B44546E"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結果指標（選填背景，不計分、不歸因）</w:t>
      </w:r>
      <w:r w:rsidRPr="000F44BA">
        <w:rPr>
          <w:rFonts w:ascii="Aptos" w:eastAsia="微軟正黑體" w:hAnsi="Aptos"/>
          <w:color w:val="1F2937"/>
          <w:sz w:val="22"/>
          <w:szCs w:val="22"/>
        </w:rPr>
        <w:t>：</w:t>
      </w:r>
      <w:r w:rsidRPr="000F44BA">
        <w:rPr>
          <w:rFonts w:ascii="Aptos" w:eastAsia="微軟正黑體" w:hAnsi="Aptos"/>
          <w:color w:val="1F2937"/>
          <w:sz w:val="22"/>
          <w:szCs w:val="22"/>
        </w:rPr>
        <w:t>☑</w:t>
      </w:r>
      <w:r w:rsidRPr="000F44BA">
        <w:rPr>
          <w:rStyle w:val="a3"/>
          <w:rFonts w:ascii="Aptos" w:eastAsia="微軟正黑體" w:hAnsi="Aptos"/>
          <w:color w:val="1F2937"/>
          <w:sz w:val="22"/>
          <w:szCs w:val="22"/>
        </w:rPr>
        <w:t>尚無可判讀結果</w:t>
      </w:r>
      <w:r w:rsidRPr="000F44BA">
        <w:rPr>
          <w:rFonts w:ascii="Aptos" w:eastAsia="微軟正黑體" w:hAnsi="Aptos"/>
          <w:color w:val="1F2937"/>
          <w:sz w:val="22"/>
          <w:szCs w:val="22"/>
        </w:rPr>
        <w:t>（</w:t>
      </w:r>
      <w:r w:rsidRPr="000F44BA">
        <w:rPr>
          <w:rFonts w:ascii="Aptos" w:eastAsia="微軟正黑體" w:hAnsi="Aptos"/>
          <w:color w:val="1F2937"/>
          <w:sz w:val="22"/>
          <w:szCs w:val="22"/>
        </w:rPr>
        <w:t>SYN-0090-30</w:t>
      </w:r>
      <w:r w:rsidRPr="000F44BA">
        <w:rPr>
          <w:rFonts w:ascii="Aptos" w:eastAsia="微軟正黑體" w:hAnsi="Aptos"/>
          <w:color w:val="1F2937"/>
          <w:sz w:val="22"/>
          <w:szCs w:val="22"/>
        </w:rPr>
        <w:t>）。</w:t>
      </w:r>
    </w:p>
    <w:p w14:paraId="1767EEB5" w14:textId="77777777" w:rsidR="00266AAA" w:rsidRPr="000F44BA" w:rsidRDefault="00266AAA" w:rsidP="000F44BA">
      <w:pPr>
        <w:pStyle w:val="3"/>
        <w:keepLines/>
        <w:rPr>
          <w:rFonts w:ascii="Aptos" w:eastAsia="微軟正黑體" w:hAnsi="Aptos"/>
        </w:rPr>
      </w:pPr>
      <w:r w:rsidRPr="000F44BA">
        <w:rPr>
          <w:rFonts w:ascii="Aptos" w:eastAsia="微軟正黑體" w:hAnsi="Aptos"/>
        </w:rPr>
        <w:t>判定與後續</w:t>
      </w:r>
    </w:p>
    <w:tbl>
      <w:tblPr>
        <w:tblW w:w="5000" w:type="pct"/>
        <w:tblCellMar>
          <w:top w:w="15" w:type="dxa"/>
          <w:left w:w="15" w:type="dxa"/>
          <w:bottom w:w="15" w:type="dxa"/>
          <w:right w:w="15" w:type="dxa"/>
        </w:tblCellMar>
        <w:tblLook w:val="04A0" w:firstRow="1" w:lastRow="0" w:firstColumn="1" w:lastColumn="0" w:noHBand="0" w:noVBand="1"/>
      </w:tblPr>
      <w:tblGrid>
        <w:gridCol w:w="7080"/>
        <w:gridCol w:w="7080"/>
      </w:tblGrid>
      <w:tr w:rsidR="00000000" w:rsidRPr="000F44BA" w14:paraId="257F0D2E" w14:textId="77777777" w:rsidTr="000F44BA">
        <w:trPr>
          <w:cantSplit/>
          <w:tblHeader/>
        </w:trPr>
        <w:tc>
          <w:tcPr>
            <w:tcW w:w="25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093D5B11"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欄位</w:t>
            </w:r>
          </w:p>
        </w:tc>
        <w:tc>
          <w:tcPr>
            <w:tcW w:w="25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1DB4F54"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填寫內容</w:t>
            </w:r>
          </w:p>
        </w:tc>
      </w:tr>
      <w:tr w:rsidR="00000000" w:rsidRPr="000F44BA" w14:paraId="7D0C485B"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629520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結論（擇一）</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3C0EB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HOLD</w:t>
            </w:r>
            <w:r w:rsidRPr="000F44BA">
              <w:rPr>
                <w:rFonts w:ascii="Aptos" w:eastAsia="微軟正黑體" w:hAnsi="Aptos"/>
                <w:color w:val="1F2937"/>
                <w:sz w:val="19"/>
                <w:szCs w:val="19"/>
              </w:rPr>
              <w:t>（</w:t>
            </w:r>
            <w:r w:rsidRPr="000F44BA">
              <w:rPr>
                <w:rFonts w:ascii="Aptos" w:eastAsia="微軟正黑體" w:hAnsi="Aptos"/>
                <w:color w:val="1F2937"/>
                <w:sz w:val="19"/>
                <w:szCs w:val="19"/>
              </w:rPr>
              <w:t>□PASS</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□INSUFFICIENT_EVIDENCE</w:t>
            </w:r>
            <w:r w:rsidRPr="000F44BA">
              <w:rPr>
                <w:rFonts w:ascii="Aptos" w:eastAsia="微軟正黑體" w:hAnsi="Aptos"/>
                <w:color w:val="1F2937"/>
                <w:sz w:val="19"/>
                <w:szCs w:val="19"/>
              </w:rPr>
              <w:t>）</w:t>
            </w:r>
          </w:p>
        </w:tc>
      </w:tr>
      <w:tr w:rsidR="00000000" w:rsidRPr="000F44BA" w14:paraId="34431E49"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B40C3C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判定理由（引用分數、關鍵項與證據定位）</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A3280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平均</w:t>
            </w:r>
            <w:r w:rsidRPr="000F44BA">
              <w:rPr>
                <w:rFonts w:ascii="Aptos" w:eastAsia="微軟正黑體" w:hAnsi="Aptos"/>
                <w:color w:val="1F2937"/>
                <w:sz w:val="19"/>
                <w:szCs w:val="19"/>
              </w:rPr>
              <w:t xml:space="preserve"> 3.0</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4 </w:t>
            </w:r>
            <w:r w:rsidRPr="000F44BA">
              <w:rPr>
                <w:rFonts w:ascii="Aptos" w:eastAsia="微軟正黑體" w:hAnsi="Aptos"/>
                <w:color w:val="1F2937"/>
                <w:sz w:val="19"/>
                <w:szCs w:val="19"/>
              </w:rPr>
              <w:t>已達門檻（</w:t>
            </w:r>
            <w:r w:rsidRPr="000F44BA">
              <w:rPr>
                <w:rFonts w:ascii="Aptos" w:eastAsia="微軟正黑體" w:hAnsi="Aptos"/>
                <w:color w:val="1F2937"/>
                <w:sz w:val="19"/>
                <w:szCs w:val="19"/>
              </w:rPr>
              <w:t>15÷</w:t>
            </w:r>
            <w:r w:rsidRPr="000F44BA">
              <w:rPr>
                <w:rFonts w:ascii="Aptos" w:eastAsia="微軟正黑體" w:hAnsi="Aptos"/>
                <w:color w:val="1F2937"/>
                <w:sz w:val="19"/>
                <w:szCs w:val="19"/>
              </w:rPr>
              <w:t>5</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SYN-0090-23</w:t>
            </w:r>
            <w:r w:rsidRPr="000F44BA">
              <w:rPr>
                <w:rFonts w:ascii="Aptos" w:eastAsia="微軟正黑體" w:hAnsi="Aptos"/>
                <w:color w:val="1F2937"/>
                <w:sz w:val="19"/>
                <w:szCs w:val="19"/>
              </w:rPr>
              <w:t>），但關鍵項第</w:t>
            </w:r>
            <w:r w:rsidRPr="000F44BA">
              <w:rPr>
                <w:rFonts w:ascii="Aptos" w:eastAsia="微軟正黑體" w:hAnsi="Aptos"/>
                <w:color w:val="1F2937"/>
                <w:sz w:val="19"/>
                <w:szCs w:val="19"/>
              </w:rPr>
              <w:t xml:space="preserve"> 5 </w:t>
            </w:r>
            <w:r w:rsidRPr="000F44BA">
              <w:rPr>
                <w:rFonts w:ascii="Aptos" w:eastAsia="微軟正黑體" w:hAnsi="Aptos"/>
                <w:color w:val="1F2937"/>
                <w:sz w:val="19"/>
                <w:szCs w:val="19"/>
              </w:rPr>
              <w:t>題＝</w:t>
            </w:r>
            <w:r w:rsidRPr="000F44BA">
              <w:rPr>
                <w:rFonts w:ascii="Aptos" w:eastAsia="微軟正黑體" w:hAnsi="Aptos"/>
                <w:color w:val="1F2937"/>
                <w:sz w:val="19"/>
                <w:szCs w:val="19"/>
              </w:rPr>
              <w:t>2 &lt;3</w:t>
            </w:r>
            <w:r w:rsidRPr="000F44BA">
              <w:rPr>
                <w:rFonts w:ascii="Aptos" w:eastAsia="微軟正黑體" w:hAnsi="Aptos"/>
                <w:color w:val="1F2937"/>
                <w:sz w:val="19"/>
                <w:szCs w:val="19"/>
              </w:rPr>
              <w:t>（</w:t>
            </w:r>
            <w:r w:rsidRPr="000F44BA">
              <w:rPr>
                <w:rFonts w:ascii="Aptos" w:eastAsia="微軟正黑體" w:hAnsi="Aptos"/>
                <w:color w:val="1F2937"/>
                <w:sz w:val="19"/>
                <w:szCs w:val="19"/>
              </w:rPr>
              <w:t>SYN-EV-0090-B04-5</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SYN-0090-24</w:t>
            </w:r>
            <w:r w:rsidRPr="000F44BA">
              <w:rPr>
                <w:rFonts w:ascii="Aptos" w:eastAsia="微軟正黑體" w:hAnsi="Aptos"/>
                <w:color w:val="1F2937"/>
                <w:sz w:val="19"/>
                <w:szCs w:val="19"/>
              </w:rPr>
              <w:t>），依</w:t>
            </w:r>
            <w:r w:rsidRPr="000F44BA">
              <w:rPr>
                <w:rFonts w:ascii="Aptos" w:eastAsia="微軟正黑體" w:hAnsi="Aptos"/>
                <w:color w:val="1F2937"/>
                <w:sz w:val="19"/>
                <w:szCs w:val="19"/>
              </w:rPr>
              <w:t xml:space="preserve"> 6.1 </w:t>
            </w:r>
            <w:r w:rsidRPr="000F44BA">
              <w:rPr>
                <w:rStyle w:val="a3"/>
                <w:rFonts w:ascii="Aptos" w:eastAsia="微軟正黑體" w:hAnsi="Aptos"/>
                <w:color w:val="1F2937"/>
                <w:sz w:val="19"/>
                <w:szCs w:val="19"/>
              </w:rPr>
              <w:t>第一步優先</w:t>
            </w:r>
            <w:r w:rsidRPr="000F44BA">
              <w:rPr>
                <w:rFonts w:ascii="Aptos" w:eastAsia="微軟正黑體" w:hAnsi="Aptos"/>
                <w:color w:val="1F2937"/>
                <w:sz w:val="19"/>
                <w:szCs w:val="19"/>
              </w:rPr>
              <w:t>判</w:t>
            </w:r>
            <w:r w:rsidRPr="000F44BA">
              <w:rPr>
                <w:rFonts w:ascii="Aptos" w:eastAsia="微軟正黑體" w:hAnsi="Aptos"/>
                <w:color w:val="1F2937"/>
                <w:sz w:val="19"/>
                <w:szCs w:val="19"/>
              </w:rPr>
              <w:t xml:space="preserve"> HOLD</w:t>
            </w:r>
            <w:r w:rsidRPr="000F44BA">
              <w:rPr>
                <w:rFonts w:ascii="Aptos" w:eastAsia="微軟正黑體" w:hAnsi="Aptos"/>
                <w:color w:val="1F2937"/>
                <w:sz w:val="19"/>
                <w:szCs w:val="19"/>
              </w:rPr>
              <w:t>；平均不得抵銷（</w:t>
            </w:r>
            <w:r w:rsidRPr="000F44BA">
              <w:rPr>
                <w:rFonts w:ascii="Aptos" w:eastAsia="微軟正黑體" w:hAnsi="Aptos"/>
                <w:color w:val="1F2937"/>
                <w:sz w:val="19"/>
                <w:szCs w:val="19"/>
              </w:rPr>
              <w:t>SYN-0090-16</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SYN-0090-22</w:t>
            </w:r>
            <w:r w:rsidRPr="000F44BA">
              <w:rPr>
                <w:rFonts w:ascii="Aptos" w:eastAsia="微軟正黑體" w:hAnsi="Aptos"/>
                <w:color w:val="1F2937"/>
                <w:sz w:val="19"/>
                <w:szCs w:val="19"/>
              </w:rPr>
              <w:t>）</w:t>
            </w:r>
          </w:p>
        </w:tc>
      </w:tr>
      <w:tr w:rsidR="00000000" w:rsidRPr="000F44BA" w14:paraId="56D60AC1"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DEDA18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具體後續行動（補強內容）</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05A64B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針對第</w:t>
            </w:r>
            <w:r w:rsidRPr="000F44BA">
              <w:rPr>
                <w:rFonts w:ascii="Aptos" w:eastAsia="微軟正黑體" w:hAnsi="Aptos"/>
                <w:color w:val="1F2937"/>
                <w:sz w:val="19"/>
                <w:szCs w:val="19"/>
              </w:rPr>
              <w:t xml:space="preserve"> 5 </w:t>
            </w:r>
            <w:r w:rsidRPr="000F44BA">
              <w:rPr>
                <w:rFonts w:ascii="Aptos" w:eastAsia="微軟正黑體" w:hAnsi="Aptos"/>
                <w:color w:val="1F2937"/>
                <w:sz w:val="19"/>
                <w:szCs w:val="19"/>
              </w:rPr>
              <w:t>題安排短練習（例外暫停與升級路徑），完成後於下一個合格任務再觀察（</w:t>
            </w:r>
            <w:r w:rsidRPr="000F44BA">
              <w:rPr>
                <w:rFonts w:ascii="Aptos" w:eastAsia="微軟正黑體" w:hAnsi="Aptos"/>
                <w:color w:val="1F2937"/>
                <w:sz w:val="19"/>
                <w:szCs w:val="19"/>
              </w:rPr>
              <w:t>SYN-0090-33</w:t>
            </w:r>
            <w:r w:rsidRPr="000F44BA">
              <w:rPr>
                <w:rFonts w:ascii="Aptos" w:eastAsia="微軟正黑體" w:hAnsi="Aptos"/>
                <w:color w:val="1F2937"/>
                <w:sz w:val="19"/>
                <w:szCs w:val="19"/>
              </w:rPr>
              <w:t>）</w:t>
            </w:r>
          </w:p>
        </w:tc>
      </w:tr>
      <w:tr w:rsidR="00000000" w:rsidRPr="000F44BA" w14:paraId="79A274BD"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67855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責任角色（職稱，不預填人名）</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729A9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觀察主管（假設角色，</w:t>
            </w:r>
            <w:r w:rsidRPr="000F44BA">
              <w:rPr>
                <w:rFonts w:ascii="Aptos" w:eastAsia="微軟正黑體" w:hAnsi="Aptos"/>
                <w:color w:val="1F2937"/>
                <w:sz w:val="19"/>
                <w:szCs w:val="19"/>
              </w:rPr>
              <w:t>SYN-0090-25</w:t>
            </w:r>
            <w:r w:rsidRPr="000F44BA">
              <w:rPr>
                <w:rFonts w:ascii="Aptos" w:eastAsia="微軟正黑體" w:hAnsi="Aptos"/>
                <w:color w:val="1F2937"/>
                <w:sz w:val="19"/>
                <w:szCs w:val="19"/>
              </w:rPr>
              <w:t>）</w:t>
            </w:r>
          </w:p>
        </w:tc>
      </w:tr>
      <w:tr w:rsidR="00000000" w:rsidRPr="000F44BA" w14:paraId="287B355E"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865729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期限／下一個合格任務與觀察時點＋狀態覆核期限</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6E9F57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下一個合格任務出現時即觀察（觸發式）；狀態覆核期限</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D+45</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SYN-0090-48</w:t>
            </w:r>
            <w:r w:rsidRPr="000F44BA">
              <w:rPr>
                <w:rFonts w:ascii="Aptos" w:eastAsia="微軟正黑體" w:hAnsi="Aptos"/>
                <w:color w:val="1F2937"/>
                <w:sz w:val="19"/>
                <w:szCs w:val="19"/>
              </w:rPr>
              <w:t>；相對日期）</w:t>
            </w:r>
          </w:p>
        </w:tc>
      </w:tr>
      <w:tr w:rsidR="00000000" w:rsidRPr="000F44BA" w14:paraId="5C4814AC"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9BB2E2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彙整</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CE5F07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本表無</w:t>
            </w:r>
            <w:r w:rsidRPr="000F44BA">
              <w:rPr>
                <w:rFonts w:ascii="Aptos" w:eastAsia="微軟正黑體" w:hAnsi="Aptos"/>
                <w:color w:val="1F2937"/>
                <w:sz w:val="19"/>
                <w:szCs w:val="19"/>
              </w:rPr>
              <w:t xml:space="preserve"> N/O </w:t>
            </w:r>
            <w:r w:rsidRPr="000F44BA">
              <w:rPr>
                <w:rFonts w:ascii="Aptos" w:eastAsia="微軟正黑體" w:hAnsi="Aptos"/>
                <w:color w:val="1F2937"/>
                <w:sz w:val="19"/>
                <w:szCs w:val="19"/>
              </w:rPr>
              <w:t>題（見「</w:t>
            </w: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補充欄」）</w:t>
            </w:r>
          </w:p>
        </w:tc>
      </w:tr>
      <w:tr w:rsidR="00000000" w:rsidRPr="000F44BA" w14:paraId="716A2CC8"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44DF0D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複評結果</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D1D203A"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尚未發生（</w:t>
            </w:r>
            <w:r w:rsidRPr="000F44BA">
              <w:rPr>
                <w:rStyle w:val="a3"/>
                <w:rFonts w:ascii="Aptos" w:eastAsia="微軟正黑體" w:hAnsi="Aptos"/>
                <w:color w:val="1F2937"/>
                <w:sz w:val="19"/>
                <w:szCs w:val="19"/>
              </w:rPr>
              <w:t>NOT YET OCCURRED</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未複評前留空；本文件不預填複評結果</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SYN-0090-33</w:t>
            </w:r>
            <w:r w:rsidRPr="000F44BA">
              <w:rPr>
                <w:rFonts w:ascii="Aptos" w:eastAsia="微軟正黑體" w:hAnsi="Aptos"/>
                <w:color w:val="1F2937"/>
                <w:sz w:val="19"/>
                <w:szCs w:val="19"/>
              </w:rPr>
              <w:t>）</w:t>
            </w:r>
          </w:p>
        </w:tc>
      </w:tr>
    </w:tbl>
    <w:p w14:paraId="1144DB16" w14:textId="77777777" w:rsidR="00266AAA" w:rsidRPr="000F44BA" w:rsidRDefault="00266AAA" w:rsidP="000F44BA">
      <w:pPr>
        <w:pStyle w:val="3"/>
        <w:keepLines/>
        <w:rPr>
          <w:rFonts w:ascii="Aptos" w:eastAsia="微軟正黑體" w:hAnsi="Aptos"/>
        </w:rPr>
      </w:pPr>
      <w:r w:rsidRPr="000F44BA">
        <w:rPr>
          <w:rFonts w:ascii="Aptos" w:eastAsia="微軟正黑體" w:hAnsi="Aptos"/>
        </w:rPr>
        <w:t>簽核欄</w:t>
      </w:r>
    </w:p>
    <w:tbl>
      <w:tblPr>
        <w:tblW w:w="5000" w:type="pct"/>
        <w:tblCellMar>
          <w:top w:w="15" w:type="dxa"/>
          <w:left w:w="15" w:type="dxa"/>
          <w:bottom w:w="15" w:type="dxa"/>
          <w:right w:w="15" w:type="dxa"/>
        </w:tblCellMar>
        <w:tblLook w:val="04A0" w:firstRow="1" w:lastRow="0" w:firstColumn="1" w:lastColumn="0" w:noHBand="0" w:noVBand="1"/>
      </w:tblPr>
      <w:tblGrid>
        <w:gridCol w:w="3540"/>
        <w:gridCol w:w="3540"/>
        <w:gridCol w:w="3540"/>
        <w:gridCol w:w="3540"/>
      </w:tblGrid>
      <w:tr w:rsidR="00000000" w:rsidRPr="000F44BA" w14:paraId="04C3243C" w14:textId="77777777" w:rsidTr="000F44BA">
        <w:trPr>
          <w:cantSplit/>
          <w:tblHeader/>
        </w:trPr>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9959A29"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角色</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B47CF18"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簽名</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CE0880A"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日期</w:t>
            </w:r>
          </w:p>
        </w:tc>
        <w:tc>
          <w:tcPr>
            <w:tcW w:w="125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CCFA393"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核准意見</w:t>
            </w:r>
          </w:p>
        </w:tc>
      </w:tr>
      <w:tr w:rsidR="00000000" w:rsidRPr="000F44BA" w14:paraId="03D4BF70"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D51BF8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填表人</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42C8A0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BB9454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DA2A65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3792B740"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3C0DF0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派訓／觀察主管</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938603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2CEF31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84FC70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6062A33B" w14:textId="77777777" w:rsidTr="000F44BA">
        <w:trPr>
          <w:cantSplit/>
        </w:trPr>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8CE11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核准（如有此權責角色）</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1A3730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681180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c>
          <w:tcPr>
            <w:tcW w:w="125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182C23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bl>
    <w:p w14:paraId="431CFF0D" w14:textId="77777777" w:rsidR="00266AAA" w:rsidRPr="000F44BA" w:rsidRDefault="00266AAA" w:rsidP="000F44BA">
      <w:pPr>
        <w:pStyle w:val="2"/>
        <w:keepLines/>
        <w:rPr>
          <w:rFonts w:ascii="Aptos" w:eastAsia="微軟正黑體" w:hAnsi="Aptos"/>
        </w:rPr>
      </w:pPr>
      <w:r w:rsidRPr="000F44BA">
        <w:rPr>
          <w:rFonts w:ascii="Aptos" w:eastAsia="微軟正黑體" w:hAnsi="Aptos"/>
        </w:rPr>
        <w:t>7.5 SYN-P05</w:t>
      </w:r>
      <w:r w:rsidRPr="000F44BA">
        <w:rPr>
          <w:rFonts w:ascii="Aptos" w:eastAsia="微軟正黑體" w:hAnsi="Aptos"/>
        </w:rPr>
        <w:t>：</w:t>
      </w:r>
      <w:r w:rsidRPr="000F44BA">
        <w:rPr>
          <w:rFonts w:ascii="Aptos" w:eastAsia="微軟正黑體" w:hAnsi="Aptos"/>
        </w:rPr>
        <w:t xml:space="preserve">D+0 </w:t>
      </w:r>
      <w:r w:rsidRPr="000F44BA">
        <w:rPr>
          <w:rFonts w:ascii="Aptos" w:eastAsia="微軟正黑體" w:hAnsi="Aptos"/>
        </w:rPr>
        <w:t>首測未達標</w:t>
      </w:r>
      <w:r w:rsidRPr="000F44BA">
        <w:rPr>
          <w:rFonts w:ascii="Aptos" w:eastAsia="微軟正黑體" w:hAnsi="Aptos"/>
        </w:rPr>
        <w:t xml:space="preserve"> → </w:t>
      </w:r>
      <w:r w:rsidRPr="000F44BA">
        <w:rPr>
          <w:rFonts w:ascii="Aptos" w:eastAsia="微軟正黑體" w:hAnsi="Aptos"/>
        </w:rPr>
        <w:t>針對練習</w:t>
      </w:r>
      <w:r w:rsidRPr="000F44BA">
        <w:rPr>
          <w:rFonts w:ascii="Aptos" w:eastAsia="微軟正黑體" w:hAnsi="Aptos"/>
        </w:rPr>
        <w:t xml:space="preserve"> → D+3 </w:t>
      </w:r>
      <w:r w:rsidRPr="000F44BA">
        <w:rPr>
          <w:rFonts w:ascii="Aptos" w:eastAsia="微軟正黑體" w:hAnsi="Aptos"/>
        </w:rPr>
        <w:t>複測（</w:t>
      </w:r>
      <w:r w:rsidRPr="000F44BA">
        <w:rPr>
          <w:rFonts w:ascii="Aptos" w:eastAsia="微軟正黑體" w:hAnsi="Aptos"/>
        </w:rPr>
        <w:t>SAMPLE</w:t>
      </w:r>
      <w:r w:rsidRPr="000F44BA">
        <w:rPr>
          <w:rFonts w:ascii="Aptos" w:eastAsia="微軟正黑體" w:hAnsi="Aptos"/>
        </w:rPr>
        <w:t>／</w:t>
      </w:r>
      <w:r w:rsidRPr="000F44BA">
        <w:rPr>
          <w:rFonts w:ascii="Aptos" w:eastAsia="微軟正黑體" w:hAnsi="Aptos"/>
        </w:rPr>
        <w:t>SYNTHETIC</w:t>
      </w:r>
      <w:r w:rsidRPr="000F44BA">
        <w:rPr>
          <w:rFonts w:ascii="Aptos" w:eastAsia="微軟正黑體" w:hAnsi="Aptos"/>
        </w:rPr>
        <w:t>）</w:t>
      </w:r>
    </w:p>
    <w:tbl>
      <w:tblPr>
        <w:tblW w:w="5000" w:type="pct"/>
        <w:tblCellMar>
          <w:top w:w="15" w:type="dxa"/>
          <w:left w:w="15" w:type="dxa"/>
          <w:bottom w:w="15" w:type="dxa"/>
          <w:right w:w="15" w:type="dxa"/>
        </w:tblCellMar>
        <w:tblLook w:val="04A0" w:firstRow="1" w:lastRow="0" w:firstColumn="1" w:lastColumn="0" w:noHBand="0" w:noVBand="1"/>
      </w:tblPr>
      <w:tblGrid>
        <w:gridCol w:w="7080"/>
        <w:gridCol w:w="7080"/>
      </w:tblGrid>
      <w:tr w:rsidR="00000000" w:rsidRPr="000F44BA" w14:paraId="5F85B29B" w14:textId="77777777" w:rsidTr="000F44BA">
        <w:trPr>
          <w:cantSplit/>
          <w:tblHeader/>
        </w:trPr>
        <w:tc>
          <w:tcPr>
            <w:tcW w:w="25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4A716FC9"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項目</w:t>
            </w:r>
          </w:p>
        </w:tc>
        <w:tc>
          <w:tcPr>
            <w:tcW w:w="25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7CDA5898"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合成內容</w:t>
            </w:r>
          </w:p>
        </w:tc>
      </w:tr>
      <w:tr w:rsidR="00000000" w:rsidRPr="000F44BA" w14:paraId="5360C609"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721DA0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D+0 </w:t>
            </w:r>
            <w:r w:rsidRPr="000F44BA">
              <w:rPr>
                <w:rFonts w:ascii="Aptos" w:eastAsia="微軟正黑體" w:hAnsi="Aptos"/>
                <w:color w:val="1F2937"/>
                <w:sz w:val="19"/>
                <w:szCs w:val="19"/>
              </w:rPr>
              <w:t>首測向量</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8B5D95E"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[3, 3, 2, 3, 3]</w:t>
            </w:r>
            <w:r w:rsidRPr="000F44BA">
              <w:rPr>
                <w:rFonts w:ascii="Aptos" w:eastAsia="微軟正黑體" w:hAnsi="Aptos"/>
                <w:color w:val="1F2937"/>
                <w:sz w:val="19"/>
                <w:szCs w:val="19"/>
              </w:rPr>
              <w:t>；總分</w:t>
            </w:r>
            <w:r w:rsidRPr="000F44BA">
              <w:rPr>
                <w:rFonts w:ascii="Aptos" w:eastAsia="微軟正黑體" w:hAnsi="Aptos"/>
                <w:color w:val="1F2937"/>
                <w:sz w:val="19"/>
                <w:szCs w:val="19"/>
              </w:rPr>
              <w:t xml:space="preserve"> 14÷5</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2.8</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4</w:t>
            </w:r>
            <w:r w:rsidRPr="000F44BA">
              <w:rPr>
                <w:rFonts w:ascii="Aptos" w:eastAsia="微軟正黑體" w:hAnsi="Aptos"/>
                <w:color w:val="1F2937"/>
                <w:sz w:val="19"/>
                <w:szCs w:val="19"/>
              </w:rPr>
              <w:t>；關鍵項最低分＝</w:t>
            </w:r>
            <w:r w:rsidRPr="000F44BA">
              <w:rPr>
                <w:rStyle w:val="a3"/>
                <w:rFonts w:ascii="Aptos" w:eastAsia="微軟正黑體" w:hAnsi="Aptos"/>
                <w:color w:val="1F2937"/>
                <w:sz w:val="19"/>
                <w:szCs w:val="19"/>
              </w:rPr>
              <w:t>2</w:t>
            </w:r>
            <w:r w:rsidRPr="000F44BA">
              <w:rPr>
                <w:rStyle w:val="a3"/>
                <w:rFonts w:ascii="Aptos" w:eastAsia="微軟正黑體" w:hAnsi="Aptos"/>
                <w:color w:val="1F2937"/>
                <w:sz w:val="19"/>
                <w:szCs w:val="19"/>
              </w:rPr>
              <w:t>（第</w:t>
            </w:r>
            <w:r w:rsidRPr="000F44BA">
              <w:rPr>
                <w:rStyle w:val="a3"/>
                <w:rFonts w:ascii="Aptos" w:eastAsia="微軟正黑體" w:hAnsi="Aptos"/>
                <w:color w:val="1F2937"/>
                <w:sz w:val="19"/>
                <w:szCs w:val="19"/>
              </w:rPr>
              <w:t xml:space="preserve"> 3 </w:t>
            </w:r>
            <w:r w:rsidRPr="000F44BA">
              <w:rPr>
                <w:rStyle w:val="a3"/>
                <w:rFonts w:ascii="Aptos" w:eastAsia="微軟正黑體" w:hAnsi="Aptos"/>
                <w:color w:val="1F2937"/>
                <w:sz w:val="19"/>
                <w:szCs w:val="19"/>
              </w:rPr>
              <w:t>題，關鍵）</w:t>
            </w:r>
            <w:r w:rsidRPr="000F44BA">
              <w:rPr>
                <w:rFonts w:ascii="Aptos" w:eastAsia="微軟正黑體" w:hAnsi="Aptos"/>
                <w:color w:val="1F2937"/>
                <w:sz w:val="19"/>
                <w:szCs w:val="19"/>
              </w:rPr>
              <w:t>；證據定位</w:t>
            </w:r>
            <w:r w:rsidRPr="000F44BA">
              <w:rPr>
                <w:rFonts w:ascii="Aptos" w:eastAsia="微軟正黑體" w:hAnsi="Aptos"/>
                <w:color w:val="1F2937"/>
                <w:sz w:val="19"/>
                <w:szCs w:val="19"/>
              </w:rPr>
              <w:t xml:space="preserve"> SYN-EV-0090-A02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w:t>
            </w:r>
            <w:r w:rsidRPr="000F44BA">
              <w:rPr>
                <w:rFonts w:ascii="Aptos" w:eastAsia="微軟正黑體" w:hAnsi="Aptos"/>
                <w:color w:val="1F2937"/>
                <w:sz w:val="19"/>
                <w:szCs w:val="19"/>
              </w:rPr>
              <w:t>SYN-0090-39</w:t>
            </w:r>
            <w:r w:rsidRPr="000F44BA">
              <w:rPr>
                <w:rFonts w:ascii="Aptos" w:eastAsia="微軟正黑體" w:hAnsi="Aptos"/>
                <w:color w:val="1F2937"/>
                <w:sz w:val="19"/>
                <w:szCs w:val="19"/>
              </w:rPr>
              <w:t>）</w:t>
            </w:r>
          </w:p>
        </w:tc>
      </w:tr>
      <w:tr w:rsidR="00000000" w:rsidRPr="000F44BA" w14:paraId="77AA1F61"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9A2DC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首測判定</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FDACAFD"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HOLD</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6.1 </w:t>
            </w:r>
            <w:r w:rsidRPr="000F44BA">
              <w:rPr>
                <w:rFonts w:ascii="Aptos" w:eastAsia="微軟正黑體" w:hAnsi="Aptos"/>
                <w:color w:val="1F2937"/>
                <w:sz w:val="19"/>
                <w:szCs w:val="19"/>
              </w:rPr>
              <w:t>第一步：已評分關鍵項</w:t>
            </w:r>
            <w:r w:rsidRPr="000F44BA">
              <w:rPr>
                <w:rFonts w:ascii="Aptos" w:eastAsia="微軟正黑體" w:hAnsi="Aptos"/>
                <w:color w:val="1F2937"/>
                <w:sz w:val="19"/>
                <w:szCs w:val="19"/>
              </w:rPr>
              <w:t xml:space="preserve"> &lt;3</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SYN-0090-39</w:t>
            </w:r>
            <w:r w:rsidRPr="000F44BA">
              <w:rPr>
                <w:rFonts w:ascii="Aptos" w:eastAsia="微軟正黑體" w:hAnsi="Aptos"/>
                <w:color w:val="1F2937"/>
                <w:sz w:val="19"/>
                <w:szCs w:val="19"/>
              </w:rPr>
              <w:t>）；同時為</w:t>
            </w:r>
            <w:r w:rsidRPr="000F44BA">
              <w:rPr>
                <w:rFonts w:ascii="Aptos" w:eastAsia="微軟正黑體" w:hAnsi="Aptos"/>
                <w:color w:val="1F2937"/>
                <w:sz w:val="19"/>
                <w:szCs w:val="19"/>
              </w:rPr>
              <w:t xml:space="preserve"> 7.1 </w:t>
            </w:r>
            <w:r w:rsidRPr="000F44BA">
              <w:rPr>
                <w:rFonts w:ascii="Aptos" w:eastAsia="微軟正黑體" w:hAnsi="Aptos"/>
                <w:color w:val="1F2937"/>
                <w:sz w:val="19"/>
                <w:szCs w:val="19"/>
              </w:rPr>
              <w:t>之唯一未達標者（</w:t>
            </w:r>
            <w:r w:rsidRPr="000F44BA">
              <w:rPr>
                <w:rFonts w:ascii="Aptos" w:eastAsia="微軟正黑體" w:hAnsi="Aptos"/>
                <w:color w:val="1F2937"/>
                <w:sz w:val="19"/>
                <w:szCs w:val="19"/>
              </w:rPr>
              <w:t>SYN-0090-11</w:t>
            </w:r>
            <w:r w:rsidRPr="000F44BA">
              <w:rPr>
                <w:rFonts w:ascii="Aptos" w:eastAsia="微軟正黑體" w:hAnsi="Aptos"/>
                <w:color w:val="1F2937"/>
                <w:sz w:val="19"/>
                <w:szCs w:val="19"/>
              </w:rPr>
              <w:t>）</w:t>
            </w:r>
          </w:p>
        </w:tc>
      </w:tr>
      <w:tr w:rsidR="00000000" w:rsidRPr="000F44BA" w14:paraId="1EEA36FD"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482B36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針對練習</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529C7F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針對第</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題「對照來源與更正差異」之短練習：示範逐欄對照與更正留註，由觀察主管（假設角色）帶領（</w:t>
            </w:r>
            <w:r w:rsidRPr="000F44BA">
              <w:rPr>
                <w:rFonts w:ascii="Aptos" w:eastAsia="微軟正黑體" w:hAnsi="Aptos"/>
                <w:color w:val="1F2937"/>
                <w:sz w:val="19"/>
                <w:szCs w:val="19"/>
              </w:rPr>
              <w:t>SYN-0090-40</w:t>
            </w:r>
            <w:r w:rsidRPr="000F44BA">
              <w:rPr>
                <w:rFonts w:ascii="Aptos" w:eastAsia="微軟正黑體" w:hAnsi="Aptos"/>
                <w:color w:val="1F2937"/>
                <w:sz w:val="19"/>
                <w:szCs w:val="19"/>
              </w:rPr>
              <w:t>）</w:t>
            </w:r>
          </w:p>
        </w:tc>
      </w:tr>
      <w:tr w:rsidR="00000000" w:rsidRPr="000F44BA" w14:paraId="5F99C23C"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4C47F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複測時點與結果</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B7200E8"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 xml:space="preserve">D+3 </w:t>
            </w:r>
            <w:r w:rsidRPr="000F44BA">
              <w:rPr>
                <w:rStyle w:val="a3"/>
                <w:rFonts w:ascii="Aptos" w:eastAsia="微軟正黑體" w:hAnsi="Aptos"/>
                <w:color w:val="1F2937"/>
                <w:sz w:val="19"/>
                <w:szCs w:val="19"/>
              </w:rPr>
              <w:t>複測</w:t>
            </w:r>
            <w:r w:rsidRPr="000F44BA">
              <w:rPr>
                <w:rFonts w:ascii="Aptos" w:eastAsia="微軟正黑體" w:hAnsi="Aptos"/>
                <w:color w:val="1F2937"/>
                <w:sz w:val="19"/>
                <w:szCs w:val="19"/>
              </w:rPr>
              <w:t>（相對日期，合成）：向量</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[3, 3, 3, 3, 3]</w:t>
            </w:r>
            <w:r w:rsidRPr="000F44BA">
              <w:rPr>
                <w:rFonts w:ascii="Aptos" w:eastAsia="微軟正黑體" w:hAnsi="Aptos"/>
                <w:color w:val="1F2937"/>
                <w:sz w:val="19"/>
                <w:szCs w:val="19"/>
              </w:rPr>
              <w:t>，</w:t>
            </w:r>
            <w:r w:rsidRPr="000F44BA">
              <w:rPr>
                <w:rFonts w:ascii="Aptos" w:eastAsia="微軟正黑體" w:hAnsi="Aptos"/>
                <w:color w:val="1F2937"/>
                <w:sz w:val="19"/>
                <w:szCs w:val="19"/>
              </w:rPr>
              <w:t>15÷5</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3.0</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4</w:t>
            </w:r>
            <w:r w:rsidRPr="000F44BA">
              <w:rPr>
                <w:rFonts w:ascii="Aptos" w:eastAsia="微軟正黑體" w:hAnsi="Aptos"/>
                <w:color w:val="1F2937"/>
                <w:sz w:val="19"/>
                <w:szCs w:val="19"/>
              </w:rPr>
              <w:t>，關鍵項最低分</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3</w:t>
            </w:r>
            <w:r w:rsidRPr="000F44BA">
              <w:rPr>
                <w:rFonts w:ascii="Aptos" w:eastAsia="微軟正黑體" w:hAnsi="Aptos"/>
                <w:color w:val="1F2937"/>
                <w:sz w:val="19"/>
                <w:szCs w:val="19"/>
              </w:rPr>
              <w:t>，五題皆已觀察且</w:t>
            </w:r>
            <w:r w:rsidRPr="000F44BA">
              <w:rPr>
                <w:rFonts w:ascii="Aptos" w:eastAsia="微軟正黑體" w:hAnsi="Aptos"/>
                <w:color w:val="1F2937"/>
                <w:sz w:val="19"/>
                <w:szCs w:val="19"/>
              </w:rPr>
              <w:t xml:space="preserve"> ≥3 → </w:t>
            </w:r>
            <w:r w:rsidRPr="000F44BA">
              <w:rPr>
                <w:rStyle w:val="a3"/>
                <w:rFonts w:ascii="Aptos" w:eastAsia="微軟正黑體" w:hAnsi="Aptos"/>
                <w:color w:val="1F2937"/>
                <w:sz w:val="19"/>
                <w:szCs w:val="19"/>
              </w:rPr>
              <w:t>複測</w:t>
            </w:r>
            <w:r w:rsidRPr="000F44BA">
              <w:rPr>
                <w:rStyle w:val="a3"/>
                <w:rFonts w:ascii="Aptos" w:eastAsia="微軟正黑體" w:hAnsi="Aptos"/>
                <w:color w:val="1F2937"/>
                <w:sz w:val="19"/>
                <w:szCs w:val="19"/>
              </w:rPr>
              <w:t xml:space="preserve"> PASS</w:t>
            </w:r>
            <w:r w:rsidRPr="000F44BA">
              <w:rPr>
                <w:rFonts w:ascii="Aptos" w:eastAsia="微軟正黑體" w:hAnsi="Aptos"/>
                <w:color w:val="1F2937"/>
                <w:sz w:val="19"/>
                <w:szCs w:val="19"/>
              </w:rPr>
              <w:t>；證據定位</w:t>
            </w:r>
            <w:r w:rsidRPr="000F44BA">
              <w:rPr>
                <w:rFonts w:ascii="Aptos" w:eastAsia="微軟正黑體" w:hAnsi="Aptos"/>
                <w:color w:val="1F2937"/>
                <w:sz w:val="19"/>
                <w:szCs w:val="19"/>
              </w:rPr>
              <w:t xml:space="preserve"> SYN-EV-0090-A03</w:t>
            </w:r>
            <w:r w:rsidRPr="000F44BA">
              <w:rPr>
                <w:rFonts w:ascii="Aptos" w:eastAsia="微軟正黑體" w:hAnsi="Aptos"/>
                <w:color w:val="1F2937"/>
                <w:sz w:val="19"/>
                <w:szCs w:val="19"/>
              </w:rPr>
              <w:t>「</w:t>
            </w:r>
            <w:r w:rsidRPr="000F44BA">
              <w:rPr>
                <w:rFonts w:ascii="Aptos" w:eastAsia="微軟正黑體" w:hAnsi="Aptos"/>
                <w:color w:val="1F2937"/>
                <w:sz w:val="19"/>
                <w:szCs w:val="19"/>
              </w:rPr>
              <w:t>C01_D+3</w:t>
            </w:r>
            <w:r w:rsidRPr="000F44BA">
              <w:rPr>
                <w:rFonts w:ascii="Aptos" w:eastAsia="微軟正黑體" w:hAnsi="Aptos"/>
                <w:color w:val="1F2937"/>
                <w:sz w:val="19"/>
                <w:szCs w:val="19"/>
              </w:rPr>
              <w:t>複測表（合成）」第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w:t>
            </w:r>
            <w:r w:rsidRPr="000F44BA">
              <w:rPr>
                <w:rFonts w:ascii="Aptos" w:eastAsia="微軟正黑體" w:hAnsi="Aptos"/>
                <w:color w:val="1F2937"/>
                <w:sz w:val="19"/>
                <w:szCs w:val="19"/>
              </w:rPr>
              <w:t>SYN-0090-41</w:t>
            </w:r>
            <w:r w:rsidRPr="000F44BA">
              <w:rPr>
                <w:rFonts w:ascii="Aptos" w:eastAsia="微軟正黑體" w:hAnsi="Aptos"/>
                <w:color w:val="1F2937"/>
                <w:sz w:val="19"/>
                <w:szCs w:val="19"/>
              </w:rPr>
              <w:t>）</w:t>
            </w:r>
          </w:p>
        </w:tc>
      </w:tr>
      <w:tr w:rsidR="00000000" w:rsidRPr="000F44BA" w14:paraId="2337F5D5"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8BD5EAD"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對隊列統計的影響</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3E5D563" w14:textId="77777777" w:rsidR="00266AAA" w:rsidRPr="000F44BA" w:rsidRDefault="00266AAA" w:rsidP="000F44BA">
            <w:pPr>
              <w:spacing w:before="20" w:after="40"/>
              <w:rPr>
                <w:rFonts w:ascii="Aptos" w:eastAsia="微軟正黑體" w:hAnsi="Aptos"/>
                <w:color w:val="1F2937"/>
                <w:sz w:val="19"/>
                <w:szCs w:val="19"/>
              </w:rPr>
            </w:pPr>
            <w:r w:rsidRPr="000F44BA">
              <w:rPr>
                <w:rStyle w:val="a3"/>
                <w:rFonts w:ascii="Aptos" w:eastAsia="微軟正黑體" w:hAnsi="Aptos"/>
                <w:color w:val="1F2937"/>
                <w:sz w:val="19"/>
                <w:szCs w:val="19"/>
              </w:rPr>
              <w:t>不改寫</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的</w:t>
            </w:r>
            <w:r w:rsidRPr="000F44BA">
              <w:rPr>
                <w:rFonts w:ascii="Aptos" w:eastAsia="微軟正黑體" w:hAnsi="Aptos"/>
                <w:color w:val="1F2937"/>
                <w:sz w:val="19"/>
                <w:szCs w:val="19"/>
              </w:rPr>
              <w:t xml:space="preserve"> 2/6</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5/6</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83.3%</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+50.0 pp</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+150.0%</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均為</w:t>
            </w:r>
            <w:r w:rsidRPr="000F44BA">
              <w:rPr>
                <w:rFonts w:ascii="Aptos" w:eastAsia="微軟正黑體" w:hAnsi="Aptos"/>
                <w:color w:val="1F2937"/>
                <w:sz w:val="19"/>
                <w:szCs w:val="19"/>
              </w:rPr>
              <w:t xml:space="preserve"> D+0 </w:t>
            </w:r>
            <w:r w:rsidRPr="000F44BA">
              <w:rPr>
                <w:rStyle w:val="a3"/>
                <w:rFonts w:ascii="Aptos" w:eastAsia="微軟正黑體" w:hAnsi="Aptos"/>
                <w:color w:val="1F2937"/>
                <w:sz w:val="19"/>
                <w:szCs w:val="19"/>
              </w:rPr>
              <w:t>首測</w:t>
            </w:r>
            <w:r w:rsidRPr="000F44BA">
              <w:rPr>
                <w:rFonts w:ascii="Aptos" w:eastAsia="微軟正黑體" w:hAnsi="Aptos"/>
                <w:color w:val="1F2937"/>
                <w:sz w:val="19"/>
                <w:szCs w:val="19"/>
              </w:rPr>
              <w:t>值；</w:t>
            </w:r>
            <w:r w:rsidRPr="000F44BA">
              <w:rPr>
                <w:rFonts w:ascii="Aptos" w:eastAsia="微軟正黑體" w:hAnsi="Aptos"/>
                <w:color w:val="1F2937"/>
                <w:sz w:val="19"/>
                <w:szCs w:val="19"/>
              </w:rPr>
              <w:t xml:space="preserve">D+3 </w:t>
            </w:r>
            <w:r w:rsidRPr="000F44BA">
              <w:rPr>
                <w:rFonts w:ascii="Aptos" w:eastAsia="微軟正黑體" w:hAnsi="Aptos"/>
                <w:color w:val="1F2937"/>
                <w:sz w:val="19"/>
                <w:szCs w:val="19"/>
              </w:rPr>
              <w:t>複測</w:t>
            </w:r>
            <w:r w:rsidRPr="000F44BA">
              <w:rPr>
                <w:rStyle w:val="a3"/>
                <w:rFonts w:ascii="Aptos" w:eastAsia="微軟正黑體" w:hAnsi="Aptos"/>
                <w:color w:val="1F2937"/>
                <w:sz w:val="19"/>
                <w:szCs w:val="19"/>
              </w:rPr>
              <w:t>不計入</w:t>
            </w:r>
            <w:r w:rsidRPr="000F44BA">
              <w:rPr>
                <w:rFonts w:ascii="Aptos" w:eastAsia="微軟正黑體" w:hAnsi="Aptos"/>
                <w:color w:val="1F2937"/>
                <w:sz w:val="19"/>
                <w:szCs w:val="19"/>
              </w:rPr>
              <w:t>首測分母、不改寫首測達標名單（</w:t>
            </w:r>
            <w:r w:rsidRPr="000F44BA">
              <w:rPr>
                <w:rFonts w:ascii="Aptos" w:eastAsia="微軟正黑體" w:hAnsi="Aptos"/>
                <w:color w:val="1F2937"/>
                <w:sz w:val="19"/>
                <w:szCs w:val="19"/>
              </w:rPr>
              <w:t>SYN-0090-10</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SYN-0090-11</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SYN-0090-12</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SYN-0090-13</w:t>
            </w:r>
            <w:r w:rsidRPr="000F44BA">
              <w:rPr>
                <w:rFonts w:ascii="Aptos" w:eastAsia="微軟正黑體" w:hAnsi="Aptos"/>
                <w:color w:val="1F2937"/>
                <w:sz w:val="19"/>
                <w:szCs w:val="19"/>
              </w:rPr>
              <w:t>；拒收條件</w:t>
            </w:r>
            <w:r w:rsidRPr="000F44BA">
              <w:rPr>
                <w:rFonts w:ascii="Aptos" w:eastAsia="微軟正黑體" w:hAnsi="Aptos"/>
                <w:color w:val="1F2937"/>
                <w:sz w:val="19"/>
                <w:szCs w:val="19"/>
              </w:rPr>
              <w:t xml:space="preserve"> 6.2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12 </w:t>
            </w:r>
            <w:r w:rsidRPr="000F44BA">
              <w:rPr>
                <w:rFonts w:ascii="Aptos" w:eastAsia="微軟正黑體" w:hAnsi="Aptos"/>
                <w:color w:val="1F2937"/>
                <w:sz w:val="19"/>
                <w:szCs w:val="19"/>
              </w:rPr>
              <w:t>項）</w:t>
            </w:r>
          </w:p>
        </w:tc>
      </w:tr>
      <w:tr w:rsidR="00000000" w:rsidRPr="000F44BA" w14:paraId="31DFB6A1" w14:textId="77777777" w:rsidTr="000F44BA">
        <w:trPr>
          <w:cantSplit/>
        </w:trPr>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4DEAF1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D+30 </w:t>
            </w:r>
            <w:r w:rsidRPr="000F44BA">
              <w:rPr>
                <w:rFonts w:ascii="Aptos" w:eastAsia="微軟正黑體" w:hAnsi="Aptos"/>
                <w:color w:val="1F2937"/>
                <w:sz w:val="19"/>
                <w:szCs w:val="19"/>
              </w:rPr>
              <w:t>工作應用時窗</w:t>
            </w:r>
          </w:p>
        </w:tc>
        <w:tc>
          <w:tcPr>
            <w:tcW w:w="25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DEEEBF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期間未分派合格任務</w:t>
            </w:r>
            <w:r w:rsidRPr="000F44BA">
              <w:rPr>
                <w:rFonts w:ascii="Aptos" w:eastAsia="微軟正黑體" w:hAnsi="Aptos"/>
                <w:color w:val="1F2937"/>
                <w:sz w:val="19"/>
                <w:szCs w:val="19"/>
              </w:rPr>
              <w:t xml:space="preserve"> → </w:t>
            </w:r>
            <w:r w:rsidRPr="000F44BA">
              <w:rPr>
                <w:rFonts w:ascii="Aptos" w:eastAsia="微軟正黑體" w:hAnsi="Aptos"/>
                <w:color w:val="1F2937"/>
                <w:sz w:val="19"/>
                <w:szCs w:val="19"/>
              </w:rPr>
              <w:t>觀察狀態</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N/O</w:t>
            </w:r>
            <w:r w:rsidRPr="000F44BA">
              <w:rPr>
                <w:rFonts w:ascii="Aptos" w:eastAsia="微軟正黑體" w:hAnsi="Aptos"/>
                <w:color w:val="1F2937"/>
                <w:sz w:val="19"/>
                <w:szCs w:val="19"/>
              </w:rPr>
              <w:t>、判定</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INSUFFICIENT_EVIDENCE</w:t>
            </w:r>
            <w:r w:rsidRPr="000F44BA">
              <w:rPr>
                <w:rFonts w:ascii="Aptos" w:eastAsia="微軟正黑體" w:hAnsi="Aptos"/>
                <w:color w:val="1F2937"/>
                <w:sz w:val="19"/>
                <w:szCs w:val="19"/>
              </w:rPr>
              <w:t>（見</w:t>
            </w:r>
            <w:r w:rsidRPr="000F44BA">
              <w:rPr>
                <w:rFonts w:ascii="Aptos" w:eastAsia="微軟正黑體" w:hAnsi="Aptos"/>
                <w:color w:val="1F2937"/>
                <w:sz w:val="19"/>
                <w:szCs w:val="19"/>
              </w:rPr>
              <w:t xml:space="preserve"> 7.2</w:t>
            </w:r>
            <w:r w:rsidRPr="000F44BA">
              <w:rPr>
                <w:rFonts w:ascii="Aptos" w:eastAsia="微軟正黑體" w:hAnsi="Aptos"/>
                <w:color w:val="1F2937"/>
                <w:sz w:val="19"/>
                <w:szCs w:val="19"/>
              </w:rPr>
              <w:t>、</w:t>
            </w:r>
            <w:r w:rsidRPr="000F44BA">
              <w:rPr>
                <w:rFonts w:ascii="Aptos" w:eastAsia="微軟正黑體" w:hAnsi="Aptos"/>
                <w:color w:val="1F2937"/>
                <w:sz w:val="19"/>
                <w:szCs w:val="19"/>
              </w:rPr>
              <w:t>7.3</w:t>
            </w:r>
            <w:r w:rsidRPr="000F44BA">
              <w:rPr>
                <w:rFonts w:ascii="Aptos" w:eastAsia="微軟正黑體" w:hAnsi="Aptos"/>
                <w:color w:val="1F2937"/>
                <w:sz w:val="19"/>
                <w:szCs w:val="19"/>
              </w:rPr>
              <w:t>）；下次觀察＝</w:t>
            </w:r>
            <w:r w:rsidRPr="000F44BA">
              <w:rPr>
                <w:rStyle w:val="a3"/>
                <w:rFonts w:ascii="Aptos" w:eastAsia="微軟正黑體" w:hAnsi="Aptos"/>
                <w:color w:val="1F2937"/>
                <w:sz w:val="19"/>
                <w:szCs w:val="19"/>
              </w:rPr>
              <w:t xml:space="preserve">D+31 </w:t>
            </w:r>
            <w:r w:rsidRPr="000F44BA">
              <w:rPr>
                <w:rStyle w:val="a3"/>
                <w:rFonts w:ascii="Aptos" w:eastAsia="微軟正黑體" w:hAnsi="Aptos"/>
                <w:color w:val="1F2937"/>
                <w:sz w:val="19"/>
                <w:szCs w:val="19"/>
              </w:rPr>
              <w:t>起第一個合格任務分派當日</w:t>
            </w:r>
            <w:r w:rsidRPr="000F44BA">
              <w:rPr>
                <w:rFonts w:ascii="Aptos" w:eastAsia="微軟正黑體" w:hAnsi="Aptos"/>
                <w:color w:val="1F2937"/>
                <w:sz w:val="19"/>
                <w:szCs w:val="19"/>
              </w:rPr>
              <w:t>；狀態覆核期限＝</w:t>
            </w:r>
            <w:r w:rsidRPr="000F44BA">
              <w:rPr>
                <w:rStyle w:val="a3"/>
                <w:rFonts w:ascii="Aptos" w:eastAsia="微軟正黑體" w:hAnsi="Aptos"/>
                <w:color w:val="1F2937"/>
                <w:sz w:val="19"/>
                <w:szCs w:val="19"/>
              </w:rPr>
              <w:t>D+45</w:t>
            </w:r>
            <w:r w:rsidRPr="000F44BA">
              <w:rPr>
                <w:rFonts w:ascii="Aptos" w:eastAsia="微軟正黑體" w:hAnsi="Aptos"/>
                <w:color w:val="1F2937"/>
                <w:sz w:val="19"/>
                <w:szCs w:val="19"/>
              </w:rPr>
              <w:t>（屆時仍無任務續記</w:t>
            </w:r>
            <w:r w:rsidRPr="000F44BA">
              <w:rPr>
                <w:rFonts w:ascii="Aptos" w:eastAsia="微軟正黑體" w:hAnsi="Aptos"/>
                <w:color w:val="1F2937"/>
                <w:sz w:val="19"/>
                <w:szCs w:val="19"/>
              </w:rPr>
              <w:t xml:space="preserve"> N/O</w:t>
            </w:r>
            <w:r w:rsidRPr="000F44BA">
              <w:rPr>
                <w:rFonts w:ascii="Aptos" w:eastAsia="微軟正黑體" w:hAnsi="Aptos"/>
                <w:color w:val="1F2937"/>
                <w:sz w:val="19"/>
                <w:szCs w:val="19"/>
              </w:rPr>
              <w:t>、維持</w:t>
            </w:r>
            <w:r w:rsidRPr="000F44BA">
              <w:rPr>
                <w:rFonts w:ascii="Aptos" w:eastAsia="微軟正黑體" w:hAnsi="Aptos"/>
                <w:color w:val="1F2937"/>
                <w:sz w:val="19"/>
                <w:szCs w:val="19"/>
              </w:rPr>
              <w:t xml:space="preserve"> INSUFFICIENT_EVIDENCE</w:t>
            </w:r>
            <w:r w:rsidRPr="000F44BA">
              <w:rPr>
                <w:rFonts w:ascii="Aptos" w:eastAsia="微軟正黑體" w:hAnsi="Aptos"/>
                <w:color w:val="1F2937"/>
                <w:sz w:val="19"/>
                <w:szCs w:val="19"/>
              </w:rPr>
              <w:t>，延至</w:t>
            </w:r>
            <w:r w:rsidRPr="000F44BA">
              <w:rPr>
                <w:rFonts w:ascii="Aptos" w:eastAsia="微軟正黑體" w:hAnsi="Aptos"/>
                <w:color w:val="1F2937"/>
                <w:sz w:val="19"/>
                <w:szCs w:val="19"/>
              </w:rPr>
              <w:t xml:space="preserve"> D+60</w:t>
            </w:r>
            <w:r w:rsidRPr="000F44BA">
              <w:rPr>
                <w:rFonts w:ascii="Aptos" w:eastAsia="微軟正黑體" w:hAnsi="Aptos"/>
                <w:color w:val="1F2937"/>
                <w:sz w:val="19"/>
                <w:szCs w:val="19"/>
              </w:rPr>
              <w:t>）（</w:t>
            </w:r>
            <w:r w:rsidRPr="000F44BA">
              <w:rPr>
                <w:rFonts w:ascii="Aptos" w:eastAsia="微軟正黑體" w:hAnsi="Aptos"/>
                <w:color w:val="1F2937"/>
                <w:sz w:val="19"/>
                <w:szCs w:val="19"/>
              </w:rPr>
              <w:t>SYN-0090-42</w:t>
            </w:r>
            <w:r w:rsidRPr="000F44BA">
              <w:rPr>
                <w:rFonts w:ascii="Aptos" w:eastAsia="微軟正黑體" w:hAnsi="Aptos"/>
                <w:color w:val="1F2937"/>
                <w:sz w:val="19"/>
                <w:szCs w:val="19"/>
              </w:rPr>
              <w:t>）</w:t>
            </w:r>
          </w:p>
        </w:tc>
      </w:tr>
    </w:tbl>
    <w:p w14:paraId="6E6E0C09" w14:textId="77777777" w:rsidR="00266AAA" w:rsidRPr="000F44BA" w:rsidRDefault="00266AAA">
      <w:pPr>
        <w:pStyle w:val="note"/>
        <w:rPr>
          <w:rFonts w:ascii="Aptos" w:eastAsia="微軟正黑體" w:hAnsi="Aptos"/>
          <w:sz w:val="22"/>
          <w:szCs w:val="22"/>
        </w:rPr>
      </w:pPr>
      <w:r w:rsidRPr="000F44BA">
        <w:rPr>
          <w:rStyle w:val="a3"/>
          <w:rFonts w:ascii="Aptos" w:eastAsia="微軟正黑體" w:hAnsi="Aptos"/>
          <w:sz w:val="22"/>
          <w:szCs w:val="22"/>
        </w:rPr>
        <w:t>時窗各自獨立判定</w:t>
      </w:r>
      <w:r w:rsidRPr="000F44BA">
        <w:rPr>
          <w:rFonts w:ascii="Aptos" w:eastAsia="微軟正黑體" w:hAnsi="Aptos"/>
          <w:sz w:val="22"/>
          <w:szCs w:val="22"/>
        </w:rPr>
        <w:t>：</w:t>
      </w:r>
      <w:r w:rsidRPr="000F44BA">
        <w:rPr>
          <w:rFonts w:ascii="Aptos" w:eastAsia="微軟正黑體" w:hAnsi="Aptos"/>
          <w:sz w:val="22"/>
          <w:szCs w:val="22"/>
        </w:rPr>
        <w:t xml:space="preserve">D+0 </w:t>
      </w:r>
      <w:r w:rsidRPr="000F44BA">
        <w:rPr>
          <w:rFonts w:ascii="Aptos" w:eastAsia="微軟正黑體" w:hAnsi="Aptos"/>
          <w:sz w:val="22"/>
          <w:szCs w:val="22"/>
        </w:rPr>
        <w:t>時窗的</w:t>
      </w:r>
      <w:r w:rsidRPr="000F44BA">
        <w:rPr>
          <w:rFonts w:ascii="Aptos" w:eastAsia="微軟正黑體" w:hAnsi="Aptos"/>
          <w:sz w:val="22"/>
          <w:szCs w:val="22"/>
        </w:rPr>
        <w:t xml:space="preserve"> HOLD </w:t>
      </w:r>
      <w:r w:rsidRPr="000F44BA">
        <w:rPr>
          <w:rFonts w:ascii="Aptos" w:eastAsia="微軟正黑體" w:hAnsi="Aptos"/>
          <w:sz w:val="22"/>
          <w:szCs w:val="22"/>
        </w:rPr>
        <w:t>已由</w:t>
      </w:r>
      <w:r w:rsidRPr="000F44BA">
        <w:rPr>
          <w:rFonts w:ascii="Aptos" w:eastAsia="微軟正黑體" w:hAnsi="Aptos"/>
          <w:sz w:val="22"/>
          <w:szCs w:val="22"/>
        </w:rPr>
        <w:t xml:space="preserve"> D+3 </w:t>
      </w:r>
      <w:r w:rsidRPr="000F44BA">
        <w:rPr>
          <w:rFonts w:ascii="Aptos" w:eastAsia="微軟正黑體" w:hAnsi="Aptos"/>
          <w:sz w:val="22"/>
          <w:szCs w:val="22"/>
        </w:rPr>
        <w:t>複測另行結案記錄；</w:t>
      </w:r>
      <w:r w:rsidRPr="000F44BA">
        <w:rPr>
          <w:rFonts w:ascii="Aptos" w:eastAsia="微軟正黑體" w:hAnsi="Aptos"/>
          <w:sz w:val="22"/>
          <w:szCs w:val="22"/>
        </w:rPr>
        <w:t xml:space="preserve">D+30 </w:t>
      </w:r>
      <w:r w:rsidRPr="000F44BA">
        <w:rPr>
          <w:rFonts w:ascii="Aptos" w:eastAsia="微軟正黑體" w:hAnsi="Aptos"/>
          <w:sz w:val="22"/>
          <w:szCs w:val="22"/>
        </w:rPr>
        <w:t>時窗因無合格任務另記</w:t>
      </w:r>
      <w:r w:rsidRPr="000F44BA">
        <w:rPr>
          <w:rFonts w:ascii="Aptos" w:eastAsia="微軟正黑體" w:hAnsi="Aptos"/>
          <w:sz w:val="22"/>
          <w:szCs w:val="22"/>
        </w:rPr>
        <w:t xml:space="preserve"> INSUFFICIENT_EVIDENCE</w:t>
      </w:r>
      <w:r w:rsidRPr="000F44BA">
        <w:rPr>
          <w:rFonts w:ascii="Aptos" w:eastAsia="微軟正黑體" w:hAnsi="Aptos"/>
          <w:sz w:val="22"/>
          <w:szCs w:val="22"/>
        </w:rPr>
        <w:t>。兩筆紀錄不可互相覆寫，也</w:t>
      </w:r>
      <w:r w:rsidRPr="000F44BA">
        <w:rPr>
          <w:rStyle w:val="a3"/>
          <w:rFonts w:ascii="Aptos" w:eastAsia="微軟正黑體" w:hAnsi="Aptos"/>
          <w:sz w:val="22"/>
          <w:szCs w:val="22"/>
        </w:rPr>
        <w:t>不代表</w:t>
      </w:r>
      <w:r w:rsidRPr="000F44BA">
        <w:rPr>
          <w:rFonts w:ascii="Aptos" w:eastAsia="微軟正黑體" w:hAnsi="Aptos"/>
          <w:sz w:val="22"/>
          <w:szCs w:val="22"/>
        </w:rPr>
        <w:t>任何真實事件或協會實績。</w:t>
      </w:r>
    </w:p>
    <w:p w14:paraId="0ED0B566" w14:textId="77777777" w:rsidR="00266AAA" w:rsidRPr="000F44BA" w:rsidRDefault="00266AAA" w:rsidP="000F44BA">
      <w:pPr>
        <w:pStyle w:val="2"/>
        <w:keepLines/>
        <w:rPr>
          <w:rFonts w:ascii="Aptos" w:eastAsia="微軟正黑體" w:hAnsi="Aptos"/>
        </w:rPr>
      </w:pPr>
      <w:r w:rsidRPr="000F44BA">
        <w:rPr>
          <w:rFonts w:ascii="Aptos" w:eastAsia="微軟正黑體" w:hAnsi="Aptos"/>
        </w:rPr>
        <w:t xml:space="preserve">7.6 </w:t>
      </w:r>
      <w:r w:rsidRPr="000F44BA">
        <w:rPr>
          <w:rFonts w:ascii="Aptos" w:eastAsia="微軟正黑體" w:hAnsi="Aptos"/>
        </w:rPr>
        <w:t>結果指標欄（選填背景，不計分、不歸因）</w:t>
      </w:r>
    </w:p>
    <w:p w14:paraId="77CBD4E8" w14:textId="77777777" w:rsidR="00266AAA" w:rsidRPr="000F44BA" w:rsidRDefault="00266AAA">
      <w:pPr>
        <w:pStyle w:val="Web"/>
        <w:rPr>
          <w:rFonts w:ascii="Aptos" w:eastAsia="微軟正黑體" w:hAnsi="Aptos"/>
          <w:color w:val="1F2937"/>
          <w:sz w:val="22"/>
          <w:szCs w:val="22"/>
        </w:rPr>
      </w:pPr>
      <w:r w:rsidRPr="000F44BA">
        <w:rPr>
          <w:rStyle w:val="a3"/>
          <w:rFonts w:ascii="Aptos" w:eastAsia="微軟正黑體" w:hAnsi="Aptos"/>
          <w:color w:val="1F2937"/>
          <w:sz w:val="22"/>
          <w:szCs w:val="22"/>
        </w:rPr>
        <w:t>尚無可判讀結果。</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本合成個案未提供任何與該學習目標對應的個人工作結果指標原始報表、期間與分母，故依第</w:t>
      </w:r>
      <w:r w:rsidRPr="000F44BA">
        <w:rPr>
          <w:rFonts w:ascii="Aptos" w:eastAsia="微軟正黑體" w:hAnsi="Aptos"/>
          <w:color w:val="1F2937"/>
          <w:sz w:val="22"/>
          <w:szCs w:val="22"/>
        </w:rPr>
        <w:t xml:space="preserve"> 6.2 </w:t>
      </w:r>
      <w:r w:rsidRPr="000F44BA">
        <w:rPr>
          <w:rFonts w:ascii="Aptos" w:eastAsia="微軟正黑體" w:hAnsi="Aptos"/>
          <w:color w:val="1F2937"/>
          <w:sz w:val="22"/>
          <w:szCs w:val="22"/>
        </w:rPr>
        <w:t>節第</w:t>
      </w:r>
      <w:r w:rsidRPr="000F44BA">
        <w:rPr>
          <w:rFonts w:ascii="Aptos" w:eastAsia="微軟正黑體" w:hAnsi="Aptos"/>
          <w:color w:val="1F2937"/>
          <w:sz w:val="22"/>
          <w:szCs w:val="22"/>
        </w:rPr>
        <w:t xml:space="preserve"> 10 </w:t>
      </w:r>
      <w:r w:rsidRPr="000F44BA">
        <w:rPr>
          <w:rFonts w:ascii="Aptos" w:eastAsia="微軟正黑體" w:hAnsi="Aptos"/>
          <w:color w:val="1F2937"/>
          <w:sz w:val="22"/>
          <w:szCs w:val="22"/>
        </w:rPr>
        <w:t>項，本欄不得填入推算值、外部數字或「成效顯著」等敘述。（</w:t>
      </w:r>
      <w:r w:rsidRPr="000F44BA">
        <w:rPr>
          <w:rFonts w:ascii="Aptos" w:eastAsia="微軟正黑體" w:hAnsi="Aptos"/>
          <w:color w:val="1F2937"/>
          <w:sz w:val="22"/>
          <w:szCs w:val="22"/>
        </w:rPr>
        <w:t>SYN-0090-30</w:t>
      </w:r>
      <w:r w:rsidRPr="000F44BA">
        <w:rPr>
          <w:rFonts w:ascii="Aptos" w:eastAsia="微軟正黑體" w:hAnsi="Aptos"/>
          <w:color w:val="1F2937"/>
          <w:sz w:val="22"/>
          <w:szCs w:val="22"/>
        </w:rPr>
        <w:t>）</w:t>
      </w:r>
    </w:p>
    <w:p w14:paraId="61B3B3BA" w14:textId="77777777" w:rsidR="00266AAA" w:rsidRPr="000F44BA" w:rsidRDefault="00266AAA" w:rsidP="000F44BA">
      <w:pPr>
        <w:pStyle w:val="1"/>
        <w:keepLines/>
        <w:rPr>
          <w:rFonts w:ascii="Aptos" w:hAnsi="Aptos"/>
        </w:rPr>
      </w:pPr>
      <w:r w:rsidRPr="000F44BA">
        <w:rPr>
          <w:rFonts w:ascii="Aptos" w:hAnsi="Aptos" w:hint="eastAsia"/>
        </w:rPr>
        <w:t>八、替代解釋、限制與不得歸因</w:t>
      </w:r>
    </w:p>
    <w:p w14:paraId="4602D2B1" w14:textId="77777777" w:rsidR="00266AAA" w:rsidRPr="000F44BA" w:rsidRDefault="00266AAA" w:rsidP="000F44BA">
      <w:pPr>
        <w:pStyle w:val="2"/>
        <w:keepLines/>
        <w:rPr>
          <w:rFonts w:ascii="Aptos" w:eastAsia="微軟正黑體" w:hAnsi="Aptos" w:hint="eastAsia"/>
        </w:rPr>
      </w:pPr>
      <w:r w:rsidRPr="000F44BA">
        <w:rPr>
          <w:rFonts w:ascii="Aptos" w:eastAsia="微軟正黑體" w:hAnsi="Aptos"/>
        </w:rPr>
        <w:t xml:space="preserve">8.1 </w:t>
      </w:r>
      <w:r w:rsidRPr="000F44BA">
        <w:rPr>
          <w:rFonts w:ascii="Aptos" w:eastAsia="微軟正黑體" w:hAnsi="Aptos"/>
        </w:rPr>
        <w:t>替代解釋（填表時至少勾選或填寫一項）</w:t>
      </w:r>
    </w:p>
    <w:p w14:paraId="7559AE42"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期間內任務量或任務類型改變，導致行為機會增減</w:t>
      </w:r>
    </w:p>
    <w:p w14:paraId="0C7F11A4"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人事異動、交接或帶教者更換</w:t>
      </w:r>
    </w:p>
    <w:p w14:paraId="01D47734"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系統、表單或流程改版影響作業方式</w:t>
      </w:r>
    </w:p>
    <w:p w14:paraId="4EEDC953"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同期其他輔導、提示或外部課程介入</w:t>
      </w:r>
    </w:p>
    <w:p w14:paraId="13516147"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季節性或一次性專案因素</w:t>
      </w:r>
    </w:p>
    <w:p w14:paraId="340DAF65"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樣本數過小，個別差異即足以改變百分比</w:t>
      </w:r>
    </w:p>
    <w:p w14:paraId="0C0E7DED"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 □ </w:t>
      </w:r>
      <w:r w:rsidRPr="000F44BA">
        <w:rPr>
          <w:rFonts w:ascii="Aptos" w:eastAsia="微軟正黑體" w:hAnsi="Aptos"/>
          <w:color w:val="1F2937"/>
          <w:sz w:val="22"/>
          <w:szCs w:val="22"/>
        </w:rPr>
        <w:t>其他：＿＿＿＿＿＿＿＿</w:t>
      </w:r>
    </w:p>
    <w:p w14:paraId="2301A479" w14:textId="77777777" w:rsidR="00266AAA" w:rsidRPr="000F44BA" w:rsidRDefault="00266AAA">
      <w:pPr>
        <w:pStyle w:val="note"/>
        <w:rPr>
          <w:rFonts w:ascii="Aptos" w:eastAsia="微軟正黑體" w:hAnsi="Aptos"/>
          <w:sz w:val="22"/>
          <w:szCs w:val="22"/>
        </w:rPr>
      </w:pPr>
      <w:r w:rsidRPr="000F44BA">
        <w:rPr>
          <w:rFonts w:ascii="Aptos" w:eastAsia="微軟正黑體" w:hAnsi="Aptos"/>
          <w:sz w:val="22"/>
          <w:szCs w:val="22"/>
        </w:rPr>
        <w:t>勾選＝</w:t>
      </w:r>
      <w:r w:rsidRPr="000F44BA">
        <w:rPr>
          <w:rStyle w:val="a3"/>
          <w:rFonts w:ascii="Aptos" w:eastAsia="微軟正黑體" w:hAnsi="Aptos"/>
          <w:sz w:val="22"/>
          <w:szCs w:val="22"/>
        </w:rPr>
        <w:t>已記錄該項待核查</w:t>
      </w:r>
      <w:r w:rsidRPr="000F44BA">
        <w:rPr>
          <w:rFonts w:ascii="Aptos" w:eastAsia="微軟正黑體" w:hAnsi="Aptos"/>
          <w:sz w:val="22"/>
          <w:szCs w:val="22"/>
        </w:rPr>
        <w:t>，</w:t>
      </w:r>
      <w:r w:rsidRPr="000F44BA">
        <w:rPr>
          <w:rStyle w:val="a3"/>
          <w:rFonts w:ascii="Aptos" w:eastAsia="微軟正黑體" w:hAnsi="Aptos"/>
          <w:sz w:val="22"/>
          <w:szCs w:val="22"/>
        </w:rPr>
        <w:t>不等於</w:t>
      </w:r>
      <w:r w:rsidRPr="000F44BA">
        <w:rPr>
          <w:rFonts w:ascii="Aptos" w:eastAsia="微軟正黑體" w:hAnsi="Aptos"/>
          <w:sz w:val="22"/>
          <w:szCs w:val="22"/>
        </w:rPr>
        <w:t>接受其為原因，</w:t>
      </w:r>
      <w:r w:rsidRPr="000F44BA">
        <w:rPr>
          <w:rStyle w:val="a3"/>
          <w:rFonts w:ascii="Aptos" w:eastAsia="微軟正黑體" w:hAnsi="Aptos"/>
          <w:sz w:val="22"/>
          <w:szCs w:val="22"/>
        </w:rPr>
        <w:t>不得</w:t>
      </w:r>
      <w:r w:rsidRPr="000F44BA">
        <w:rPr>
          <w:rFonts w:ascii="Aptos" w:eastAsia="微軟正黑體" w:hAnsi="Aptos"/>
          <w:sz w:val="22"/>
          <w:szCs w:val="22"/>
        </w:rPr>
        <w:t>據此作因果敘述。合成示範中，</w:t>
      </w:r>
      <w:r w:rsidRPr="000F44BA">
        <w:rPr>
          <w:rFonts w:ascii="Aptos" w:eastAsia="微軟正黑體" w:hAnsi="Aptos"/>
          <w:sz w:val="22"/>
          <w:szCs w:val="22"/>
        </w:rPr>
        <w:t>7.4</w:t>
      </w:r>
      <w:r w:rsidRPr="000F44BA">
        <w:rPr>
          <w:rFonts w:ascii="Aptos" w:eastAsia="微軟正黑體" w:hAnsi="Aptos"/>
          <w:sz w:val="22"/>
          <w:szCs w:val="22"/>
        </w:rPr>
        <w:t>（</w:t>
      </w:r>
      <w:r w:rsidRPr="000F44BA">
        <w:rPr>
          <w:rFonts w:ascii="Aptos" w:eastAsia="微軟正黑體" w:hAnsi="Aptos"/>
          <w:sz w:val="22"/>
          <w:szCs w:val="22"/>
        </w:rPr>
        <w:t>SYN-P04</w:t>
      </w:r>
      <w:r w:rsidRPr="000F44BA">
        <w:rPr>
          <w:rFonts w:ascii="Aptos" w:eastAsia="微軟正黑體" w:hAnsi="Aptos"/>
          <w:sz w:val="22"/>
          <w:szCs w:val="22"/>
        </w:rPr>
        <w:t>）已勾選第一項（</w:t>
      </w:r>
      <w:r w:rsidRPr="000F44BA">
        <w:rPr>
          <w:rFonts w:ascii="Aptos" w:eastAsia="微軟正黑體" w:hAnsi="Aptos"/>
          <w:sz w:val="22"/>
          <w:szCs w:val="22"/>
        </w:rPr>
        <w:t>SYN-0090-47</w:t>
      </w:r>
      <w:r w:rsidRPr="000F44BA">
        <w:rPr>
          <w:rFonts w:ascii="Aptos" w:eastAsia="微軟正黑體" w:hAnsi="Aptos"/>
          <w:sz w:val="22"/>
          <w:szCs w:val="22"/>
        </w:rPr>
        <w:t>）作為完成示範；本節選項本身維持未勾選，供真實填表使用。</w:t>
      </w:r>
    </w:p>
    <w:p w14:paraId="110F725A" w14:textId="77777777" w:rsidR="00266AAA" w:rsidRPr="000F44BA" w:rsidRDefault="00266AAA" w:rsidP="000F44BA">
      <w:pPr>
        <w:pStyle w:val="2"/>
        <w:keepLines/>
        <w:rPr>
          <w:rFonts w:ascii="Aptos" w:eastAsia="微軟正黑體" w:hAnsi="Aptos"/>
        </w:rPr>
      </w:pPr>
      <w:r w:rsidRPr="000F44BA">
        <w:rPr>
          <w:rFonts w:ascii="Aptos" w:eastAsia="微軟正黑體" w:hAnsi="Aptos"/>
        </w:rPr>
        <w:t xml:space="preserve">8.2 </w:t>
      </w:r>
      <w:r w:rsidRPr="000F44BA">
        <w:rPr>
          <w:rFonts w:ascii="Aptos" w:eastAsia="微軟正黑體" w:hAnsi="Aptos"/>
        </w:rPr>
        <w:t>限制（須隨判定一併留存）</w:t>
      </w:r>
    </w:p>
    <w:p w14:paraId="18A2A99C"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1. </w:t>
      </w:r>
      <w:r w:rsidRPr="000F44BA">
        <w:rPr>
          <w:rStyle w:val="a3"/>
          <w:rFonts w:ascii="Aptos" w:eastAsia="微軟正黑體" w:hAnsi="Aptos"/>
          <w:color w:val="1F2937"/>
          <w:sz w:val="22"/>
          <w:szCs w:val="22"/>
        </w:rPr>
        <w:t>全部為合成資料</w:t>
      </w:r>
      <w:r w:rsidRPr="000F44BA">
        <w:rPr>
          <w:rFonts w:ascii="Aptos" w:eastAsia="微軟正黑體" w:hAnsi="Aptos"/>
          <w:color w:val="1F2937"/>
          <w:sz w:val="22"/>
          <w:szCs w:val="22"/>
        </w:rPr>
        <w:t>：人員、代碼、課程、表號、任務號、期間（相對日期）、分數、證據定位與評語皆為示範，</w:t>
      </w:r>
      <w:r w:rsidRPr="000F44BA">
        <w:rPr>
          <w:rStyle w:val="a3"/>
          <w:rFonts w:ascii="Aptos" w:eastAsia="微軟正黑體" w:hAnsi="Aptos"/>
          <w:color w:val="1F2937"/>
          <w:sz w:val="22"/>
          <w:szCs w:val="22"/>
        </w:rPr>
        <w:t>不代表</w:t>
      </w:r>
      <w:r w:rsidRPr="000F44BA">
        <w:rPr>
          <w:rFonts w:ascii="Aptos" w:eastAsia="微軟正黑體" w:hAnsi="Aptos"/>
          <w:color w:val="1F2937"/>
          <w:sz w:val="22"/>
          <w:szCs w:val="22"/>
        </w:rPr>
        <w:t>協會實績、核准或真實主管意見。</w:t>
      </w:r>
    </w:p>
    <w:p w14:paraId="33518104"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2. </w:t>
      </w:r>
      <w:r w:rsidRPr="000F44BA">
        <w:rPr>
          <w:rStyle w:val="a3"/>
          <w:rFonts w:ascii="Aptos" w:eastAsia="微軟正黑體" w:hAnsi="Aptos"/>
          <w:color w:val="1F2937"/>
          <w:sz w:val="22"/>
          <w:szCs w:val="22"/>
        </w:rPr>
        <w:t>樣本數小</w:t>
      </w:r>
      <w:r w:rsidRPr="000F44BA">
        <w:rPr>
          <w:rFonts w:ascii="Aptos" w:eastAsia="微軟正黑體" w:hAnsi="Aptos"/>
          <w:color w:val="1F2937"/>
          <w:sz w:val="22"/>
          <w:szCs w:val="22"/>
        </w:rPr>
        <w:t>：</w:t>
      </w:r>
      <w:r w:rsidRPr="000F44BA">
        <w:rPr>
          <w:rFonts w:ascii="Aptos" w:eastAsia="微軟正黑體" w:hAnsi="Aptos"/>
          <w:color w:val="1F2937"/>
          <w:sz w:val="22"/>
          <w:szCs w:val="22"/>
        </w:rPr>
        <w:t>n</w:t>
      </w:r>
      <w:r w:rsidRPr="000F44BA">
        <w:rPr>
          <w:rFonts w:ascii="Aptos" w:eastAsia="微軟正黑體" w:hAnsi="Aptos"/>
          <w:color w:val="1F2937"/>
          <w:sz w:val="22"/>
          <w:szCs w:val="22"/>
        </w:rPr>
        <w:t>＝</w:t>
      </w:r>
      <w:r w:rsidRPr="000F44BA">
        <w:rPr>
          <w:rFonts w:ascii="Aptos" w:eastAsia="微軟正黑體" w:hAnsi="Aptos"/>
          <w:color w:val="1F2937"/>
          <w:sz w:val="22"/>
          <w:szCs w:val="22"/>
        </w:rPr>
        <w:t>6</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D+30 </w:t>
      </w:r>
      <w:r w:rsidRPr="000F44BA">
        <w:rPr>
          <w:rFonts w:ascii="Aptos" w:eastAsia="微軟正黑體" w:hAnsi="Aptos"/>
          <w:color w:val="1F2937"/>
          <w:sz w:val="22"/>
          <w:szCs w:val="22"/>
        </w:rPr>
        <w:t>分母</w:t>
      </w:r>
      <w:r w:rsidRPr="000F44BA">
        <w:rPr>
          <w:rFonts w:ascii="Aptos" w:eastAsia="微軟正黑體" w:hAnsi="Aptos"/>
          <w:color w:val="1F2937"/>
          <w:sz w:val="22"/>
          <w:szCs w:val="22"/>
        </w:rPr>
        <w:t xml:space="preserve"> n</w:t>
      </w:r>
      <w:r w:rsidRPr="000F44BA">
        <w:rPr>
          <w:rFonts w:ascii="Aptos" w:eastAsia="微軟正黑體" w:hAnsi="Aptos"/>
          <w:color w:val="1F2937"/>
          <w:sz w:val="22"/>
          <w:szCs w:val="22"/>
        </w:rPr>
        <w:t>＝</w:t>
      </w:r>
      <w:r w:rsidRPr="000F44BA">
        <w:rPr>
          <w:rFonts w:ascii="Aptos" w:eastAsia="微軟正黑體" w:hAnsi="Aptos"/>
          <w:color w:val="1F2937"/>
          <w:sz w:val="22"/>
          <w:szCs w:val="22"/>
        </w:rPr>
        <w:t>4</w:t>
      </w:r>
      <w:r w:rsidRPr="000F44BA">
        <w:rPr>
          <w:rFonts w:ascii="Aptos" w:eastAsia="微軟正黑體" w:hAnsi="Aptos"/>
          <w:color w:val="1F2937"/>
          <w:sz w:val="22"/>
          <w:szCs w:val="22"/>
        </w:rPr>
        <w:t>），單一人員的變化即會大幅改變百分比；結果僅供個案判讀。</w:t>
      </w:r>
    </w:p>
    <w:p w14:paraId="58CF4AE5"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3. </w:t>
      </w:r>
      <w:r w:rsidRPr="000F44BA">
        <w:rPr>
          <w:rStyle w:val="a3"/>
          <w:rFonts w:ascii="Aptos" w:eastAsia="微軟正黑體" w:hAnsi="Aptos"/>
          <w:color w:val="1F2937"/>
          <w:sz w:val="22"/>
          <w:szCs w:val="22"/>
        </w:rPr>
        <w:t>不具因果效力</w:t>
      </w:r>
      <w:r w:rsidRPr="000F44BA">
        <w:rPr>
          <w:rFonts w:ascii="Aptos" w:eastAsia="微軟正黑體" w:hAnsi="Aptos"/>
          <w:color w:val="1F2937"/>
          <w:sz w:val="22"/>
          <w:szCs w:val="22"/>
        </w:rPr>
        <w:t>：訓前後差異與</w:t>
      </w:r>
      <w:r w:rsidRPr="000F44BA">
        <w:rPr>
          <w:rFonts w:ascii="Aptos" w:eastAsia="微軟正黑體" w:hAnsi="Aptos"/>
          <w:color w:val="1F2937"/>
          <w:sz w:val="22"/>
          <w:szCs w:val="22"/>
        </w:rPr>
        <w:t xml:space="preserve"> D+30 </w:t>
      </w:r>
      <w:r w:rsidRPr="000F44BA">
        <w:rPr>
          <w:rFonts w:ascii="Aptos" w:eastAsia="微軟正黑體" w:hAnsi="Aptos"/>
          <w:color w:val="1F2937"/>
          <w:sz w:val="22"/>
          <w:szCs w:val="22"/>
        </w:rPr>
        <w:t>達標率</w:t>
      </w:r>
      <w:r w:rsidRPr="000F44BA">
        <w:rPr>
          <w:rStyle w:val="a3"/>
          <w:rFonts w:ascii="Aptos" w:eastAsia="微軟正黑體" w:hAnsi="Aptos"/>
          <w:color w:val="1F2937"/>
          <w:sz w:val="22"/>
          <w:szCs w:val="22"/>
        </w:rPr>
        <w:t>僅為描述性數字</w:t>
      </w:r>
      <w:r w:rsidRPr="000F44BA">
        <w:rPr>
          <w:rFonts w:ascii="Aptos" w:eastAsia="微軟正黑體" w:hAnsi="Aptos"/>
          <w:color w:val="1F2937"/>
          <w:sz w:val="22"/>
          <w:szCs w:val="22"/>
        </w:rPr>
        <w:t>，在未排除第</w:t>
      </w:r>
      <w:r w:rsidRPr="000F44BA">
        <w:rPr>
          <w:rFonts w:ascii="Aptos" w:eastAsia="微軟正黑體" w:hAnsi="Aptos"/>
          <w:color w:val="1F2937"/>
          <w:sz w:val="22"/>
          <w:szCs w:val="22"/>
        </w:rPr>
        <w:t xml:space="preserve"> 8.1 </w:t>
      </w:r>
      <w:r w:rsidRPr="000F44BA">
        <w:rPr>
          <w:rFonts w:ascii="Aptos" w:eastAsia="微軟正黑體" w:hAnsi="Aptos"/>
          <w:color w:val="1F2937"/>
          <w:sz w:val="22"/>
          <w:szCs w:val="22"/>
        </w:rPr>
        <w:t>節替代解釋、且無對照設計前，</w:t>
      </w:r>
      <w:r w:rsidRPr="000F44BA">
        <w:rPr>
          <w:rStyle w:val="a3"/>
          <w:rFonts w:ascii="Aptos" w:eastAsia="微軟正黑體" w:hAnsi="Aptos"/>
          <w:color w:val="1F2937"/>
          <w:sz w:val="22"/>
          <w:szCs w:val="22"/>
        </w:rPr>
        <w:t>不得</w:t>
      </w:r>
      <w:r w:rsidRPr="000F44BA">
        <w:rPr>
          <w:rFonts w:ascii="Aptos" w:eastAsia="微軟正黑體" w:hAnsi="Aptos"/>
          <w:color w:val="1F2937"/>
          <w:sz w:val="22"/>
          <w:szCs w:val="22"/>
        </w:rPr>
        <w:t>宣稱課程導致任何改善。</w:t>
      </w:r>
    </w:p>
    <w:p w14:paraId="2379283B"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4. </w:t>
      </w:r>
      <w:r w:rsidRPr="000F44BA">
        <w:rPr>
          <w:rStyle w:val="a3"/>
          <w:rFonts w:ascii="Aptos" w:eastAsia="微軟正黑體" w:hAnsi="Aptos"/>
          <w:color w:val="1F2937"/>
          <w:sz w:val="22"/>
          <w:szCs w:val="22"/>
        </w:rPr>
        <w:t>不得跨文件挪用</w:t>
      </w:r>
      <w:r w:rsidRPr="000F44BA">
        <w:rPr>
          <w:rFonts w:ascii="Aptos" w:eastAsia="微軟正黑體" w:hAnsi="Aptos"/>
          <w:color w:val="1F2937"/>
          <w:sz w:val="22"/>
          <w:szCs w:val="22"/>
        </w:rPr>
        <w:t>：不與</w:t>
      </w:r>
      <w:r w:rsidRPr="000F44BA">
        <w:rPr>
          <w:rFonts w:ascii="Aptos" w:eastAsia="微軟正黑體" w:hAnsi="Aptos"/>
          <w:color w:val="1F2937"/>
          <w:sz w:val="22"/>
          <w:szCs w:val="22"/>
        </w:rPr>
        <w:t xml:space="preserve"> DOCX 0089 </w:t>
      </w:r>
      <w:r w:rsidRPr="000F44BA">
        <w:rPr>
          <w:rFonts w:ascii="Aptos" w:eastAsia="微軟正黑體" w:hAnsi="Aptos"/>
          <w:color w:val="1F2937"/>
          <w:sz w:val="22"/>
          <w:szCs w:val="22"/>
        </w:rPr>
        <w:t>共用案例或數字；不挪用</w:t>
      </w:r>
      <w:r w:rsidRPr="000F44BA">
        <w:rPr>
          <w:rFonts w:ascii="Aptos" w:eastAsia="微軟正黑體" w:hAnsi="Aptos"/>
          <w:color w:val="1F2937"/>
          <w:sz w:val="22"/>
          <w:szCs w:val="22"/>
        </w:rPr>
        <w:t xml:space="preserve"> DOCX 0084 </w:t>
      </w:r>
      <w:r w:rsidRPr="000F44BA">
        <w:rPr>
          <w:rFonts w:ascii="Aptos" w:eastAsia="微軟正黑體" w:hAnsi="Aptos"/>
          <w:color w:val="1F2937"/>
          <w:sz w:val="22"/>
          <w:szCs w:val="22"/>
        </w:rPr>
        <w:t>的行為觀察紀錄；不使用官方序號</w:t>
      </w:r>
      <w:r w:rsidRPr="000F44BA">
        <w:rPr>
          <w:rFonts w:ascii="Aptos" w:eastAsia="微軟正黑體" w:hAnsi="Aptos"/>
          <w:color w:val="1F2937"/>
          <w:sz w:val="22"/>
          <w:szCs w:val="22"/>
        </w:rPr>
        <w:t xml:space="preserve"> 090 </w:t>
      </w:r>
      <w:r w:rsidRPr="000F44BA">
        <w:rPr>
          <w:rFonts w:ascii="Aptos" w:eastAsia="微軟正黑體" w:hAnsi="Aptos"/>
          <w:color w:val="1F2937"/>
          <w:sz w:val="22"/>
          <w:szCs w:val="22"/>
        </w:rPr>
        <w:t>的勾選項。</w:t>
      </w:r>
    </w:p>
    <w:p w14:paraId="7A092EA1"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5. </w:t>
      </w:r>
      <w:r w:rsidRPr="000F44BA">
        <w:rPr>
          <w:rStyle w:val="a3"/>
          <w:rFonts w:ascii="Aptos" w:eastAsia="微軟正黑體" w:hAnsi="Aptos"/>
          <w:color w:val="1F2937"/>
          <w:sz w:val="22"/>
          <w:szCs w:val="22"/>
        </w:rPr>
        <w:t>未完成事項</w:t>
      </w:r>
      <w:r w:rsidRPr="000F44BA">
        <w:rPr>
          <w:rFonts w:ascii="Aptos" w:eastAsia="微軟正黑體" w:hAnsi="Aptos"/>
          <w:color w:val="1F2937"/>
          <w:sz w:val="22"/>
          <w:szCs w:val="22"/>
        </w:rPr>
        <w:t>：本合成個案的複評</w:t>
      </w:r>
      <w:r w:rsidRPr="000F44BA">
        <w:rPr>
          <w:rStyle w:val="a3"/>
          <w:rFonts w:ascii="Aptos" w:eastAsia="微軟正黑體" w:hAnsi="Aptos"/>
          <w:color w:val="1F2937"/>
          <w:sz w:val="22"/>
          <w:szCs w:val="22"/>
        </w:rPr>
        <w:t>未發生</w:t>
      </w:r>
      <w:r w:rsidRPr="000F44BA">
        <w:rPr>
          <w:rFonts w:ascii="Aptos" w:eastAsia="微軟正黑體" w:hAnsi="Aptos"/>
          <w:color w:val="1F2937"/>
          <w:sz w:val="22"/>
          <w:szCs w:val="22"/>
        </w:rPr>
        <w:t>；真實協會證據</w:t>
      </w:r>
      <w:r w:rsidRPr="000F44BA">
        <w:rPr>
          <w:rStyle w:val="a3"/>
          <w:rFonts w:ascii="Aptos" w:eastAsia="微軟正黑體" w:hAnsi="Aptos"/>
          <w:color w:val="1F2937"/>
          <w:sz w:val="22"/>
          <w:szCs w:val="22"/>
        </w:rPr>
        <w:t>未提供</w:t>
      </w:r>
      <w:r w:rsidRPr="000F44BA">
        <w:rPr>
          <w:rFonts w:ascii="Aptos" w:eastAsia="微軟正黑體" w:hAnsi="Aptos"/>
          <w:color w:val="1F2937"/>
          <w:sz w:val="22"/>
          <w:szCs w:val="22"/>
        </w:rPr>
        <w:t>；正式驗收</w:t>
      </w:r>
      <w:r w:rsidRPr="000F44BA">
        <w:rPr>
          <w:rStyle w:val="a3"/>
          <w:rFonts w:ascii="Aptos" w:eastAsia="微軟正黑體" w:hAnsi="Aptos"/>
          <w:color w:val="1F2937"/>
          <w:sz w:val="22"/>
          <w:szCs w:val="22"/>
        </w:rPr>
        <w:t>尚未取得</w:t>
      </w:r>
      <w:r w:rsidRPr="000F44BA">
        <w:rPr>
          <w:rFonts w:ascii="Aptos" w:eastAsia="微軟正黑體" w:hAnsi="Aptos"/>
          <w:color w:val="1F2937"/>
          <w:sz w:val="22"/>
          <w:szCs w:val="22"/>
        </w:rPr>
        <w:t>。</w:t>
      </w:r>
    </w:p>
    <w:p w14:paraId="4D4ED677"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6. </w:t>
      </w:r>
      <w:r w:rsidRPr="000F44BA">
        <w:rPr>
          <w:rStyle w:val="a3"/>
          <w:rFonts w:ascii="Aptos" w:eastAsia="微軟正黑體" w:hAnsi="Aptos"/>
          <w:color w:val="1F2937"/>
          <w:sz w:val="22"/>
          <w:szCs w:val="22"/>
        </w:rPr>
        <w:t>觀察者限制</w:t>
      </w:r>
      <w:r w:rsidRPr="000F44BA">
        <w:rPr>
          <w:rFonts w:ascii="Aptos" w:eastAsia="微軟正黑體" w:hAnsi="Aptos"/>
          <w:color w:val="1F2937"/>
          <w:sz w:val="22"/>
          <w:szCs w:val="22"/>
        </w:rPr>
        <w:t>：合成示範僅假設一名觀察主管，真實使用時須確認觀察者與受訓者的實際工作關係並記錄於第</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四</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節。</w:t>
      </w:r>
    </w:p>
    <w:p w14:paraId="6486765C"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7. </w:t>
      </w:r>
      <w:r w:rsidRPr="000F44BA">
        <w:rPr>
          <w:rStyle w:val="a3"/>
          <w:rFonts w:ascii="Aptos" w:eastAsia="微軟正黑體" w:hAnsi="Aptos"/>
          <w:color w:val="1F2937"/>
          <w:sz w:val="22"/>
          <w:szCs w:val="22"/>
        </w:rPr>
        <w:t>複測限制</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SYN-P05 </w:t>
      </w:r>
      <w:r w:rsidRPr="000F44BA">
        <w:rPr>
          <w:rFonts w:ascii="Aptos" w:eastAsia="微軟正黑體" w:hAnsi="Aptos"/>
          <w:color w:val="1F2937"/>
          <w:sz w:val="22"/>
          <w:szCs w:val="22"/>
        </w:rPr>
        <w:t>之</w:t>
      </w:r>
      <w:r w:rsidRPr="000F44BA">
        <w:rPr>
          <w:rFonts w:ascii="Aptos" w:eastAsia="微軟正黑體" w:hAnsi="Aptos"/>
          <w:color w:val="1F2937"/>
          <w:sz w:val="22"/>
          <w:szCs w:val="22"/>
        </w:rPr>
        <w:t xml:space="preserve"> D+3 </w:t>
      </w:r>
      <w:r w:rsidRPr="000F44BA">
        <w:rPr>
          <w:rFonts w:ascii="Aptos" w:eastAsia="微軟正黑體" w:hAnsi="Aptos"/>
          <w:color w:val="1F2937"/>
          <w:sz w:val="22"/>
          <w:szCs w:val="22"/>
        </w:rPr>
        <w:t>複測為合成示範，僅用於展示補救流程；</w:t>
      </w:r>
      <w:r w:rsidRPr="000F44BA">
        <w:rPr>
          <w:rStyle w:val="a3"/>
          <w:rFonts w:ascii="Aptos" w:eastAsia="微軟正黑體" w:hAnsi="Aptos"/>
          <w:color w:val="1F2937"/>
          <w:sz w:val="22"/>
          <w:szCs w:val="22"/>
        </w:rPr>
        <w:t>不改寫</w:t>
      </w:r>
      <w:r w:rsidRPr="000F44BA">
        <w:rPr>
          <w:rFonts w:ascii="Aptos" w:eastAsia="微軟正黑體" w:hAnsi="Aptos"/>
          <w:color w:val="1F2937"/>
          <w:sz w:val="22"/>
          <w:szCs w:val="22"/>
        </w:rPr>
        <w:t xml:space="preserve"> D+0 </w:t>
      </w:r>
      <w:r w:rsidRPr="000F44BA">
        <w:rPr>
          <w:rFonts w:ascii="Aptos" w:eastAsia="微軟正黑體" w:hAnsi="Aptos"/>
          <w:color w:val="1F2937"/>
          <w:sz w:val="22"/>
          <w:szCs w:val="22"/>
        </w:rPr>
        <w:t>首測的</w:t>
      </w:r>
      <w:r w:rsidRPr="000F44BA">
        <w:rPr>
          <w:rFonts w:ascii="Aptos" w:eastAsia="微軟正黑體" w:hAnsi="Aptos"/>
          <w:color w:val="1F2937"/>
          <w:sz w:val="22"/>
          <w:szCs w:val="22"/>
        </w:rPr>
        <w:t xml:space="preserve"> 5/6 </w:t>
      </w:r>
      <w:r w:rsidRPr="000F44BA">
        <w:rPr>
          <w:rFonts w:ascii="Aptos" w:eastAsia="微軟正黑體" w:hAnsi="Aptos"/>
          <w:color w:val="1F2937"/>
          <w:sz w:val="22"/>
          <w:szCs w:val="22"/>
        </w:rPr>
        <w:t>統計，</w:t>
      </w:r>
      <w:r w:rsidRPr="000F44BA">
        <w:rPr>
          <w:rStyle w:val="a3"/>
          <w:rFonts w:ascii="Aptos" w:eastAsia="微軟正黑體" w:hAnsi="Aptos"/>
          <w:color w:val="1F2937"/>
          <w:sz w:val="22"/>
          <w:szCs w:val="22"/>
        </w:rPr>
        <w:t>不代表</w:t>
      </w:r>
      <w:r w:rsidRPr="000F44BA">
        <w:rPr>
          <w:rFonts w:ascii="Aptos" w:eastAsia="微軟正黑體" w:hAnsi="Aptos"/>
          <w:color w:val="1F2937"/>
          <w:sz w:val="22"/>
          <w:szCs w:val="22"/>
        </w:rPr>
        <w:t>任何真實重測、真實進步或協會已作之複評。</w:t>
      </w:r>
    </w:p>
    <w:p w14:paraId="15778D2D" w14:textId="77777777" w:rsidR="00266AAA" w:rsidRPr="000F44BA" w:rsidRDefault="00266AAA" w:rsidP="000F44BA">
      <w:pPr>
        <w:pStyle w:val="1"/>
        <w:keepLines/>
        <w:rPr>
          <w:rFonts w:ascii="Aptos" w:hAnsi="Aptos"/>
        </w:rPr>
      </w:pPr>
      <w:r w:rsidRPr="000F44BA">
        <w:rPr>
          <w:rFonts w:ascii="Aptos" w:hAnsi="Aptos" w:hint="eastAsia"/>
        </w:rPr>
        <w:t>九、實作快速檢查表（送出前逐項打勾）</w:t>
      </w:r>
    </w:p>
    <w:tbl>
      <w:tblPr>
        <w:tblW w:w="5000" w:type="pct"/>
        <w:tblCellMar>
          <w:top w:w="15" w:type="dxa"/>
          <w:left w:w="15" w:type="dxa"/>
          <w:bottom w:w="15" w:type="dxa"/>
          <w:right w:w="15" w:type="dxa"/>
        </w:tblCellMar>
        <w:tblLook w:val="04A0" w:firstRow="1" w:lastRow="0" w:firstColumn="1" w:lastColumn="0" w:noHBand="0" w:noVBand="1"/>
      </w:tblPr>
      <w:tblGrid>
        <w:gridCol w:w="4721"/>
        <w:gridCol w:w="4721"/>
        <w:gridCol w:w="4718"/>
      </w:tblGrid>
      <w:tr w:rsidR="00000000" w:rsidRPr="000F44BA" w14:paraId="6BAC8F11" w14:textId="77777777" w:rsidTr="000F44BA">
        <w:trPr>
          <w:cantSplit/>
          <w:tblHeader/>
        </w:trPr>
        <w:tc>
          <w:tcPr>
            <w:tcW w:w="1667"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66FC473" w14:textId="77777777" w:rsidR="00266AAA" w:rsidRPr="000F44BA" w:rsidRDefault="00266AAA" w:rsidP="000F44BA">
            <w:pPr>
              <w:spacing w:before="20" w:after="40"/>
              <w:jc w:val="center"/>
              <w:rPr>
                <w:rFonts w:ascii="Aptos" w:eastAsia="微軟正黑體" w:hAnsi="Aptos" w:hint="eastAsia"/>
                <w:b/>
                <w:bCs/>
                <w:color w:val="17324D"/>
                <w:sz w:val="19"/>
                <w:szCs w:val="19"/>
              </w:rPr>
            </w:pPr>
            <w:r w:rsidRPr="000F44BA">
              <w:rPr>
                <w:rFonts w:ascii="Aptos" w:eastAsia="微軟正黑體" w:hAnsi="Aptos"/>
                <w:b/>
                <w:bCs/>
                <w:color w:val="17324D"/>
                <w:sz w:val="19"/>
                <w:szCs w:val="19"/>
              </w:rPr>
              <w:t>#</w:t>
            </w:r>
          </w:p>
        </w:tc>
        <w:tc>
          <w:tcPr>
            <w:tcW w:w="1667"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28D04619"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檢查項</w:t>
            </w:r>
          </w:p>
        </w:tc>
        <w:tc>
          <w:tcPr>
            <w:tcW w:w="1667"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591DEA26"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確認</w:t>
            </w:r>
          </w:p>
        </w:tc>
      </w:tr>
      <w:tr w:rsidR="00000000" w:rsidRPr="000F44BA" w14:paraId="6087BB4E"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5F9622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B37706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標題與開頭是否明示</w:t>
            </w:r>
            <w:r w:rsidRPr="000F44BA">
              <w:rPr>
                <w:rFonts w:ascii="Aptos" w:eastAsia="微軟正黑體" w:hAnsi="Aptos"/>
                <w:color w:val="1F2937"/>
                <w:sz w:val="19"/>
                <w:szCs w:val="19"/>
              </w:rPr>
              <w:t xml:space="preserve"> SAMPLE</w:t>
            </w:r>
            <w:r w:rsidRPr="000F44BA">
              <w:rPr>
                <w:rFonts w:ascii="Aptos" w:eastAsia="微軟正黑體" w:hAnsi="Aptos"/>
                <w:color w:val="1F2937"/>
                <w:sz w:val="19"/>
                <w:szCs w:val="19"/>
              </w:rPr>
              <w:t>／</w:t>
            </w:r>
            <w:r w:rsidRPr="000F44BA">
              <w:rPr>
                <w:rFonts w:ascii="Aptos" w:eastAsia="微軟正黑體" w:hAnsi="Aptos"/>
                <w:color w:val="1F2937"/>
                <w:sz w:val="19"/>
                <w:szCs w:val="19"/>
              </w:rPr>
              <w:t>SYNTHETIC</w:t>
            </w:r>
            <w:r w:rsidRPr="000F44BA">
              <w:rPr>
                <w:rFonts w:ascii="Aptos" w:eastAsia="微軟正黑體" w:hAnsi="Aptos"/>
                <w:color w:val="1F2937"/>
                <w:sz w:val="19"/>
                <w:szCs w:val="19"/>
              </w:rPr>
              <w:t>、非協會實績、非核准、非真實主管評語？</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8E0BB8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3B62FB6"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2298A4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EA9E78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是否為</w:t>
            </w:r>
            <w:r w:rsidRPr="000F44BA">
              <w:rPr>
                <w:rFonts w:ascii="Aptos" w:eastAsia="微軟正黑體" w:hAnsi="Aptos"/>
                <w:color w:val="1F2937"/>
                <w:sz w:val="19"/>
                <w:szCs w:val="19"/>
              </w:rPr>
              <w:t xml:space="preserve"> DOCX 0090</w:t>
            </w:r>
            <w:r w:rsidRPr="000F44BA">
              <w:rPr>
                <w:rFonts w:ascii="Aptos" w:eastAsia="微軟正黑體" w:hAnsi="Aptos"/>
                <w:color w:val="1F2937"/>
                <w:sz w:val="19"/>
                <w:szCs w:val="19"/>
              </w:rPr>
              <w:t>／</w:t>
            </w:r>
            <w:r w:rsidRPr="000F44BA">
              <w:rPr>
                <w:rFonts w:ascii="Aptos" w:eastAsia="微軟正黑體" w:hAnsi="Aptos"/>
                <w:color w:val="1F2937"/>
                <w:sz w:val="19"/>
                <w:szCs w:val="19"/>
              </w:rPr>
              <w:t>I17D-E04</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官方序號</w:t>
            </w:r>
            <w:r w:rsidRPr="000F44BA">
              <w:rPr>
                <w:rStyle w:val="a3"/>
                <w:rFonts w:ascii="Aptos" w:eastAsia="微軟正黑體" w:hAnsi="Aptos"/>
                <w:color w:val="1F2937"/>
                <w:sz w:val="19"/>
                <w:szCs w:val="19"/>
              </w:rPr>
              <w:t xml:space="preserve"> 097</w:t>
            </w:r>
            <w:r w:rsidRPr="000F44BA">
              <w:rPr>
                <w:rFonts w:ascii="Aptos" w:eastAsia="微軟正黑體" w:hAnsi="Aptos"/>
                <w:color w:val="1F2937"/>
                <w:sz w:val="19"/>
                <w:szCs w:val="19"/>
              </w:rPr>
              <w:t>，且未與</w:t>
            </w:r>
            <w:r w:rsidRPr="000F44BA">
              <w:rPr>
                <w:rFonts w:ascii="Aptos" w:eastAsia="微軟正黑體" w:hAnsi="Aptos"/>
                <w:color w:val="1F2937"/>
                <w:sz w:val="19"/>
                <w:szCs w:val="19"/>
              </w:rPr>
              <w:t xml:space="preserve"> 0084</w:t>
            </w:r>
            <w:r w:rsidRPr="000F44BA">
              <w:rPr>
                <w:rFonts w:ascii="Aptos" w:eastAsia="微軟正黑體" w:hAnsi="Aptos"/>
                <w:color w:val="1F2937"/>
                <w:sz w:val="19"/>
                <w:szCs w:val="19"/>
              </w:rPr>
              <w:t>（</w:t>
            </w:r>
            <w:r w:rsidRPr="000F44BA">
              <w:rPr>
                <w:rFonts w:ascii="Aptos" w:eastAsia="微軟正黑體" w:hAnsi="Aptos"/>
                <w:color w:val="1F2937"/>
                <w:sz w:val="19"/>
                <w:szCs w:val="19"/>
              </w:rPr>
              <w:t>I17C-E03</w:t>
            </w:r>
            <w:r w:rsidRPr="000F44BA">
              <w:rPr>
                <w:rFonts w:ascii="Aptos" w:eastAsia="微軟正黑體" w:hAnsi="Aptos"/>
                <w:color w:val="1F2937"/>
                <w:sz w:val="19"/>
                <w:szCs w:val="19"/>
              </w:rPr>
              <w:t>）、</w:t>
            </w:r>
            <w:r w:rsidRPr="000F44BA">
              <w:rPr>
                <w:rFonts w:ascii="Aptos" w:eastAsia="微軟正黑體" w:hAnsi="Aptos"/>
                <w:color w:val="1F2937"/>
                <w:sz w:val="19"/>
                <w:szCs w:val="19"/>
              </w:rPr>
              <w:t>0089</w:t>
            </w:r>
            <w:r w:rsidRPr="000F44BA">
              <w:rPr>
                <w:rFonts w:ascii="Aptos" w:eastAsia="微軟正黑體" w:hAnsi="Aptos"/>
                <w:color w:val="1F2937"/>
                <w:sz w:val="19"/>
                <w:szCs w:val="19"/>
              </w:rPr>
              <w:t>（</w:t>
            </w:r>
            <w:r w:rsidRPr="000F44BA">
              <w:rPr>
                <w:rFonts w:ascii="Aptos" w:eastAsia="微軟正黑體" w:hAnsi="Aptos"/>
                <w:color w:val="1F2937"/>
                <w:sz w:val="19"/>
                <w:szCs w:val="19"/>
              </w:rPr>
              <w:t>I17D-E03</w:t>
            </w:r>
            <w:r w:rsidRPr="000F44BA">
              <w:rPr>
                <w:rFonts w:ascii="Aptos" w:eastAsia="微軟正黑體" w:hAnsi="Aptos"/>
                <w:color w:val="1F2937"/>
                <w:sz w:val="19"/>
                <w:szCs w:val="19"/>
              </w:rPr>
              <w:t>）、序號</w:t>
            </w:r>
            <w:r w:rsidRPr="000F44BA">
              <w:rPr>
                <w:rFonts w:ascii="Aptos" w:eastAsia="微軟正黑體" w:hAnsi="Aptos"/>
                <w:color w:val="1F2937"/>
                <w:sz w:val="19"/>
                <w:szCs w:val="19"/>
              </w:rPr>
              <w:t xml:space="preserve"> 090 </w:t>
            </w:r>
            <w:r w:rsidRPr="000F44BA">
              <w:rPr>
                <w:rFonts w:ascii="Aptos" w:eastAsia="微軟正黑體" w:hAnsi="Aptos"/>
                <w:color w:val="1F2937"/>
                <w:sz w:val="19"/>
                <w:szCs w:val="19"/>
              </w:rPr>
              <w:t>混淆？</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724394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9320392"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F51279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767C65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是否明確區分主要評估對象（訓後立即學習成效＋主管觀察之工作行為）與選填背景之結果指標（不計分、不作因果歸因）？</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33090D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0844A44"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BF9BA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4</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7C2540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目的與證據鏈是否</w:t>
            </w:r>
            <w:r w:rsidRPr="000F44BA">
              <w:rPr>
                <w:rStyle w:val="a3"/>
                <w:rFonts w:ascii="Aptos" w:eastAsia="微軟正黑體" w:hAnsi="Aptos"/>
                <w:color w:val="1F2937"/>
                <w:sz w:val="19"/>
                <w:szCs w:val="19"/>
              </w:rPr>
              <w:t>分開</w:t>
            </w:r>
            <w:r w:rsidRPr="000F44BA">
              <w:rPr>
                <w:rFonts w:ascii="Aptos" w:eastAsia="微軟正黑體" w:hAnsi="Aptos"/>
                <w:color w:val="1F2937"/>
                <w:sz w:val="19"/>
                <w:szCs w:val="19"/>
              </w:rPr>
              <w:t>表述，且四種證據（滿意度／行為／個人結果／組織結果）未被混用？</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51EFAB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C88EF1C"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E21F72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5</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8148FC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是否只列</w:t>
            </w:r>
            <w:r w:rsidRPr="000F44BA">
              <w:rPr>
                <w:rStyle w:val="a3"/>
                <w:rFonts w:ascii="Aptos" w:eastAsia="微軟正黑體" w:hAnsi="Aptos"/>
                <w:color w:val="1F2937"/>
                <w:sz w:val="19"/>
                <w:szCs w:val="19"/>
              </w:rPr>
              <w:t>一項</w:t>
            </w:r>
            <w:r w:rsidRPr="000F44BA">
              <w:rPr>
                <w:rFonts w:ascii="Aptos" w:eastAsia="微軟正黑體" w:hAnsi="Aptos"/>
                <w:color w:val="1F2937"/>
                <w:sz w:val="19"/>
                <w:szCs w:val="19"/>
              </w:rPr>
              <w:t>學習目標，且五題量規已</w:t>
            </w:r>
            <w:r w:rsidRPr="000F44BA">
              <w:rPr>
                <w:rStyle w:val="a3"/>
                <w:rFonts w:ascii="Aptos" w:eastAsia="微軟正黑體" w:hAnsi="Aptos"/>
                <w:color w:val="1F2937"/>
                <w:sz w:val="19"/>
                <w:szCs w:val="19"/>
              </w:rPr>
              <w:t>一一對應該目標</w:t>
            </w:r>
            <w:r w:rsidRPr="000F44BA">
              <w:rPr>
                <w:rFonts w:ascii="Aptos" w:eastAsia="微軟正黑體" w:hAnsi="Aptos"/>
                <w:color w:val="1F2937"/>
                <w:sz w:val="19"/>
                <w:szCs w:val="19"/>
              </w:rPr>
              <w:t>（</w:t>
            </w:r>
            <w:r w:rsidRPr="000F44BA">
              <w:rPr>
                <w:rFonts w:ascii="Aptos" w:eastAsia="微軟正黑體" w:hAnsi="Aptos"/>
                <w:color w:val="1F2937"/>
                <w:sz w:val="19"/>
                <w:szCs w:val="19"/>
              </w:rPr>
              <w:t>2.3</w:t>
            </w:r>
            <w:r w:rsidRPr="000F44BA">
              <w:rPr>
                <w:rFonts w:ascii="Aptos" w:eastAsia="微軟正黑體" w:hAnsi="Aptos"/>
                <w:color w:val="1F2937"/>
                <w:sz w:val="19"/>
                <w:szCs w:val="19"/>
              </w:rPr>
              <w:t>），第三節</w:t>
            </w:r>
            <w:r w:rsidRPr="000F44BA">
              <w:rPr>
                <w:rFonts w:ascii="Aptos" w:eastAsia="微軟正黑體" w:hAnsi="Aptos"/>
                <w:color w:val="1F2937"/>
                <w:sz w:val="19"/>
                <w:szCs w:val="19"/>
              </w:rPr>
              <w:t xml:space="preserve"> A–D </w:t>
            </w:r>
            <w:r w:rsidRPr="000F44BA">
              <w:rPr>
                <w:rFonts w:ascii="Aptos" w:eastAsia="微軟正黑體" w:hAnsi="Aptos"/>
                <w:color w:val="1F2937"/>
                <w:sz w:val="19"/>
                <w:szCs w:val="19"/>
              </w:rPr>
              <w:t>已明示為</w:t>
            </w:r>
            <w:r w:rsidRPr="000F44BA">
              <w:rPr>
                <w:rStyle w:val="a3"/>
                <w:rFonts w:ascii="Aptos" w:eastAsia="微軟正黑體" w:hAnsi="Aptos"/>
                <w:color w:val="1F2937"/>
                <w:sz w:val="19"/>
                <w:szCs w:val="19"/>
              </w:rPr>
              <w:t>同一目標之證據面向</w:t>
            </w:r>
            <w:r w:rsidRPr="000F44BA">
              <w:rPr>
                <w:rFonts w:ascii="Aptos" w:eastAsia="微軟正黑體" w:hAnsi="Aptos"/>
                <w:color w:val="1F2937"/>
                <w:sz w:val="19"/>
                <w:szCs w:val="19"/>
              </w:rPr>
              <w:t>而非四個目標？</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7DDA17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C87C509"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C49CFB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6</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6B2E22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目標</w:t>
            </w:r>
            <w:r w:rsidRPr="000F44BA">
              <w:rPr>
                <w:rFonts w:ascii="Aptos" w:eastAsia="微軟正黑體" w:hAnsi="Aptos"/>
                <w:color w:val="1F2937"/>
                <w:sz w:val="19"/>
                <w:szCs w:val="19"/>
              </w:rPr>
              <w:t>—</w:t>
            </w:r>
            <w:r w:rsidRPr="000F44BA">
              <w:rPr>
                <w:rFonts w:ascii="Aptos" w:eastAsia="微軟正黑體" w:hAnsi="Aptos"/>
                <w:color w:val="1F2937"/>
                <w:sz w:val="19"/>
                <w:szCs w:val="19"/>
              </w:rPr>
              <w:t>證據</w:t>
            </w:r>
            <w:r w:rsidRPr="000F44BA">
              <w:rPr>
                <w:rFonts w:ascii="Aptos" w:eastAsia="微軟正黑體" w:hAnsi="Aptos"/>
                <w:color w:val="1F2937"/>
                <w:sz w:val="19"/>
                <w:szCs w:val="19"/>
              </w:rPr>
              <w:t>—</w:t>
            </w:r>
            <w:r w:rsidRPr="000F44BA">
              <w:rPr>
                <w:rFonts w:ascii="Aptos" w:eastAsia="微軟正黑體" w:hAnsi="Aptos"/>
                <w:color w:val="1F2937"/>
                <w:sz w:val="19"/>
                <w:szCs w:val="19"/>
              </w:rPr>
              <w:t>判斷矩陣九欄齊全（證據面向、行為、基準、即時檢核、時窗、來源定位、分母與排除、判定、限制）？</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9A7BB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14A01F28"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F9EC9A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7</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AAEE4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結果指標無來源時是否寫「</w:t>
            </w:r>
            <w:r w:rsidRPr="000F44BA">
              <w:rPr>
                <w:rStyle w:val="a3"/>
                <w:rFonts w:ascii="Aptos" w:eastAsia="微軟正黑體" w:hAnsi="Aptos"/>
                <w:color w:val="1F2937"/>
                <w:sz w:val="19"/>
                <w:szCs w:val="19"/>
              </w:rPr>
              <w:t>尚無可判讀結果</w:t>
            </w:r>
            <w:r w:rsidRPr="000F44BA">
              <w:rPr>
                <w:rFonts w:ascii="Aptos" w:eastAsia="微軟正黑體" w:hAnsi="Aptos"/>
                <w:color w:val="1F2937"/>
                <w:sz w:val="19"/>
                <w:szCs w:val="19"/>
              </w:rPr>
              <w:t>」而非填數字？</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D83CEC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5D02E403"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DD7EED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8</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FF36A0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空白表單是否可填且真實簽核欄留空？</w:t>
            </w: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是否含無任務分支與觸發／覆核期限？來源缺漏是否有</w:t>
            </w:r>
            <w:r w:rsidRPr="000F44BA">
              <w:rPr>
                <w:rFonts w:ascii="Aptos" w:eastAsia="微軟正黑體" w:hAnsi="Aptos"/>
                <w:color w:val="1F2937"/>
                <w:sz w:val="19"/>
                <w:szCs w:val="19"/>
              </w:rPr>
              <w:t xml:space="preserve"> HOLD</w:t>
            </w:r>
            <w:r w:rsidRPr="000F44BA">
              <w:rPr>
                <w:rFonts w:ascii="Aptos" w:eastAsia="微軟正黑體" w:hAnsi="Aptos"/>
                <w:color w:val="1F2937"/>
                <w:sz w:val="19"/>
                <w:szCs w:val="19"/>
              </w:rPr>
              <w:t>／退件分支？</w:t>
            </w:r>
            <w:r w:rsidRPr="000F44BA">
              <w:rPr>
                <w:rFonts w:ascii="Aptos" w:eastAsia="微軟正黑體" w:hAnsi="Aptos"/>
                <w:color w:val="1F2937"/>
                <w:sz w:val="19"/>
                <w:szCs w:val="19"/>
              </w:rPr>
              <w:t xml:space="preserve">R05 </w:t>
            </w:r>
            <w:r w:rsidRPr="000F44BA">
              <w:rPr>
                <w:rFonts w:ascii="Aptos" w:eastAsia="微軟正黑體" w:hAnsi="Aptos"/>
                <w:color w:val="1F2937"/>
                <w:sz w:val="19"/>
                <w:szCs w:val="19"/>
              </w:rPr>
              <w:t>是否固定關鍵項且明示不得臨時加列？</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8367A6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7FD62147"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2F2273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9</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ED7914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五題錨點是否與來源完全一致（每級皆可觀察、非形容詞）？</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EECDC8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4617A5D"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4C79DF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10</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9052D8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1</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3</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4</w:t>
            </w:r>
            <w:r w:rsidRPr="000F44BA">
              <w:rPr>
                <w:rStyle w:val="a3"/>
                <w:rFonts w:ascii="Aptos" w:eastAsia="微軟正黑體" w:hAnsi="Aptos"/>
                <w:color w:val="1F2937"/>
                <w:sz w:val="19"/>
                <w:szCs w:val="19"/>
              </w:rPr>
              <w:t>、</w:t>
            </w:r>
            <w:r w:rsidRPr="000F44BA">
              <w:rPr>
                <w:rStyle w:val="a3"/>
                <w:rFonts w:ascii="Aptos" w:eastAsia="微軟正黑體" w:hAnsi="Aptos"/>
                <w:color w:val="1F2937"/>
                <w:sz w:val="19"/>
                <w:szCs w:val="19"/>
              </w:rPr>
              <w:t>5</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題是否已於</w:t>
            </w:r>
            <w:r w:rsidRPr="000F44BA">
              <w:rPr>
                <w:rStyle w:val="a3"/>
                <w:rFonts w:ascii="Aptos" w:eastAsia="微軟正黑體" w:hAnsi="Aptos"/>
                <w:color w:val="1F2937"/>
                <w:sz w:val="19"/>
                <w:szCs w:val="19"/>
              </w:rPr>
              <w:t>評分前</w:t>
            </w:r>
            <w:r w:rsidRPr="000F44BA">
              <w:rPr>
                <w:rFonts w:ascii="Aptos" w:eastAsia="微軟正黑體" w:hAnsi="Aptos"/>
                <w:color w:val="1F2937"/>
                <w:sz w:val="19"/>
                <w:szCs w:val="19"/>
              </w:rPr>
              <w:t>標示為關鍵項，且無評分後變更？</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B18C5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020CE8F"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AA0015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11</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75FA83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每題是否都有分數＋證據定位＋觀察事實三欄？</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BC42DE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94216B6"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5A0F1C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12</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694BF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是否明示「</w:t>
            </w:r>
            <w:r w:rsidRPr="000F44BA">
              <w:rPr>
                <w:rStyle w:val="a3"/>
                <w:rFonts w:ascii="Aptos" w:eastAsia="微軟正黑體" w:hAnsi="Aptos"/>
                <w:color w:val="1F2937"/>
                <w:sz w:val="19"/>
                <w:szCs w:val="19"/>
              </w:rPr>
              <w:t>不是</w:t>
            </w:r>
            <w:r w:rsidRPr="000F44BA">
              <w:rPr>
                <w:rStyle w:val="a3"/>
                <w:rFonts w:ascii="Aptos" w:eastAsia="微軟正黑體" w:hAnsi="Aptos"/>
                <w:color w:val="1F2937"/>
                <w:sz w:val="19"/>
                <w:szCs w:val="19"/>
              </w:rPr>
              <w:t xml:space="preserve"> 0</w:t>
            </w:r>
            <w:r w:rsidRPr="000F44BA">
              <w:rPr>
                <w:rStyle w:val="a3"/>
                <w:rFonts w:ascii="Aptos" w:eastAsia="微軟正黑體" w:hAnsi="Aptos"/>
                <w:color w:val="1F2937"/>
                <w:sz w:val="19"/>
                <w:szCs w:val="19"/>
              </w:rPr>
              <w:t>、也不是結論</w:t>
            </w:r>
            <w:r w:rsidRPr="000F44BA">
              <w:rPr>
                <w:rFonts w:ascii="Aptos" w:eastAsia="微軟正黑體" w:hAnsi="Aptos"/>
                <w:color w:val="1F2937"/>
                <w:sz w:val="19"/>
                <w:szCs w:val="19"/>
              </w:rPr>
              <w:t>」、排除出分母，並記錄理由與下次觀察時點（或勾「不適用（無合格任務）」＋狀態覆核期限）？</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494530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03F9C18"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6E1A2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13</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5EEE83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6.1 </w:t>
            </w:r>
            <w:r w:rsidRPr="000F44BA">
              <w:rPr>
                <w:rFonts w:ascii="Aptos" w:eastAsia="微軟正黑體" w:hAnsi="Aptos"/>
                <w:color w:val="1F2937"/>
                <w:sz w:val="19"/>
                <w:szCs w:val="19"/>
              </w:rPr>
              <w:t>是否為封閉三結論：固定關鍵項</w:t>
            </w:r>
            <w:r w:rsidRPr="000F44BA">
              <w:rPr>
                <w:rFonts w:ascii="Aptos" w:eastAsia="微軟正黑體" w:hAnsi="Aptos"/>
                <w:color w:val="1F2937"/>
                <w:sz w:val="19"/>
                <w:szCs w:val="19"/>
              </w:rPr>
              <w:t xml:space="preserve"> &lt;</w:t>
            </w:r>
            <w:r w:rsidRPr="000F44BA">
              <w:rPr>
                <w:rFonts w:ascii="Aptos" w:eastAsia="微軟正黑體" w:hAnsi="Aptos"/>
                <w:color w:val="1F2937"/>
                <w:sz w:val="19"/>
                <w:szCs w:val="19"/>
              </w:rPr>
              <w:t>3 → HOLD</w:t>
            </w:r>
            <w:r w:rsidRPr="000F44BA">
              <w:rPr>
                <w:rFonts w:ascii="Aptos" w:eastAsia="微軟正黑體" w:hAnsi="Aptos"/>
                <w:color w:val="1F2937"/>
                <w:sz w:val="19"/>
                <w:szCs w:val="19"/>
              </w:rPr>
              <w:t>；關鍵項</w:t>
            </w:r>
            <w:r w:rsidRPr="000F44BA">
              <w:rPr>
                <w:rFonts w:ascii="Aptos" w:eastAsia="微軟正黑體" w:hAnsi="Aptos"/>
                <w:color w:val="1F2937"/>
                <w:sz w:val="19"/>
                <w:szCs w:val="19"/>
              </w:rPr>
              <w:t xml:space="preserve"> N/O → INSUFFICIENT_EVIDENCE</w:t>
            </w:r>
            <w:r w:rsidRPr="000F44BA">
              <w:rPr>
                <w:rFonts w:ascii="Aptos" w:eastAsia="微軟正黑體" w:hAnsi="Aptos"/>
                <w:color w:val="1F2937"/>
                <w:sz w:val="19"/>
                <w:szCs w:val="19"/>
              </w:rPr>
              <w:t>；無關鍵缺項但平均</w:t>
            </w:r>
            <w:r w:rsidRPr="000F44BA">
              <w:rPr>
                <w:rFonts w:ascii="Aptos" w:eastAsia="微軟正黑體" w:hAnsi="Aptos"/>
                <w:color w:val="1F2937"/>
                <w:sz w:val="19"/>
                <w:szCs w:val="19"/>
              </w:rPr>
              <w:t xml:space="preserve"> &lt;3.0 → HOLD</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PASS </w:t>
            </w:r>
            <w:r w:rsidRPr="000F44BA">
              <w:rPr>
                <w:rFonts w:ascii="Aptos" w:eastAsia="微軟正黑體" w:hAnsi="Aptos"/>
                <w:color w:val="1F2937"/>
                <w:sz w:val="19"/>
                <w:szCs w:val="19"/>
              </w:rPr>
              <w:t>須固定關鍵項均</w:t>
            </w:r>
            <w:r w:rsidRPr="000F44BA">
              <w:rPr>
                <w:rFonts w:ascii="Aptos" w:eastAsia="微軟正黑體" w:hAnsi="Aptos"/>
                <w:color w:val="1F2937"/>
                <w:sz w:val="19"/>
                <w:szCs w:val="19"/>
              </w:rPr>
              <w:t xml:space="preserve"> ≥3</w:t>
            </w:r>
            <w:r w:rsidRPr="000F44BA">
              <w:rPr>
                <w:rFonts w:ascii="Aptos" w:eastAsia="微軟正黑體" w:hAnsi="Aptos"/>
                <w:color w:val="1F2937"/>
                <w:sz w:val="19"/>
                <w:szCs w:val="19"/>
              </w:rPr>
              <w:t>、平均</w:t>
            </w:r>
            <w:r w:rsidRPr="000F44BA">
              <w:rPr>
                <w:rFonts w:ascii="Aptos" w:eastAsia="微軟正黑體" w:hAnsi="Aptos"/>
                <w:color w:val="1F2937"/>
                <w:sz w:val="19"/>
                <w:szCs w:val="19"/>
              </w:rPr>
              <w:t xml:space="preserve"> ≥3.0</w:t>
            </w:r>
            <w:r w:rsidRPr="000F44BA">
              <w:rPr>
                <w:rFonts w:ascii="Aptos" w:eastAsia="微軟正黑體" w:hAnsi="Aptos"/>
                <w:color w:val="1F2937"/>
                <w:sz w:val="19"/>
                <w:szCs w:val="19"/>
              </w:rPr>
              <w:t>、分母有效且證據可追溯？</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507FB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59D1E822"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35402B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14</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8F7D5B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三種結論門檻與</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 xml:space="preserve">12 </w:t>
            </w:r>
            <w:r w:rsidRPr="000F44BA">
              <w:rPr>
                <w:rStyle w:val="a3"/>
                <w:rFonts w:ascii="Aptos" w:eastAsia="微軟正黑體" w:hAnsi="Aptos"/>
                <w:color w:val="1F2937"/>
                <w:sz w:val="19"/>
                <w:szCs w:val="19"/>
              </w:rPr>
              <w:t>項拒收條件</w:t>
            </w:r>
            <w:r w:rsidRPr="000F44BA">
              <w:rPr>
                <w:rFonts w:ascii="Aptos" w:eastAsia="微軟正黑體" w:hAnsi="Aptos"/>
                <w:color w:val="1F2937"/>
                <w:sz w:val="19"/>
                <w:szCs w:val="19"/>
              </w:rPr>
              <w:t>是否齊備（含「</w:t>
            </w: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不得作結論」「複測不得改寫首測」）？</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6CF4D3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1DAFB6C8"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4C3402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15</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82312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D+0 </w:t>
            </w:r>
            <w:r w:rsidRPr="000F44BA">
              <w:rPr>
                <w:rFonts w:ascii="Aptos" w:eastAsia="微軟正黑體" w:hAnsi="Aptos"/>
                <w:color w:val="1F2937"/>
                <w:sz w:val="19"/>
                <w:szCs w:val="19"/>
              </w:rPr>
              <w:t>五題均</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的隊列指標是否與依</w:t>
            </w:r>
            <w:r w:rsidRPr="000F44BA">
              <w:rPr>
                <w:rFonts w:ascii="Aptos" w:eastAsia="微軟正黑體" w:hAnsi="Aptos"/>
                <w:color w:val="1F2937"/>
                <w:sz w:val="19"/>
                <w:szCs w:val="19"/>
              </w:rPr>
              <w:t xml:space="preserve"> 6.1 </w:t>
            </w:r>
            <w:r w:rsidRPr="000F44BA">
              <w:rPr>
                <w:rFonts w:ascii="Aptos" w:eastAsia="微軟正黑體" w:hAnsi="Aptos"/>
                <w:color w:val="1F2937"/>
                <w:sz w:val="19"/>
                <w:szCs w:val="19"/>
              </w:rPr>
              <w:t>個人結論分開？首測不得被複測覆寫；</w:t>
            </w:r>
            <w:r w:rsidRPr="000F44BA">
              <w:rPr>
                <w:rFonts w:ascii="Aptos" w:eastAsia="微軟正黑體" w:hAnsi="Aptos"/>
                <w:color w:val="1F2937"/>
                <w:sz w:val="19"/>
                <w:szCs w:val="19"/>
              </w:rPr>
              <w:t>2/6</w:t>
            </w:r>
            <w:r w:rsidRPr="000F44BA">
              <w:rPr>
                <w:rFonts w:ascii="Aptos" w:eastAsia="微軟正黑體" w:hAnsi="Aptos"/>
                <w:color w:val="1F2937"/>
                <w:sz w:val="19"/>
                <w:szCs w:val="19"/>
              </w:rPr>
              <w:t>、</w:t>
            </w:r>
            <w:r w:rsidRPr="000F44BA">
              <w:rPr>
                <w:rFonts w:ascii="Aptos" w:eastAsia="微軟正黑體" w:hAnsi="Aptos"/>
                <w:color w:val="1F2937"/>
                <w:sz w:val="19"/>
                <w:szCs w:val="19"/>
              </w:rPr>
              <w:t>5/6</w:t>
            </w:r>
            <w:r w:rsidRPr="000F44BA">
              <w:rPr>
                <w:rFonts w:ascii="Aptos" w:eastAsia="微軟正黑體" w:hAnsi="Aptos"/>
                <w:color w:val="1F2937"/>
                <w:sz w:val="19"/>
                <w:szCs w:val="19"/>
              </w:rPr>
              <w:t>、</w:t>
            </w:r>
            <w:r w:rsidRPr="000F44BA">
              <w:rPr>
                <w:rFonts w:ascii="Aptos" w:eastAsia="微軟正黑體" w:hAnsi="Aptos"/>
                <w:color w:val="1F2937"/>
                <w:sz w:val="19"/>
                <w:szCs w:val="19"/>
              </w:rPr>
              <w:t>+50.0 pp</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+150.0% </w:t>
            </w:r>
            <w:r w:rsidRPr="000F44BA">
              <w:rPr>
                <w:rFonts w:ascii="Aptos" w:eastAsia="微軟正黑體" w:hAnsi="Aptos"/>
                <w:color w:val="1F2937"/>
                <w:sz w:val="19"/>
                <w:szCs w:val="19"/>
              </w:rPr>
              <w:t>是否正確，且相對變化是否以未四捨五入比例計算？</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A3819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354DC04"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903D53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16</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317B8E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D+30</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4/6 </w:t>
            </w:r>
            <w:r w:rsidRPr="000F44BA">
              <w:rPr>
                <w:rFonts w:ascii="Aptos" w:eastAsia="微軟正黑體" w:hAnsi="Aptos"/>
                <w:color w:val="1F2937"/>
                <w:sz w:val="19"/>
                <w:szCs w:val="19"/>
              </w:rPr>
              <w:t>有合格任務、</w:t>
            </w:r>
            <w:r w:rsidRPr="000F44BA">
              <w:rPr>
                <w:rFonts w:ascii="Aptos" w:eastAsia="微軟正黑體" w:hAnsi="Aptos"/>
                <w:color w:val="1F2937"/>
                <w:sz w:val="19"/>
                <w:szCs w:val="19"/>
              </w:rPr>
              <w:t>3/4</w:t>
            </w:r>
            <w:r w:rsidRPr="000F44BA">
              <w:rPr>
                <w:rFonts w:ascii="Aptos" w:eastAsia="微軟正黑體" w:hAnsi="Aptos"/>
                <w:color w:val="1F2937"/>
                <w:sz w:val="19"/>
                <w:szCs w:val="19"/>
              </w:rPr>
              <w:t>＝</w:t>
            </w:r>
            <w:r w:rsidRPr="000F44BA">
              <w:rPr>
                <w:rFonts w:ascii="Aptos" w:eastAsia="微軟正黑體" w:hAnsi="Aptos"/>
                <w:color w:val="1F2937"/>
                <w:sz w:val="19"/>
                <w:szCs w:val="19"/>
              </w:rPr>
              <w:t>75.0%</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2 </w:t>
            </w:r>
            <w:r w:rsidRPr="000F44BA">
              <w:rPr>
                <w:rFonts w:ascii="Aptos" w:eastAsia="微軟正黑體" w:hAnsi="Aptos"/>
                <w:color w:val="1F2937"/>
                <w:sz w:val="19"/>
                <w:szCs w:val="19"/>
              </w:rPr>
              <w:t>位</w:t>
            </w:r>
            <w:r w:rsidRPr="000F44BA">
              <w:rPr>
                <w:rFonts w:ascii="Aptos" w:eastAsia="微軟正黑體" w:hAnsi="Aptos"/>
                <w:color w:val="1F2937"/>
                <w:sz w:val="19"/>
                <w:szCs w:val="19"/>
              </w:rPr>
              <w:t xml:space="preserve"> N/O </w:t>
            </w:r>
            <w:r w:rsidRPr="000F44BA">
              <w:rPr>
                <w:rFonts w:ascii="Aptos" w:eastAsia="微軟正黑體" w:hAnsi="Aptos"/>
                <w:color w:val="1F2937"/>
                <w:sz w:val="19"/>
                <w:szCs w:val="19"/>
              </w:rPr>
              <w:t>已排除出該分母？</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01C938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6B7CBEA0"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98958D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17</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225D0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P01–P03</w:t>
            </w:r>
            <w:r w:rsidRPr="000F44BA">
              <w:rPr>
                <w:rFonts w:ascii="Aptos" w:eastAsia="微軟正黑體" w:hAnsi="Aptos"/>
                <w:color w:val="1F2937"/>
                <w:sz w:val="19"/>
                <w:szCs w:val="19"/>
              </w:rPr>
              <w:t>＝</w:t>
            </w:r>
            <w:r w:rsidRPr="000F44BA">
              <w:rPr>
                <w:rFonts w:ascii="Aptos" w:eastAsia="微軟正黑體" w:hAnsi="Aptos"/>
                <w:color w:val="1F2937"/>
                <w:sz w:val="19"/>
                <w:szCs w:val="19"/>
              </w:rPr>
              <w:t>PASS</w:t>
            </w:r>
            <w:r w:rsidRPr="000F44BA">
              <w:rPr>
                <w:rFonts w:ascii="Aptos" w:eastAsia="微軟正黑體" w:hAnsi="Aptos"/>
                <w:color w:val="1F2937"/>
                <w:sz w:val="19"/>
                <w:szCs w:val="19"/>
              </w:rPr>
              <w:t>、</w:t>
            </w:r>
            <w:r w:rsidRPr="000F44BA">
              <w:rPr>
                <w:rFonts w:ascii="Aptos" w:eastAsia="微軟正黑體" w:hAnsi="Aptos"/>
                <w:color w:val="1F2937"/>
                <w:sz w:val="19"/>
                <w:szCs w:val="19"/>
              </w:rPr>
              <w:t>P04</w:t>
            </w:r>
            <w:r w:rsidRPr="000F44BA">
              <w:rPr>
                <w:rFonts w:ascii="Aptos" w:eastAsia="微軟正黑體" w:hAnsi="Aptos"/>
                <w:color w:val="1F2937"/>
                <w:sz w:val="19"/>
                <w:szCs w:val="19"/>
              </w:rPr>
              <w:t>＝</w:t>
            </w:r>
            <w:r w:rsidRPr="000F44BA">
              <w:rPr>
                <w:rFonts w:ascii="Aptos" w:eastAsia="微軟正黑體" w:hAnsi="Aptos"/>
                <w:color w:val="1F2937"/>
                <w:sz w:val="19"/>
                <w:szCs w:val="19"/>
              </w:rPr>
              <w:t>HOLD</w:t>
            </w:r>
            <w:r w:rsidRPr="000F44BA">
              <w:rPr>
                <w:rFonts w:ascii="Aptos" w:eastAsia="微軟正黑體" w:hAnsi="Aptos"/>
                <w:color w:val="1F2937"/>
                <w:sz w:val="19"/>
                <w:szCs w:val="19"/>
              </w:rPr>
              <w:t>、</w:t>
            </w:r>
            <w:r w:rsidRPr="000F44BA">
              <w:rPr>
                <w:rFonts w:ascii="Aptos" w:eastAsia="微軟正黑體" w:hAnsi="Aptos"/>
                <w:color w:val="1F2937"/>
                <w:sz w:val="19"/>
                <w:szCs w:val="19"/>
              </w:rPr>
              <w:t>P05–P06</w:t>
            </w:r>
            <w:r w:rsidRPr="000F44BA">
              <w:rPr>
                <w:rFonts w:ascii="Aptos" w:eastAsia="微軟正黑體" w:hAnsi="Aptos"/>
                <w:color w:val="1F2937"/>
                <w:sz w:val="19"/>
                <w:szCs w:val="19"/>
              </w:rPr>
              <w:t>＝</w:t>
            </w:r>
            <w:r w:rsidRPr="000F44BA">
              <w:rPr>
                <w:rStyle w:val="a3"/>
                <w:rFonts w:ascii="Aptos" w:eastAsia="微軟正黑體" w:hAnsi="Aptos"/>
                <w:color w:val="1F2937"/>
                <w:sz w:val="19"/>
                <w:szCs w:val="19"/>
              </w:rPr>
              <w:t>觀察狀態</w:t>
            </w:r>
            <w:r w:rsidRPr="000F44BA">
              <w:rPr>
                <w:rStyle w:val="a3"/>
                <w:rFonts w:ascii="Aptos" w:eastAsia="微軟正黑體" w:hAnsi="Aptos"/>
                <w:color w:val="1F2937"/>
                <w:sz w:val="19"/>
                <w:szCs w:val="19"/>
              </w:rPr>
              <w:t xml:space="preserve"> N/O </w:t>
            </w:r>
            <w:r w:rsidRPr="000F44BA">
              <w:rPr>
                <w:rStyle w:val="a3"/>
                <w:rFonts w:ascii="Aptos" w:eastAsia="微軟正黑體" w:hAnsi="Aptos"/>
                <w:color w:val="1F2937"/>
                <w:sz w:val="19"/>
                <w:szCs w:val="19"/>
              </w:rPr>
              <w:t>且判定</w:t>
            </w:r>
            <w:r w:rsidRPr="000F44BA">
              <w:rPr>
                <w:rStyle w:val="a3"/>
                <w:rFonts w:ascii="Aptos" w:eastAsia="微軟正黑體" w:hAnsi="Aptos"/>
                <w:color w:val="1F2937"/>
                <w:sz w:val="19"/>
                <w:szCs w:val="19"/>
              </w:rPr>
              <w:t xml:space="preserve"> INSUFFICIENT_EVIDENCE</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是否一致（無第四種結論）？</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2582B2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61F7611"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BA9EE3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18</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23C78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P04 </w:t>
            </w:r>
            <w:r w:rsidRPr="000F44BA">
              <w:rPr>
                <w:rFonts w:ascii="Aptos" w:eastAsia="微軟正黑體" w:hAnsi="Aptos"/>
                <w:color w:val="1F2937"/>
                <w:sz w:val="19"/>
                <w:szCs w:val="19"/>
              </w:rPr>
              <w:t>向量</w:t>
            </w:r>
            <w:r w:rsidRPr="000F44BA">
              <w:rPr>
                <w:rFonts w:ascii="Aptos" w:eastAsia="微軟正黑體" w:hAnsi="Aptos"/>
                <w:color w:val="1F2937"/>
                <w:sz w:val="19"/>
                <w:szCs w:val="19"/>
              </w:rPr>
              <w:t xml:space="preserve"> [3,4,3,3,2]</w:t>
            </w:r>
            <w:r w:rsidRPr="000F44BA">
              <w:rPr>
                <w:rFonts w:ascii="Aptos" w:eastAsia="微軟正黑體" w:hAnsi="Aptos"/>
                <w:color w:val="1F2937"/>
                <w:sz w:val="19"/>
                <w:szCs w:val="19"/>
              </w:rPr>
              <w:t>、</w:t>
            </w:r>
            <w:r w:rsidRPr="000F44BA">
              <w:rPr>
                <w:rFonts w:ascii="Aptos" w:eastAsia="微軟正黑體" w:hAnsi="Aptos"/>
                <w:color w:val="1F2937"/>
                <w:sz w:val="19"/>
                <w:szCs w:val="19"/>
              </w:rPr>
              <w:t>15÷5</w:t>
            </w:r>
            <w:r w:rsidRPr="000F44BA">
              <w:rPr>
                <w:rFonts w:ascii="Aptos" w:eastAsia="微軟正黑體" w:hAnsi="Aptos"/>
                <w:color w:val="1F2937"/>
                <w:sz w:val="19"/>
                <w:szCs w:val="19"/>
              </w:rPr>
              <w:t>＝</w:t>
            </w:r>
            <w:r w:rsidRPr="000F44BA">
              <w:rPr>
                <w:rFonts w:ascii="Aptos" w:eastAsia="微軟正黑體" w:hAnsi="Aptos"/>
                <w:color w:val="1F2937"/>
                <w:sz w:val="19"/>
                <w:szCs w:val="19"/>
              </w:rPr>
              <w:t>3.0</w:t>
            </w:r>
            <w:r w:rsidRPr="000F44BA">
              <w:rPr>
                <w:rFonts w:ascii="Aptos" w:eastAsia="微軟正黑體" w:hAnsi="Aptos"/>
                <w:color w:val="1F2937"/>
                <w:sz w:val="19"/>
                <w:szCs w:val="19"/>
              </w:rPr>
              <w:t>、因關鍵項第</w:t>
            </w:r>
            <w:r w:rsidRPr="000F44BA">
              <w:rPr>
                <w:rFonts w:ascii="Aptos" w:eastAsia="微軟正黑體" w:hAnsi="Aptos"/>
                <w:color w:val="1F2937"/>
                <w:sz w:val="19"/>
                <w:szCs w:val="19"/>
              </w:rPr>
              <w:t xml:space="preserve"> 5 </w:t>
            </w:r>
            <w:r w:rsidRPr="000F44BA">
              <w:rPr>
                <w:rFonts w:ascii="Aptos" w:eastAsia="微軟正黑體" w:hAnsi="Aptos"/>
                <w:color w:val="1F2937"/>
                <w:sz w:val="19"/>
                <w:szCs w:val="19"/>
              </w:rPr>
              <w:t>題＝</w:t>
            </w:r>
            <w:r w:rsidRPr="000F44BA">
              <w:rPr>
                <w:rFonts w:ascii="Aptos" w:eastAsia="微軟正黑體" w:hAnsi="Aptos"/>
                <w:color w:val="1F2937"/>
                <w:sz w:val="19"/>
                <w:szCs w:val="19"/>
              </w:rPr>
              <w:t xml:space="preserve">2 </w:t>
            </w:r>
            <w:r w:rsidRPr="000F44BA">
              <w:rPr>
                <w:rFonts w:ascii="Aptos" w:eastAsia="微軟正黑體" w:hAnsi="Aptos"/>
                <w:color w:val="1F2937"/>
                <w:sz w:val="19"/>
                <w:szCs w:val="19"/>
              </w:rPr>
              <w:t>判</w:t>
            </w:r>
            <w:r w:rsidRPr="000F44BA">
              <w:rPr>
                <w:rFonts w:ascii="Aptos" w:eastAsia="微軟正黑體" w:hAnsi="Aptos"/>
                <w:color w:val="1F2937"/>
                <w:sz w:val="19"/>
                <w:szCs w:val="19"/>
              </w:rPr>
              <w:t xml:space="preserve"> HOLD </w:t>
            </w:r>
            <w:r w:rsidRPr="000F44BA">
              <w:rPr>
                <w:rFonts w:ascii="Aptos" w:eastAsia="微軟正黑體" w:hAnsi="Aptos"/>
                <w:color w:val="1F2937"/>
                <w:sz w:val="19"/>
                <w:szCs w:val="19"/>
              </w:rPr>
              <w:t>是否正確？</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4AB992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93F76ED"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001183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19</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098AC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是否至少有一份</w:t>
            </w:r>
            <w:r w:rsidRPr="000F44BA">
              <w:rPr>
                <w:rStyle w:val="a3"/>
                <w:rFonts w:ascii="Aptos" w:eastAsia="微軟正黑體" w:hAnsi="Aptos"/>
                <w:color w:val="1F2937"/>
                <w:sz w:val="19"/>
                <w:szCs w:val="19"/>
              </w:rPr>
              <w:t>完整填寫副本</w:t>
            </w:r>
            <w:r w:rsidRPr="000F44BA">
              <w:rPr>
                <w:rFonts w:ascii="Aptos" w:eastAsia="微軟正黑體" w:hAnsi="Aptos"/>
                <w:color w:val="1F2937"/>
                <w:sz w:val="19"/>
                <w:szCs w:val="19"/>
              </w:rPr>
              <w:t>（</w:t>
            </w:r>
            <w:r w:rsidRPr="000F44BA">
              <w:rPr>
                <w:rFonts w:ascii="Aptos" w:eastAsia="微軟正黑體" w:hAnsi="Aptos"/>
                <w:color w:val="1F2937"/>
                <w:sz w:val="19"/>
                <w:szCs w:val="19"/>
              </w:rPr>
              <w:t>7.4</w:t>
            </w:r>
            <w:r w:rsidRPr="000F44BA">
              <w:rPr>
                <w:rFonts w:ascii="Aptos" w:eastAsia="微軟正黑體" w:hAnsi="Aptos"/>
                <w:color w:val="1F2937"/>
                <w:sz w:val="19"/>
                <w:szCs w:val="19"/>
              </w:rPr>
              <w:t>），且表號、單一目標、代碼、主管／關係、合格任務、期間、向量、逐題定位與觀察事實、分母、平均、關鍵項最低分、結果、結論、理由、責任角色、期限、複評＝尚未發生</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全部齊備</w:t>
            </w:r>
            <w:r w:rsidRPr="000F44BA">
              <w:rPr>
                <w:rFonts w:ascii="Aptos" w:eastAsia="微軟正黑體" w:hAnsi="Aptos"/>
                <w:color w:val="1F2937"/>
                <w:sz w:val="19"/>
                <w:szCs w:val="19"/>
              </w:rPr>
              <w:t>？</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1DEDF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277178FC"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2C2132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20</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667E3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P05 </w:t>
            </w:r>
            <w:r w:rsidRPr="000F44BA">
              <w:rPr>
                <w:rFonts w:ascii="Aptos" w:eastAsia="微軟正黑體" w:hAnsi="Aptos"/>
                <w:color w:val="1F2937"/>
                <w:sz w:val="19"/>
                <w:szCs w:val="19"/>
              </w:rPr>
              <w:t>是否呈現</w:t>
            </w:r>
            <w:r w:rsidRPr="000F44BA">
              <w:rPr>
                <w:rFonts w:ascii="Aptos" w:eastAsia="微軟正黑體" w:hAnsi="Aptos"/>
                <w:color w:val="1F2937"/>
                <w:sz w:val="19"/>
                <w:szCs w:val="19"/>
              </w:rPr>
              <w:t xml:space="preserve"> D+0 </w:t>
            </w:r>
            <w:r w:rsidRPr="000F44BA">
              <w:rPr>
                <w:rFonts w:ascii="Aptos" w:eastAsia="微軟正黑體" w:hAnsi="Aptos"/>
                <w:color w:val="1F2937"/>
                <w:sz w:val="19"/>
                <w:szCs w:val="19"/>
              </w:rPr>
              <w:t>向量含關鍵項</w:t>
            </w:r>
            <w:r w:rsidRPr="000F44BA">
              <w:rPr>
                <w:rFonts w:ascii="Aptos" w:eastAsia="微軟正黑體" w:hAnsi="Aptos"/>
                <w:color w:val="1F2937"/>
                <w:sz w:val="19"/>
                <w:szCs w:val="19"/>
              </w:rPr>
              <w:t xml:space="preserve"> &lt;3 → HOLD → </w:t>
            </w:r>
            <w:r w:rsidRPr="000F44BA">
              <w:rPr>
                <w:rFonts w:ascii="Aptos" w:eastAsia="微軟正黑體" w:hAnsi="Aptos"/>
                <w:color w:val="1F2937"/>
                <w:sz w:val="19"/>
                <w:szCs w:val="19"/>
              </w:rPr>
              <w:t>針對練習</w:t>
            </w:r>
            <w:r w:rsidRPr="000F44BA">
              <w:rPr>
                <w:rFonts w:ascii="Aptos" w:eastAsia="微軟正黑體" w:hAnsi="Aptos"/>
                <w:color w:val="1F2937"/>
                <w:sz w:val="19"/>
                <w:szCs w:val="19"/>
              </w:rPr>
              <w:t xml:space="preserve"> → D+3 </w:t>
            </w:r>
            <w:r w:rsidRPr="000F44BA">
              <w:rPr>
                <w:rFonts w:ascii="Aptos" w:eastAsia="微軟正黑體" w:hAnsi="Aptos"/>
                <w:color w:val="1F2937"/>
                <w:sz w:val="19"/>
                <w:szCs w:val="19"/>
              </w:rPr>
              <w:t>複測</w:t>
            </w:r>
            <w:r w:rsidRPr="000F44BA">
              <w:rPr>
                <w:rFonts w:ascii="Aptos" w:eastAsia="微軟正黑體" w:hAnsi="Aptos"/>
                <w:color w:val="1F2937"/>
                <w:sz w:val="19"/>
                <w:szCs w:val="19"/>
              </w:rPr>
              <w:t xml:space="preserve"> PASS</w:t>
            </w:r>
            <w:r w:rsidRPr="000F44BA">
              <w:rPr>
                <w:rFonts w:ascii="Aptos" w:eastAsia="微軟正黑體" w:hAnsi="Aptos"/>
                <w:color w:val="1F2937"/>
                <w:sz w:val="19"/>
                <w:szCs w:val="19"/>
              </w:rPr>
              <w:t>，且明示</w:t>
            </w:r>
            <w:r w:rsidRPr="000F44BA">
              <w:rPr>
                <w:rStyle w:val="a3"/>
                <w:rFonts w:ascii="Aptos" w:eastAsia="微軟正黑體" w:hAnsi="Aptos"/>
                <w:color w:val="1F2937"/>
                <w:sz w:val="19"/>
                <w:szCs w:val="19"/>
              </w:rPr>
              <w:t>複測不改寫</w:t>
            </w:r>
            <w:r w:rsidRPr="000F44BA">
              <w:rPr>
                <w:rStyle w:val="a3"/>
                <w:rFonts w:ascii="Aptos" w:eastAsia="微軟正黑體" w:hAnsi="Aptos"/>
                <w:color w:val="1F2937"/>
                <w:sz w:val="19"/>
                <w:szCs w:val="19"/>
              </w:rPr>
              <w:t xml:space="preserve"> 5/6 </w:t>
            </w:r>
            <w:r w:rsidRPr="000F44BA">
              <w:rPr>
                <w:rStyle w:val="a3"/>
                <w:rFonts w:ascii="Aptos" w:eastAsia="微軟正黑體" w:hAnsi="Aptos"/>
                <w:color w:val="1F2937"/>
                <w:sz w:val="19"/>
                <w:szCs w:val="19"/>
              </w:rPr>
              <w:t>首測</w:t>
            </w:r>
            <w:r w:rsidRPr="000F44BA">
              <w:rPr>
                <w:rFonts w:ascii="Aptos" w:eastAsia="微軟正黑體" w:hAnsi="Aptos"/>
                <w:color w:val="1F2937"/>
                <w:sz w:val="19"/>
                <w:szCs w:val="19"/>
              </w:rPr>
              <w:t>？</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04C7C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B0EB1ED"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3B24E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21</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303851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P05</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P06 </w:t>
            </w:r>
            <w:r w:rsidRPr="000F44BA">
              <w:rPr>
                <w:rFonts w:ascii="Aptos" w:eastAsia="微軟正黑體" w:hAnsi="Aptos"/>
                <w:color w:val="1F2937"/>
                <w:sz w:val="19"/>
                <w:szCs w:val="19"/>
              </w:rPr>
              <w:t>是否各有</w:t>
            </w:r>
            <w:r w:rsidRPr="000F44BA">
              <w:rPr>
                <w:rStyle w:val="a3"/>
                <w:rFonts w:ascii="Aptos" w:eastAsia="微軟正黑體" w:hAnsi="Aptos"/>
                <w:color w:val="1F2937"/>
                <w:sz w:val="19"/>
                <w:szCs w:val="19"/>
              </w:rPr>
              <w:t>具體下次觀察觸發條件</w:t>
            </w:r>
            <w:r w:rsidRPr="000F44BA">
              <w:rPr>
                <w:rFonts w:ascii="Aptos" w:eastAsia="微軟正黑體" w:hAnsi="Aptos"/>
                <w:color w:val="1F2937"/>
                <w:sz w:val="19"/>
                <w:szCs w:val="19"/>
              </w:rPr>
              <w:t>與</w:t>
            </w:r>
            <w:r w:rsidRPr="000F44BA">
              <w:rPr>
                <w:rStyle w:val="a3"/>
                <w:rFonts w:ascii="Aptos" w:eastAsia="微軟正黑體" w:hAnsi="Aptos"/>
                <w:color w:val="1F2937"/>
                <w:sz w:val="19"/>
                <w:szCs w:val="19"/>
              </w:rPr>
              <w:t>狀態覆核期限</w:t>
            </w:r>
            <w:r w:rsidRPr="000F44BA">
              <w:rPr>
                <w:rFonts w:ascii="Aptos" w:eastAsia="微軟正黑體" w:hAnsi="Aptos"/>
                <w:color w:val="1F2937"/>
                <w:sz w:val="19"/>
                <w:szCs w:val="19"/>
              </w:rPr>
              <w:t>（僅相對日期）？</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9158EA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24C8086"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DCCA45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22</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EC9963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是否</w:t>
            </w:r>
            <w:r w:rsidRPr="000F44BA">
              <w:rPr>
                <w:rStyle w:val="a3"/>
                <w:rFonts w:ascii="Aptos" w:eastAsia="微軟正黑體" w:hAnsi="Aptos"/>
                <w:color w:val="1F2937"/>
                <w:sz w:val="19"/>
                <w:szCs w:val="19"/>
              </w:rPr>
              <w:t>未</w:t>
            </w:r>
            <w:r w:rsidRPr="000F44BA">
              <w:rPr>
                <w:rFonts w:ascii="Aptos" w:eastAsia="微軟正黑體" w:hAnsi="Aptos"/>
                <w:color w:val="1F2937"/>
                <w:sz w:val="19"/>
                <w:szCs w:val="19"/>
              </w:rPr>
              <w:t>編造複評完成、未預填複評結果、未偽造簽章？</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6958CF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92A2187"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BEB440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23</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9DDF5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是否列明替代解釋與限制（含已完成副本至少勾選一項替代解釋且無因果主張），且</w:t>
            </w:r>
            <w:r w:rsidRPr="000F44BA">
              <w:rPr>
                <w:rStyle w:val="a3"/>
                <w:rFonts w:ascii="Aptos" w:eastAsia="微軟正黑體" w:hAnsi="Aptos"/>
                <w:color w:val="1F2937"/>
                <w:sz w:val="19"/>
                <w:szCs w:val="19"/>
              </w:rPr>
              <w:t>無任何因果歸因</w:t>
            </w:r>
            <w:r w:rsidRPr="000F44BA">
              <w:rPr>
                <w:rFonts w:ascii="Aptos" w:eastAsia="微軟正黑體" w:hAnsi="Aptos"/>
                <w:color w:val="1F2937"/>
                <w:sz w:val="19"/>
                <w:szCs w:val="19"/>
              </w:rPr>
              <w:t>？</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8D134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5DCB45EF"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055067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24</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8E6F06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每一個合成值是否都有唯一連續的</w:t>
            </w:r>
            <w:r w:rsidRPr="000F44BA">
              <w:rPr>
                <w:rFonts w:ascii="Aptos" w:eastAsia="微軟正黑體" w:hAnsi="Aptos"/>
                <w:color w:val="1F2937"/>
                <w:sz w:val="19"/>
                <w:szCs w:val="19"/>
              </w:rPr>
              <w:t xml:space="preserve"> SYN-0090 fact_id</w:t>
            </w:r>
            <w:r w:rsidRPr="000F44BA">
              <w:rPr>
                <w:rFonts w:ascii="Aptos" w:eastAsia="微軟正黑體" w:hAnsi="Aptos"/>
                <w:color w:val="1F2937"/>
                <w:sz w:val="19"/>
                <w:szCs w:val="19"/>
              </w:rPr>
              <w:t>（含</w:t>
            </w:r>
            <w:r w:rsidRPr="000F44BA">
              <w:rPr>
                <w:rFonts w:ascii="Aptos" w:eastAsia="微軟正黑體" w:hAnsi="Aptos"/>
                <w:color w:val="1F2937"/>
                <w:sz w:val="19"/>
                <w:szCs w:val="19"/>
              </w:rPr>
              <w:t xml:space="preserve"> SYN-0090-C01 </w:t>
            </w:r>
            <w:r w:rsidRPr="000F44BA">
              <w:rPr>
                <w:rFonts w:ascii="Aptos" w:eastAsia="微軟正黑體" w:hAnsi="Aptos"/>
                <w:color w:val="1F2937"/>
                <w:sz w:val="19"/>
                <w:szCs w:val="19"/>
              </w:rPr>
              <w:t>與</w:t>
            </w:r>
            <w:r w:rsidRPr="000F44BA">
              <w:rPr>
                <w:rFonts w:ascii="Aptos" w:eastAsia="微軟正黑體" w:hAnsi="Aptos"/>
                <w:color w:val="1F2937"/>
                <w:sz w:val="19"/>
                <w:szCs w:val="19"/>
              </w:rPr>
              <w:t xml:space="preserve"> R05 </w:t>
            </w:r>
            <w:r w:rsidRPr="000F44BA">
              <w:rPr>
                <w:rFonts w:ascii="Aptos" w:eastAsia="微軟正黑體" w:hAnsi="Aptos"/>
                <w:color w:val="1F2937"/>
                <w:sz w:val="19"/>
                <w:szCs w:val="19"/>
              </w:rPr>
              <w:t>新增</w:t>
            </w:r>
            <w:r w:rsidRPr="000F44BA">
              <w:rPr>
                <w:rFonts w:ascii="Aptos" w:eastAsia="微軟正黑體" w:hAnsi="Aptos"/>
                <w:color w:val="1F2937"/>
                <w:sz w:val="19"/>
                <w:szCs w:val="19"/>
              </w:rPr>
              <w:t xml:space="preserve"> fact 49</w:t>
            </w:r>
            <w:r w:rsidRPr="000F44BA">
              <w:rPr>
                <w:rFonts w:ascii="Aptos" w:eastAsia="微軟正黑體" w:hAnsi="Aptos"/>
                <w:color w:val="1F2937"/>
                <w:sz w:val="19"/>
                <w:szCs w:val="19"/>
              </w:rPr>
              <w:t>）、定位與替換指引？規範性規則未列冊，正文無孤兒</w:t>
            </w:r>
            <w:r w:rsidRPr="000F44BA">
              <w:rPr>
                <w:rFonts w:ascii="Aptos" w:eastAsia="微軟正黑體" w:hAnsi="Aptos"/>
                <w:color w:val="1F2937"/>
                <w:sz w:val="19"/>
                <w:szCs w:val="19"/>
              </w:rPr>
              <w:t xml:space="preserve"> ID</w:t>
            </w:r>
            <w:r w:rsidRPr="000F44BA">
              <w:rPr>
                <w:rFonts w:ascii="Aptos" w:eastAsia="微軟正黑體" w:hAnsi="Aptos"/>
                <w:color w:val="1F2937"/>
                <w:sz w:val="19"/>
                <w:szCs w:val="19"/>
              </w:rPr>
              <w:t>？</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EA2921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73ED3C71" w14:textId="77777777" w:rsidTr="000F44BA">
        <w:trPr>
          <w:cantSplit/>
        </w:trPr>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46C9E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25</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8BC61D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真實人名、協會紀錄、核准是否一律未出現在本稿？</w:t>
            </w:r>
          </w:p>
        </w:tc>
        <w:tc>
          <w:tcPr>
            <w:tcW w:w="1667"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E02FE9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bl>
    <w:p w14:paraId="6F34C298" w14:textId="77777777" w:rsidR="00266AAA" w:rsidRPr="000F44BA" w:rsidRDefault="00266AAA" w:rsidP="000F44BA">
      <w:pPr>
        <w:pStyle w:val="1"/>
        <w:keepLines/>
        <w:rPr>
          <w:rFonts w:ascii="Aptos" w:hAnsi="Aptos"/>
        </w:rPr>
      </w:pPr>
      <w:r w:rsidRPr="000F44BA">
        <w:rPr>
          <w:rFonts w:ascii="Aptos" w:hAnsi="Aptos" w:hint="eastAsia"/>
        </w:rPr>
        <w:t>十、合成事實替換清冊（</w:t>
      </w:r>
      <w:r w:rsidRPr="000F44BA">
        <w:rPr>
          <w:rFonts w:ascii="Aptos" w:hAnsi="Aptos" w:hint="eastAsia"/>
        </w:rPr>
        <w:t>Synthetic Fact Replacement Register</w:t>
      </w:r>
      <w:r w:rsidRPr="000F44BA">
        <w:rPr>
          <w:rFonts w:ascii="Aptos" w:hAnsi="Aptos" w:hint="eastAsia"/>
        </w:rPr>
        <w:t>）</w:t>
      </w:r>
    </w:p>
    <w:p w14:paraId="561A31AF" w14:textId="77777777" w:rsidR="00266AAA" w:rsidRPr="000F44BA" w:rsidRDefault="00266AAA">
      <w:pPr>
        <w:pStyle w:val="note"/>
        <w:rPr>
          <w:rFonts w:ascii="Aptos" w:eastAsia="微軟正黑體" w:hAnsi="Aptos" w:hint="eastAsia"/>
          <w:sz w:val="22"/>
          <w:szCs w:val="22"/>
        </w:rPr>
      </w:pPr>
      <w:r w:rsidRPr="000F44BA">
        <w:rPr>
          <w:rStyle w:val="a3"/>
          <w:rFonts w:ascii="Aptos" w:eastAsia="微軟正黑體" w:hAnsi="Aptos"/>
          <w:sz w:val="22"/>
          <w:szCs w:val="22"/>
        </w:rPr>
        <w:t>用途</w:t>
      </w:r>
      <w:r w:rsidRPr="000F44BA">
        <w:rPr>
          <w:rFonts w:ascii="Aptos" w:eastAsia="微軟正黑體" w:hAnsi="Aptos"/>
          <w:sz w:val="22"/>
          <w:szCs w:val="22"/>
        </w:rPr>
        <w:t>：真實使用時，逐項以合法來源替換下列合成值。</w:t>
      </w:r>
      <w:r w:rsidRPr="000F44BA">
        <w:rPr>
          <w:rStyle w:val="a3"/>
          <w:rFonts w:ascii="Aptos" w:eastAsia="微軟正黑體" w:hAnsi="Aptos"/>
          <w:sz w:val="22"/>
          <w:szCs w:val="22"/>
        </w:rPr>
        <w:t>未替換前，該項不得對外稱為協會事實。</w:t>
      </w:r>
      <w:r w:rsidRPr="000F44BA">
        <w:rPr>
          <w:rFonts w:ascii="Aptos" w:eastAsia="微軟正黑體" w:hAnsi="Aptos"/>
          <w:sz w:val="22"/>
          <w:szCs w:val="22"/>
        </w:rPr>
        <w:t>「本稿定位」欄為本稿內出現位置，「本稿依據」欄為該合成值在本文件中對應內容的可追溯位置。</w:t>
      </w:r>
      <w:r w:rsidRPr="000F44BA">
        <w:rPr>
          <w:rFonts w:ascii="Aptos" w:eastAsia="微軟正黑體" w:hAnsi="Aptos"/>
          <w:sz w:val="22"/>
          <w:szCs w:val="22"/>
        </w:rPr>
        <w:br/>
      </w:r>
      <w:r w:rsidRPr="000F44BA">
        <w:rPr>
          <w:rStyle w:val="a3"/>
          <w:rFonts w:ascii="Aptos" w:eastAsia="微軟正黑體" w:hAnsi="Aptos"/>
          <w:sz w:val="22"/>
          <w:szCs w:val="22"/>
        </w:rPr>
        <w:t>登錄範圍</w:t>
      </w:r>
      <w:r w:rsidRPr="000F44BA">
        <w:rPr>
          <w:rFonts w:ascii="Aptos" w:eastAsia="微軟正黑體" w:hAnsi="Aptos"/>
          <w:sz w:val="22"/>
          <w:szCs w:val="22"/>
        </w:rPr>
        <w:t>：僅登錄</w:t>
      </w:r>
      <w:r w:rsidRPr="000F44BA">
        <w:rPr>
          <w:rStyle w:val="a3"/>
          <w:rFonts w:ascii="Aptos" w:eastAsia="微軟正黑體" w:hAnsi="Aptos"/>
          <w:sz w:val="22"/>
          <w:szCs w:val="22"/>
        </w:rPr>
        <w:t>合成個案事實</w:t>
      </w:r>
      <w:r w:rsidRPr="000F44BA">
        <w:rPr>
          <w:rFonts w:ascii="Aptos" w:eastAsia="微軟正黑體" w:hAnsi="Aptos"/>
          <w:sz w:val="22"/>
          <w:szCs w:val="22"/>
        </w:rPr>
        <w:t>（代碼、表號、任務號、日期、角色、關係、分數、向量、定位、評語、勾選、狀態、結果）。</w:t>
      </w:r>
      <w:r w:rsidRPr="000F44BA">
        <w:rPr>
          <w:rStyle w:val="a3"/>
          <w:rFonts w:ascii="Aptos" w:eastAsia="微軟正黑體" w:hAnsi="Aptos"/>
          <w:sz w:val="22"/>
          <w:szCs w:val="22"/>
        </w:rPr>
        <w:t>規範性內容不列冊</w:t>
      </w:r>
      <w:r w:rsidRPr="000F44BA">
        <w:rPr>
          <w:rFonts w:ascii="Aptos" w:eastAsia="微軟正黑體" w:hAnsi="Aptos"/>
          <w:sz w:val="22"/>
          <w:szCs w:val="22"/>
        </w:rPr>
        <w:t>：原</w:t>
      </w:r>
      <w:r w:rsidRPr="000F44BA">
        <w:rPr>
          <w:rFonts w:ascii="Aptos" w:eastAsia="微軟正黑體" w:hAnsi="Aptos"/>
          <w:sz w:val="22"/>
          <w:szCs w:val="22"/>
        </w:rPr>
        <w:t xml:space="preserve"> SYN-0090-34</w:t>
      </w:r>
      <w:r w:rsidRPr="000F44BA">
        <w:rPr>
          <w:rFonts w:ascii="Aptos" w:eastAsia="微軟正黑體" w:hAnsi="Aptos"/>
          <w:sz w:val="22"/>
          <w:szCs w:val="22"/>
        </w:rPr>
        <w:t>「拒收條件</w:t>
      </w:r>
      <w:r w:rsidRPr="000F44BA">
        <w:rPr>
          <w:rFonts w:ascii="Aptos" w:eastAsia="微軟正黑體" w:hAnsi="Aptos"/>
          <w:sz w:val="22"/>
          <w:szCs w:val="22"/>
        </w:rPr>
        <w:t xml:space="preserve"> 11 </w:t>
      </w:r>
      <w:r w:rsidRPr="000F44BA">
        <w:rPr>
          <w:rFonts w:ascii="Aptos" w:eastAsia="微軟正黑體" w:hAnsi="Aptos"/>
          <w:sz w:val="22"/>
          <w:szCs w:val="22"/>
        </w:rPr>
        <w:t>項與三結論門檻」屬規範性規則，</w:t>
      </w:r>
      <w:r w:rsidRPr="000F44BA">
        <w:rPr>
          <w:rStyle w:val="a3"/>
          <w:rFonts w:ascii="Aptos" w:eastAsia="微軟正黑體" w:hAnsi="Aptos"/>
          <w:sz w:val="22"/>
          <w:szCs w:val="22"/>
        </w:rPr>
        <w:t>已移除</w:t>
      </w:r>
      <w:r w:rsidRPr="000F44BA">
        <w:rPr>
          <w:rFonts w:ascii="Aptos" w:eastAsia="微軟正黑體" w:hAnsi="Aptos"/>
          <w:sz w:val="22"/>
          <w:szCs w:val="22"/>
        </w:rPr>
        <w:t>，其位置改為登錄合成個案編號</w:t>
      </w:r>
      <w:r w:rsidRPr="000F44BA">
        <w:rPr>
          <w:rFonts w:ascii="Aptos" w:eastAsia="微軟正黑體" w:hAnsi="Aptos"/>
          <w:sz w:val="22"/>
          <w:szCs w:val="22"/>
        </w:rPr>
        <w:t xml:space="preserve"> </w:t>
      </w:r>
      <w:r w:rsidRPr="000F44BA">
        <w:rPr>
          <w:rStyle w:val="a3"/>
          <w:rFonts w:ascii="Aptos" w:eastAsia="微軟正黑體" w:hAnsi="Aptos"/>
          <w:sz w:val="22"/>
          <w:szCs w:val="22"/>
        </w:rPr>
        <w:t>SYN-0090-C01</w:t>
      </w:r>
      <w:r w:rsidRPr="000F44BA">
        <w:rPr>
          <w:rFonts w:ascii="Aptos" w:eastAsia="微軟正黑體" w:hAnsi="Aptos"/>
          <w:sz w:val="22"/>
          <w:szCs w:val="22"/>
        </w:rPr>
        <w:t>；判定門檻、</w:t>
      </w:r>
      <w:r w:rsidRPr="000F44BA">
        <w:rPr>
          <w:rFonts w:ascii="Aptos" w:eastAsia="微軟正黑體" w:hAnsi="Aptos"/>
          <w:sz w:val="22"/>
          <w:szCs w:val="22"/>
        </w:rPr>
        <w:t xml:space="preserve">N/O </w:t>
      </w:r>
      <w:r w:rsidRPr="000F44BA">
        <w:rPr>
          <w:rFonts w:ascii="Aptos" w:eastAsia="微軟正黑體" w:hAnsi="Aptos"/>
          <w:sz w:val="22"/>
          <w:szCs w:val="22"/>
        </w:rPr>
        <w:t>路由、拒收條件、量規錨點均見第五、六節，不屬合成事實。由既有合成值直接導出、</w:t>
      </w:r>
      <w:r w:rsidRPr="000F44BA">
        <w:rPr>
          <w:rStyle w:val="a3"/>
          <w:rFonts w:ascii="Aptos" w:eastAsia="微軟正黑體" w:hAnsi="Aptos"/>
          <w:sz w:val="22"/>
          <w:szCs w:val="22"/>
        </w:rPr>
        <w:t>未引入新值</w:t>
      </w:r>
      <w:r w:rsidRPr="000F44BA">
        <w:rPr>
          <w:rFonts w:ascii="Aptos" w:eastAsia="微軟正黑體" w:hAnsi="Aptos"/>
          <w:sz w:val="22"/>
          <w:szCs w:val="22"/>
        </w:rPr>
        <w:t>的說明文字（如僅引用既有分數的判定理由）不另立</w:t>
      </w:r>
      <w:r w:rsidRPr="000F44BA">
        <w:rPr>
          <w:rFonts w:ascii="Aptos" w:eastAsia="微軟正黑體" w:hAnsi="Aptos"/>
          <w:sz w:val="22"/>
          <w:szCs w:val="22"/>
        </w:rPr>
        <w:t xml:space="preserve"> fact_id</w:t>
      </w:r>
      <w:r w:rsidRPr="000F44BA">
        <w:rPr>
          <w:rFonts w:ascii="Aptos" w:eastAsia="微軟正黑體" w:hAnsi="Aptos"/>
          <w:sz w:val="22"/>
          <w:szCs w:val="22"/>
        </w:rPr>
        <w:t>，以免重複登錄。</w:t>
      </w:r>
      <w:r w:rsidRPr="000F44BA">
        <w:rPr>
          <w:rStyle w:val="a3"/>
          <w:rFonts w:ascii="Aptos" w:eastAsia="微軟正黑體" w:hAnsi="Aptos"/>
          <w:sz w:val="22"/>
          <w:szCs w:val="22"/>
        </w:rPr>
        <w:t>每個新增合成值各有唯一、連續的</w:t>
      </w:r>
      <w:r w:rsidRPr="000F44BA">
        <w:rPr>
          <w:rStyle w:val="a3"/>
          <w:rFonts w:ascii="Aptos" w:eastAsia="微軟正黑體" w:hAnsi="Aptos"/>
          <w:sz w:val="22"/>
          <w:szCs w:val="22"/>
        </w:rPr>
        <w:t xml:space="preserve"> fact_id</w:t>
      </w:r>
      <w:r w:rsidRPr="000F44BA">
        <w:rPr>
          <w:rStyle w:val="a3"/>
          <w:rFonts w:ascii="Aptos" w:eastAsia="微軟正黑體" w:hAnsi="Aptos"/>
          <w:sz w:val="22"/>
          <w:szCs w:val="22"/>
        </w:rPr>
        <w:t>，正文引用與本清冊一一對應，無孤兒</w:t>
      </w:r>
      <w:r w:rsidRPr="000F44BA">
        <w:rPr>
          <w:rStyle w:val="a3"/>
          <w:rFonts w:ascii="Aptos" w:eastAsia="微軟正黑體" w:hAnsi="Aptos"/>
          <w:sz w:val="22"/>
          <w:szCs w:val="22"/>
        </w:rPr>
        <w:t xml:space="preserve"> ID</w:t>
      </w:r>
      <w:r w:rsidRPr="000F44BA">
        <w:rPr>
          <w:rStyle w:val="a3"/>
          <w:rFonts w:ascii="Aptos" w:eastAsia="微軟正黑體" w:hAnsi="Aptos"/>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832"/>
        <w:gridCol w:w="2832"/>
        <w:gridCol w:w="2832"/>
        <w:gridCol w:w="2832"/>
        <w:gridCol w:w="2832"/>
      </w:tblGrid>
      <w:tr w:rsidR="00000000" w:rsidRPr="000F44BA" w14:paraId="4807CE43" w14:textId="77777777" w:rsidTr="000F44BA">
        <w:trPr>
          <w:cantSplit/>
          <w:tblHeader/>
        </w:trPr>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45F0F924"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fact_id</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4892A980"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合成值（</w:t>
            </w:r>
            <w:r w:rsidRPr="000F44BA">
              <w:rPr>
                <w:rFonts w:ascii="Aptos" w:eastAsia="微軟正黑體" w:hAnsi="Aptos"/>
                <w:b/>
                <w:bCs/>
                <w:color w:val="17324D"/>
                <w:sz w:val="19"/>
                <w:szCs w:val="19"/>
              </w:rPr>
              <w:t>SYNTHETIC</w:t>
            </w:r>
            <w:r w:rsidRPr="000F44BA">
              <w:rPr>
                <w:rFonts w:ascii="Aptos" w:eastAsia="微軟正黑體" w:hAnsi="Aptos"/>
                <w:b/>
                <w:bCs/>
                <w:color w:val="17324D"/>
                <w:sz w:val="19"/>
                <w:szCs w:val="19"/>
              </w:rPr>
              <w:t>）</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3D7D8205"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本稿定位</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12F1D096"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本稿依據（文件內可追溯位置）</w:t>
            </w:r>
          </w:p>
        </w:tc>
        <w:tc>
          <w:tcPr>
            <w:tcW w:w="1000" w:type="pct"/>
            <w:tcBorders>
              <w:top w:val="single" w:sz="4" w:space="0" w:color="D9D9D9"/>
              <w:left w:val="single" w:sz="4" w:space="0" w:color="D9D9D9"/>
              <w:bottom w:val="single" w:sz="4" w:space="0" w:color="D9D9D9"/>
              <w:right w:val="single" w:sz="4" w:space="0" w:color="D9D9D9"/>
            </w:tcBorders>
            <w:shd w:val="clear" w:color="auto" w:fill="DDE8F1"/>
            <w:tcMar>
              <w:top w:w="100" w:type="dxa"/>
              <w:left w:w="100" w:type="dxa"/>
              <w:bottom w:w="100" w:type="dxa"/>
              <w:right w:w="100" w:type="dxa"/>
            </w:tcMar>
            <w:vAlign w:val="center"/>
            <w:hideMark/>
          </w:tcPr>
          <w:p w14:paraId="61DBCB01" w14:textId="77777777" w:rsidR="00266AAA" w:rsidRPr="000F44BA" w:rsidRDefault="00266AAA" w:rsidP="000F44BA">
            <w:pPr>
              <w:spacing w:before="20" w:after="40"/>
              <w:jc w:val="center"/>
              <w:rPr>
                <w:rFonts w:ascii="Aptos" w:eastAsia="微軟正黑體" w:hAnsi="Aptos"/>
                <w:b/>
                <w:bCs/>
                <w:color w:val="17324D"/>
                <w:sz w:val="19"/>
                <w:szCs w:val="19"/>
              </w:rPr>
            </w:pPr>
            <w:r w:rsidRPr="000F44BA">
              <w:rPr>
                <w:rFonts w:ascii="Aptos" w:eastAsia="微軟正黑體" w:hAnsi="Aptos"/>
                <w:b/>
                <w:bCs/>
                <w:color w:val="17324D"/>
                <w:sz w:val="19"/>
                <w:szCs w:val="19"/>
              </w:rPr>
              <w:t>真實替換方式（由有權責者填）</w:t>
            </w:r>
          </w:p>
        </w:tc>
      </w:tr>
      <w:tr w:rsidR="00000000" w:rsidRPr="000F44BA" w14:paraId="6FD673C6"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E80C59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SYN-0090-01</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D2834B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課程情境「行政服務紀錄完整性與資料保護實作」、示範梯次第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梯</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7B908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 </w:t>
            </w:r>
            <w:r w:rsidRPr="000F44BA">
              <w:rPr>
                <w:rFonts w:ascii="Aptos" w:eastAsia="微軟正黑體" w:hAnsi="Aptos"/>
                <w:color w:val="1F2937"/>
                <w:sz w:val="19"/>
                <w:szCs w:val="19"/>
              </w:rPr>
              <w:t>節標題下、</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基本資料</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1642D1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第七節合成情境說明、</w:t>
            </w:r>
            <w:r w:rsidRPr="000F44BA">
              <w:rPr>
                <w:rFonts w:ascii="Aptos" w:eastAsia="微軟正黑體" w:hAnsi="Aptos"/>
                <w:color w:val="1F2937"/>
                <w:sz w:val="19"/>
                <w:szCs w:val="19"/>
              </w:rPr>
              <w:t>7.4</w:t>
            </w:r>
            <w:r w:rsidRPr="000F44BA">
              <w:rPr>
                <w:rFonts w:ascii="Aptos" w:eastAsia="微軟正黑體" w:hAnsi="Aptos"/>
                <w:color w:val="1F2937"/>
                <w:sz w:val="19"/>
                <w:szCs w:val="19"/>
              </w:rPr>
              <w:t>「課程名稱／梯次」欄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21842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＿＿＿＿（實際課程名與開課依據）</w:t>
            </w:r>
          </w:p>
        </w:tc>
      </w:tr>
      <w:tr w:rsidR="00000000" w:rsidRPr="000F44BA" w14:paraId="3426FE8B"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1245CF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SYN-0090-02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B0ED76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受訓者代碼</w:t>
            </w:r>
            <w:r w:rsidRPr="000F44BA">
              <w:rPr>
                <w:rFonts w:ascii="Aptos" w:eastAsia="微軟正黑體" w:hAnsi="Aptos"/>
                <w:color w:val="1F2937"/>
                <w:sz w:val="19"/>
                <w:szCs w:val="19"/>
              </w:rPr>
              <w:t xml:space="preserve"> SYN-P01</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3697CC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D+0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評分表</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E5B92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7.3</w:t>
            </w:r>
            <w:r w:rsidRPr="000F44BA">
              <w:rPr>
                <w:rFonts w:ascii="Aptos" w:eastAsia="微軟正黑體" w:hAnsi="Aptos"/>
                <w:color w:val="1F2937"/>
                <w:sz w:val="19"/>
                <w:szCs w:val="19"/>
              </w:rPr>
              <w:t>個人評分列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FC466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＿＿＿＿（去識別代碼）</w:t>
            </w:r>
          </w:p>
        </w:tc>
      </w:tr>
      <w:tr w:rsidR="00000000" w:rsidRPr="000F44BA" w14:paraId="47C0305C"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6FFFBC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SYN-0090-03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569EC1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受訓者代碼</w:t>
            </w:r>
            <w:r w:rsidRPr="000F44BA">
              <w:rPr>
                <w:rFonts w:ascii="Aptos" w:eastAsia="微軟正黑體" w:hAnsi="Aptos"/>
                <w:color w:val="1F2937"/>
                <w:sz w:val="19"/>
                <w:szCs w:val="19"/>
              </w:rPr>
              <w:t xml:space="preserve"> SYN-P02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B93D59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D+0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評分表</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75355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7.3</w:t>
            </w:r>
            <w:r w:rsidRPr="000F44BA">
              <w:rPr>
                <w:rFonts w:ascii="Aptos" w:eastAsia="微軟正黑體" w:hAnsi="Aptos"/>
                <w:color w:val="1F2937"/>
                <w:sz w:val="19"/>
                <w:szCs w:val="19"/>
              </w:rPr>
              <w:t>個人評分列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88CAC7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5A7E04FC"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0C140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SYN-0090-04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16881B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受訓者代碼</w:t>
            </w:r>
            <w:r w:rsidRPr="000F44BA">
              <w:rPr>
                <w:rFonts w:ascii="Aptos" w:eastAsia="微軟正黑體" w:hAnsi="Aptos"/>
                <w:color w:val="1F2937"/>
                <w:sz w:val="19"/>
                <w:szCs w:val="19"/>
              </w:rPr>
              <w:t xml:space="preserve"> SYN-P03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145466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D+0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評分表</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9AA160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7.3</w:t>
            </w:r>
            <w:r w:rsidRPr="000F44BA">
              <w:rPr>
                <w:rFonts w:ascii="Aptos" w:eastAsia="微軟正黑體" w:hAnsi="Aptos"/>
                <w:color w:val="1F2937"/>
                <w:sz w:val="19"/>
                <w:szCs w:val="19"/>
              </w:rPr>
              <w:t>個人評分列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D1B46F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540DF801"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F922B8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SYN-0090-05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9D078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受訓者代碼</w:t>
            </w:r>
            <w:r w:rsidRPr="000F44BA">
              <w:rPr>
                <w:rFonts w:ascii="Aptos" w:eastAsia="微軟正黑體" w:hAnsi="Aptos"/>
                <w:color w:val="1F2937"/>
                <w:sz w:val="19"/>
                <w:szCs w:val="19"/>
              </w:rPr>
              <w:t xml:space="preserve"> SYN-P04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435A67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D+0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評分表、</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基本資料</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3F414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7.3</w:t>
            </w:r>
            <w:r w:rsidRPr="000F44BA">
              <w:rPr>
                <w:rFonts w:ascii="Aptos" w:eastAsia="微軟正黑體" w:hAnsi="Aptos"/>
                <w:color w:val="1F2937"/>
                <w:sz w:val="19"/>
                <w:szCs w:val="19"/>
              </w:rPr>
              <w:t>個人評分列、</w:t>
            </w:r>
            <w:r w:rsidRPr="000F44BA">
              <w:rPr>
                <w:rFonts w:ascii="Aptos" w:eastAsia="微軟正黑體" w:hAnsi="Aptos"/>
                <w:color w:val="1F2937"/>
                <w:sz w:val="19"/>
                <w:szCs w:val="19"/>
              </w:rPr>
              <w:t>7.4</w:t>
            </w:r>
            <w:r w:rsidRPr="000F44BA">
              <w:rPr>
                <w:rFonts w:ascii="Aptos" w:eastAsia="微軟正黑體" w:hAnsi="Aptos"/>
                <w:color w:val="1F2937"/>
                <w:sz w:val="19"/>
                <w:szCs w:val="19"/>
              </w:rPr>
              <w:t>「受訓者代碼」欄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B8F14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38B09B63"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6F020D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SYN-0090-06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527E5B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受訓者代碼</w:t>
            </w:r>
            <w:r w:rsidRPr="000F44BA">
              <w:rPr>
                <w:rFonts w:ascii="Aptos" w:eastAsia="微軟正黑體" w:hAnsi="Aptos"/>
                <w:color w:val="1F2937"/>
                <w:sz w:val="19"/>
                <w:szCs w:val="19"/>
              </w:rPr>
              <w:t xml:space="preserve"> SYN-P05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6A3832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D+0 </w:t>
            </w:r>
            <w:r w:rsidRPr="000F44BA">
              <w:rPr>
                <w:rFonts w:ascii="Aptos" w:eastAsia="微軟正黑體" w:hAnsi="Aptos"/>
                <w:color w:val="1F2937"/>
                <w:sz w:val="19"/>
                <w:szCs w:val="19"/>
              </w:rPr>
              <w:t>表、</w:t>
            </w:r>
            <w:r w:rsidRPr="000F44BA">
              <w:rPr>
                <w:rFonts w:ascii="Aptos" w:eastAsia="微軟正黑體" w:hAnsi="Aptos"/>
                <w:color w:val="1F2937"/>
                <w:sz w:val="19"/>
                <w:szCs w:val="19"/>
              </w:rPr>
              <w:t>7.2</w:t>
            </w:r>
            <w:r w:rsidRPr="000F44BA">
              <w:rPr>
                <w:rFonts w:ascii="Aptos" w:eastAsia="微軟正黑體" w:hAnsi="Aptos"/>
                <w:color w:val="1F2937"/>
                <w:sz w:val="19"/>
                <w:szCs w:val="19"/>
              </w:rPr>
              <w:t>、</w:t>
            </w:r>
            <w:r w:rsidRPr="000F44BA">
              <w:rPr>
                <w:rFonts w:ascii="Aptos" w:eastAsia="微軟正黑體" w:hAnsi="Aptos"/>
                <w:color w:val="1F2937"/>
                <w:sz w:val="19"/>
                <w:szCs w:val="19"/>
              </w:rPr>
              <w:t>7.3</w:t>
            </w:r>
            <w:r w:rsidRPr="000F44BA">
              <w:rPr>
                <w:rFonts w:ascii="Aptos" w:eastAsia="微軟正黑體" w:hAnsi="Aptos"/>
                <w:color w:val="1F2937"/>
                <w:sz w:val="19"/>
                <w:szCs w:val="19"/>
              </w:rPr>
              <w:t>、</w:t>
            </w:r>
            <w:r w:rsidRPr="000F44BA">
              <w:rPr>
                <w:rFonts w:ascii="Aptos" w:eastAsia="微軟正黑體" w:hAnsi="Aptos"/>
                <w:color w:val="1F2937"/>
                <w:sz w:val="19"/>
                <w:szCs w:val="19"/>
              </w:rPr>
              <w:t>7.5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EA5BE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第七節合成對象（合成樣本數</w:t>
            </w:r>
            <w:r w:rsidRPr="000F44BA">
              <w:rPr>
                <w:rFonts w:ascii="Aptos" w:eastAsia="微軟正黑體" w:hAnsi="Aptos"/>
                <w:color w:val="1F2937"/>
                <w:sz w:val="19"/>
                <w:szCs w:val="19"/>
              </w:rPr>
              <w:t xml:space="preserve"> n</w:t>
            </w:r>
            <w:r w:rsidRPr="000F44BA">
              <w:rPr>
                <w:rFonts w:ascii="Aptos" w:eastAsia="微軟正黑體" w:hAnsi="Aptos"/>
                <w:color w:val="1F2937"/>
                <w:sz w:val="19"/>
                <w:szCs w:val="19"/>
              </w:rPr>
              <w:t>＝</w:t>
            </w:r>
            <w:r w:rsidRPr="000F44BA">
              <w:rPr>
                <w:rFonts w:ascii="Aptos" w:eastAsia="微軟正黑體" w:hAnsi="Aptos"/>
                <w:color w:val="1F2937"/>
                <w:sz w:val="19"/>
                <w:szCs w:val="19"/>
              </w:rPr>
              <w:t>6</w:t>
            </w:r>
            <w:r w:rsidRPr="000F44BA">
              <w:rPr>
                <w:rFonts w:ascii="Aptos" w:eastAsia="微軟正黑體" w:hAnsi="Aptos"/>
                <w:color w:val="1F2937"/>
                <w:sz w:val="19"/>
                <w:szCs w:val="19"/>
              </w:rPr>
              <w:t>）、</w:t>
            </w:r>
            <w:r w:rsidRPr="000F44BA">
              <w:rPr>
                <w:rFonts w:ascii="Aptos" w:eastAsia="微軟正黑體" w:hAnsi="Aptos"/>
                <w:color w:val="1F2937"/>
                <w:sz w:val="19"/>
                <w:szCs w:val="19"/>
              </w:rPr>
              <w:t>7.1</w:t>
            </w:r>
            <w:r w:rsidRPr="000F44BA">
              <w:rPr>
                <w:rFonts w:ascii="Aptos" w:eastAsia="微軟正黑體" w:hAnsi="Aptos"/>
                <w:color w:val="1F2937"/>
                <w:sz w:val="19"/>
                <w:szCs w:val="19"/>
              </w:rPr>
              <w:t>／</w:t>
            </w:r>
            <w:r w:rsidRPr="000F44BA">
              <w:rPr>
                <w:rFonts w:ascii="Aptos" w:eastAsia="微軟正黑體" w:hAnsi="Aptos"/>
                <w:color w:val="1F2937"/>
                <w:sz w:val="19"/>
                <w:szCs w:val="19"/>
              </w:rPr>
              <w:t>7.3</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7.5 </w:t>
            </w:r>
            <w:r w:rsidRPr="000F44BA">
              <w:rPr>
                <w:rFonts w:ascii="Aptos" w:eastAsia="微軟正黑體" w:hAnsi="Aptos"/>
                <w:color w:val="1F2937"/>
                <w:sz w:val="19"/>
                <w:szCs w:val="19"/>
              </w:rPr>
              <w:t>各列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ED5BC9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427365B"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45F71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SYN-0090-07</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924E3D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受訓者代碼</w:t>
            </w:r>
            <w:r w:rsidRPr="000F44BA">
              <w:rPr>
                <w:rFonts w:ascii="Aptos" w:eastAsia="微軟正黑體" w:hAnsi="Aptos"/>
                <w:color w:val="1F2937"/>
                <w:sz w:val="19"/>
                <w:szCs w:val="19"/>
              </w:rPr>
              <w:t xml:space="preserve"> SYN-P06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74517E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D+0 </w:t>
            </w:r>
            <w:r w:rsidRPr="000F44BA">
              <w:rPr>
                <w:rFonts w:ascii="Aptos" w:eastAsia="微軟正黑體" w:hAnsi="Aptos"/>
                <w:color w:val="1F2937"/>
                <w:sz w:val="19"/>
                <w:szCs w:val="19"/>
              </w:rPr>
              <w:t>表、</w:t>
            </w:r>
            <w:r w:rsidRPr="000F44BA">
              <w:rPr>
                <w:rFonts w:ascii="Aptos" w:eastAsia="微軟正黑體" w:hAnsi="Aptos"/>
                <w:color w:val="1F2937"/>
                <w:sz w:val="19"/>
                <w:szCs w:val="19"/>
              </w:rPr>
              <w:t>7.2</w:t>
            </w:r>
            <w:r w:rsidRPr="000F44BA">
              <w:rPr>
                <w:rFonts w:ascii="Aptos" w:eastAsia="微軟正黑體" w:hAnsi="Aptos"/>
                <w:color w:val="1F2937"/>
                <w:sz w:val="19"/>
                <w:szCs w:val="19"/>
              </w:rPr>
              <w:t>、</w:t>
            </w:r>
            <w:r w:rsidRPr="000F44BA">
              <w:rPr>
                <w:rFonts w:ascii="Aptos" w:eastAsia="微軟正黑體" w:hAnsi="Aptos"/>
                <w:color w:val="1F2937"/>
                <w:sz w:val="19"/>
                <w:szCs w:val="19"/>
              </w:rPr>
              <w:t>7.3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0B1E0B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第七節合成對象（合成樣本數</w:t>
            </w:r>
            <w:r w:rsidRPr="000F44BA">
              <w:rPr>
                <w:rFonts w:ascii="Aptos" w:eastAsia="微軟正黑體" w:hAnsi="Aptos"/>
                <w:color w:val="1F2937"/>
                <w:sz w:val="19"/>
                <w:szCs w:val="19"/>
              </w:rPr>
              <w:t xml:space="preserve"> n</w:t>
            </w:r>
            <w:r w:rsidRPr="000F44BA">
              <w:rPr>
                <w:rFonts w:ascii="Aptos" w:eastAsia="微軟正黑體" w:hAnsi="Aptos"/>
                <w:color w:val="1F2937"/>
                <w:sz w:val="19"/>
                <w:szCs w:val="19"/>
              </w:rPr>
              <w:t>＝</w:t>
            </w:r>
            <w:r w:rsidRPr="000F44BA">
              <w:rPr>
                <w:rFonts w:ascii="Aptos" w:eastAsia="微軟正黑體" w:hAnsi="Aptos"/>
                <w:color w:val="1F2937"/>
                <w:sz w:val="19"/>
                <w:szCs w:val="19"/>
              </w:rPr>
              <w:t>6</w:t>
            </w:r>
            <w:r w:rsidRPr="000F44BA">
              <w:rPr>
                <w:rFonts w:ascii="Aptos" w:eastAsia="微軟正黑體" w:hAnsi="Aptos"/>
                <w:color w:val="1F2937"/>
                <w:sz w:val="19"/>
                <w:szCs w:val="19"/>
              </w:rPr>
              <w:t>）、</w:t>
            </w:r>
            <w:r w:rsidRPr="000F44BA">
              <w:rPr>
                <w:rFonts w:ascii="Aptos" w:eastAsia="微軟正黑體" w:hAnsi="Aptos"/>
                <w:color w:val="1F2937"/>
                <w:sz w:val="19"/>
                <w:szCs w:val="19"/>
              </w:rPr>
              <w:t>7.1</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各列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3078FD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5EB03C7F"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5CFA8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SYN-0090-08</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D03F31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訓前五題均</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者</w:t>
            </w:r>
            <w:r w:rsidRPr="000F44BA">
              <w:rPr>
                <w:rFonts w:ascii="Aptos" w:eastAsia="微軟正黑體" w:hAnsi="Aptos"/>
                <w:color w:val="1F2937"/>
                <w:sz w:val="19"/>
                <w:szCs w:val="19"/>
              </w:rPr>
              <w:t xml:space="preserve"> 2/6</w:t>
            </w:r>
            <w:r w:rsidRPr="000F44BA">
              <w:rPr>
                <w:rFonts w:ascii="Aptos" w:eastAsia="微軟正黑體" w:hAnsi="Aptos"/>
                <w:color w:val="1F2937"/>
                <w:sz w:val="19"/>
                <w:szCs w:val="19"/>
              </w:rPr>
              <w:t>＝</w:t>
            </w:r>
            <w:r w:rsidRPr="000F44BA">
              <w:rPr>
                <w:rFonts w:ascii="Aptos" w:eastAsia="微軟正黑體" w:hAnsi="Aptos"/>
                <w:color w:val="1F2937"/>
                <w:sz w:val="19"/>
                <w:szCs w:val="19"/>
              </w:rPr>
              <w:t>33.3%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B91C8D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表</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2D2DA3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7.1</w:t>
            </w:r>
            <w:r w:rsidRPr="000F44BA">
              <w:rPr>
                <w:rFonts w:ascii="Aptos" w:eastAsia="微軟正黑體" w:hAnsi="Aptos"/>
                <w:color w:val="1F2937"/>
                <w:sz w:val="19"/>
                <w:szCs w:val="19"/>
              </w:rPr>
              <w:t>「訓前</w:t>
            </w:r>
            <w:r w:rsidRPr="000F44BA">
              <w:rPr>
                <w:rFonts w:ascii="Aptos" w:eastAsia="微軟正黑體" w:hAnsi="Aptos"/>
                <w:color w:val="1F2937"/>
                <w:sz w:val="19"/>
                <w:szCs w:val="19"/>
              </w:rPr>
              <w:t xml:space="preserve"> D-7</w:t>
            </w:r>
            <w:r w:rsidRPr="000F44BA">
              <w:rPr>
                <w:rFonts w:ascii="Aptos" w:eastAsia="微軟正黑體" w:hAnsi="Aptos"/>
                <w:color w:val="1F2937"/>
                <w:sz w:val="19"/>
                <w:szCs w:val="19"/>
              </w:rPr>
              <w:t>」列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E0B330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＿＿＿＿（原始檢核表、分母與排除）</w:t>
            </w:r>
          </w:p>
        </w:tc>
      </w:tr>
      <w:tr w:rsidR="00000000" w:rsidRPr="000F44BA" w14:paraId="1D648C39"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A0DC88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SYN-0090-09</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DD1B3B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訓前達標名單</w:t>
            </w:r>
            <w:r w:rsidRPr="000F44BA">
              <w:rPr>
                <w:rFonts w:ascii="Aptos" w:eastAsia="微軟正黑體" w:hAnsi="Aptos"/>
                <w:color w:val="1F2937"/>
                <w:sz w:val="19"/>
                <w:szCs w:val="19"/>
              </w:rPr>
              <w:t xml:space="preserve"> P01</w:t>
            </w:r>
            <w:r w:rsidRPr="000F44BA">
              <w:rPr>
                <w:rFonts w:ascii="Aptos" w:eastAsia="微軟正黑體" w:hAnsi="Aptos"/>
                <w:color w:val="1F2937"/>
                <w:sz w:val="19"/>
                <w:szCs w:val="19"/>
              </w:rPr>
              <w:t>、</w:t>
            </w:r>
            <w:r w:rsidRPr="000F44BA">
              <w:rPr>
                <w:rFonts w:ascii="Aptos" w:eastAsia="微軟正黑體" w:hAnsi="Aptos"/>
                <w:color w:val="1F2937"/>
                <w:sz w:val="19"/>
                <w:szCs w:val="19"/>
              </w:rPr>
              <w:t>P02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0E8257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名單、</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4F1D95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7.1</w:t>
            </w:r>
            <w:r w:rsidRPr="000F44BA">
              <w:rPr>
                <w:rFonts w:ascii="Aptos" w:eastAsia="微軟正黑體" w:hAnsi="Aptos"/>
                <w:color w:val="1F2937"/>
                <w:sz w:val="19"/>
                <w:szCs w:val="19"/>
              </w:rPr>
              <w:t>達標名單「訓前達標」</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D2B9E4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5312BE98"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5642C8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SYN-0090-10</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F0D8F0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訓後立即首測達標</w:t>
            </w:r>
            <w:r w:rsidRPr="000F44BA">
              <w:rPr>
                <w:rFonts w:ascii="Aptos" w:eastAsia="微軟正黑體" w:hAnsi="Aptos"/>
                <w:color w:val="1F2937"/>
                <w:sz w:val="19"/>
                <w:szCs w:val="19"/>
              </w:rPr>
              <w:t xml:space="preserve"> 5/6</w:t>
            </w:r>
            <w:r w:rsidRPr="000F44BA">
              <w:rPr>
                <w:rFonts w:ascii="Aptos" w:eastAsia="微軟正黑體" w:hAnsi="Aptos"/>
                <w:color w:val="1F2937"/>
                <w:sz w:val="19"/>
                <w:szCs w:val="19"/>
              </w:rPr>
              <w:t>＝</w:t>
            </w:r>
            <w:r w:rsidRPr="000F44BA">
              <w:rPr>
                <w:rFonts w:ascii="Aptos" w:eastAsia="微軟正黑體" w:hAnsi="Aptos"/>
                <w:color w:val="1F2937"/>
                <w:sz w:val="19"/>
                <w:szCs w:val="19"/>
              </w:rPr>
              <w:t>83.3%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3625F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7.1 D+0 </w:t>
            </w:r>
            <w:r w:rsidRPr="000F44BA">
              <w:rPr>
                <w:rFonts w:ascii="Aptos" w:eastAsia="微軟正黑體" w:hAnsi="Aptos"/>
                <w:color w:val="1F2937"/>
                <w:sz w:val="19"/>
                <w:szCs w:val="19"/>
              </w:rPr>
              <w:t>個人表、</w:t>
            </w: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彙整</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65C383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7.1</w:t>
            </w:r>
            <w:r w:rsidRPr="000F44BA">
              <w:rPr>
                <w:rFonts w:ascii="Aptos" w:eastAsia="微軟正黑體" w:hAnsi="Aptos"/>
                <w:color w:val="1F2937"/>
                <w:sz w:val="19"/>
                <w:szCs w:val="19"/>
              </w:rPr>
              <w:t>「訓後立即</w:t>
            </w:r>
            <w:r w:rsidRPr="000F44BA">
              <w:rPr>
                <w:rFonts w:ascii="Aptos" w:eastAsia="微軟正黑體" w:hAnsi="Aptos"/>
                <w:color w:val="1F2937"/>
                <w:sz w:val="19"/>
                <w:szCs w:val="19"/>
              </w:rPr>
              <w:t xml:space="preserve"> D+0</w:t>
            </w:r>
            <w:r w:rsidRPr="000F44BA">
              <w:rPr>
                <w:rFonts w:ascii="Aptos" w:eastAsia="微軟正黑體" w:hAnsi="Aptos"/>
                <w:color w:val="1F2937"/>
                <w:sz w:val="19"/>
                <w:szCs w:val="19"/>
              </w:rPr>
              <w:t>」列與個人結果表</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E4B57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＿＿＿＿（原始檢核表）</w:t>
            </w:r>
          </w:p>
        </w:tc>
      </w:tr>
      <w:tr w:rsidR="00000000" w:rsidRPr="000F44BA" w14:paraId="31FB3BE0"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126ACA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SYN-0090-11</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3BB526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訓後立即未達標者</w:t>
            </w:r>
            <w:r w:rsidRPr="000F44BA">
              <w:rPr>
                <w:rFonts w:ascii="Aptos" w:eastAsia="微軟正黑體" w:hAnsi="Aptos"/>
                <w:color w:val="1F2937"/>
                <w:sz w:val="19"/>
                <w:szCs w:val="19"/>
              </w:rPr>
              <w:t xml:space="preserve"> SYN-P05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455D07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名單、</w:t>
            </w:r>
            <w:r w:rsidRPr="000F44BA">
              <w:rPr>
                <w:rFonts w:ascii="Aptos" w:eastAsia="微軟正黑體" w:hAnsi="Aptos"/>
                <w:color w:val="1F2937"/>
                <w:sz w:val="19"/>
                <w:szCs w:val="19"/>
              </w:rPr>
              <w:t>7.5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B2AB61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7.1</w:t>
            </w:r>
            <w:r w:rsidRPr="000F44BA">
              <w:rPr>
                <w:rFonts w:ascii="Aptos" w:eastAsia="微軟正黑體" w:hAnsi="Aptos"/>
                <w:color w:val="1F2937"/>
                <w:sz w:val="19"/>
                <w:szCs w:val="19"/>
              </w:rPr>
              <w:t>達標名單「未達標」、</w:t>
            </w:r>
            <w:r w:rsidRPr="000F44BA">
              <w:rPr>
                <w:rFonts w:ascii="Aptos" w:eastAsia="微軟正黑體" w:hAnsi="Aptos"/>
                <w:color w:val="1F2937"/>
                <w:sz w:val="19"/>
                <w:szCs w:val="19"/>
              </w:rPr>
              <w:t xml:space="preserve">7.5 </w:t>
            </w:r>
            <w:r w:rsidRPr="000F44BA">
              <w:rPr>
                <w:rFonts w:ascii="Aptos" w:eastAsia="微軟正黑體" w:hAnsi="Aptos"/>
                <w:color w:val="1F2937"/>
                <w:sz w:val="19"/>
                <w:szCs w:val="19"/>
              </w:rPr>
              <w:t>首測判定</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098D39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DC3FB39"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E34D45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C40BB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百分點差</w:t>
            </w:r>
            <w:r w:rsidRPr="000F44BA">
              <w:rPr>
                <w:rFonts w:ascii="Aptos" w:eastAsia="微軟正黑體" w:hAnsi="Aptos"/>
                <w:color w:val="1F2937"/>
                <w:sz w:val="19"/>
                <w:szCs w:val="19"/>
              </w:rPr>
              <w:t xml:space="preserve"> +50.0 pp</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B03399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計算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5C506D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7.1</w:t>
            </w:r>
            <w:r w:rsidRPr="000F44BA">
              <w:rPr>
                <w:rFonts w:ascii="Aptos" w:eastAsia="微軟正黑體" w:hAnsi="Aptos"/>
                <w:color w:val="1F2937"/>
                <w:sz w:val="19"/>
                <w:szCs w:val="19"/>
              </w:rPr>
              <w:t>差異計算「百分點差」</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A4F7D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＿＿＿＿（以真實分母重算）</w:t>
            </w:r>
          </w:p>
        </w:tc>
      </w:tr>
      <w:tr w:rsidR="00000000" w:rsidRPr="000F44BA" w14:paraId="774B01D5"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2897B9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F5673E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相對變化</w:t>
            </w:r>
            <w:r w:rsidRPr="000F44BA">
              <w:rPr>
                <w:rFonts w:ascii="Aptos" w:eastAsia="微軟正黑體" w:hAnsi="Aptos"/>
                <w:color w:val="1F2937"/>
                <w:sz w:val="19"/>
                <w:szCs w:val="19"/>
              </w:rPr>
              <w:t xml:space="preserve"> +150.0%</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A9DD1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計算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99338E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7.1</w:t>
            </w:r>
            <w:r w:rsidRPr="000F44BA">
              <w:rPr>
                <w:rFonts w:ascii="Aptos" w:eastAsia="微軟正黑體" w:hAnsi="Aptos"/>
                <w:color w:val="1F2937"/>
                <w:sz w:val="19"/>
                <w:szCs w:val="19"/>
              </w:rPr>
              <w:t>差異計算「相對變化」</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FFA102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＿＿＿＿（以真實分母重算）</w:t>
            </w:r>
          </w:p>
        </w:tc>
      </w:tr>
      <w:tr w:rsidR="00000000" w:rsidRPr="000F44BA" w14:paraId="139AB5BB"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3923BC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0BC3E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D+30 </w:t>
            </w:r>
            <w:r w:rsidRPr="000F44BA">
              <w:rPr>
                <w:rFonts w:ascii="Aptos" w:eastAsia="微軟正黑體" w:hAnsi="Aptos"/>
                <w:color w:val="1F2937"/>
                <w:sz w:val="19"/>
                <w:szCs w:val="19"/>
              </w:rPr>
              <w:t>具合格任務者</w:t>
            </w:r>
            <w:r w:rsidRPr="000F44BA">
              <w:rPr>
                <w:rFonts w:ascii="Aptos" w:eastAsia="微軟正黑體" w:hAnsi="Aptos"/>
                <w:color w:val="1F2937"/>
                <w:sz w:val="19"/>
                <w:szCs w:val="19"/>
              </w:rPr>
              <w:t xml:space="preserve"> 4/6</w:t>
            </w:r>
            <w:r w:rsidRPr="000F44BA">
              <w:rPr>
                <w:rFonts w:ascii="Aptos" w:eastAsia="微軟正黑體" w:hAnsi="Aptos"/>
                <w:color w:val="1F2937"/>
                <w:sz w:val="19"/>
                <w:szCs w:val="19"/>
              </w:rPr>
              <w:t>（</w:t>
            </w:r>
            <w:r w:rsidRPr="000F44BA">
              <w:rPr>
                <w:rFonts w:ascii="Aptos" w:eastAsia="微軟正黑體" w:hAnsi="Aptos"/>
                <w:color w:val="1F2937"/>
                <w:sz w:val="19"/>
                <w:szCs w:val="19"/>
              </w:rPr>
              <w:t>66.7%</w:t>
            </w:r>
            <w:r w:rsidRPr="000F44BA">
              <w:rPr>
                <w:rFonts w:ascii="Aptos" w:eastAsia="微軟正黑體" w:hAnsi="Aptos"/>
                <w:color w:val="1F2937"/>
                <w:sz w:val="19"/>
                <w:szCs w:val="19"/>
              </w:rPr>
              <w:t>）</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67CF9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7.2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927BF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7.2</w:t>
            </w:r>
            <w:r w:rsidRPr="000F44BA">
              <w:rPr>
                <w:rFonts w:ascii="Aptos" w:eastAsia="微軟正黑體" w:hAnsi="Aptos"/>
                <w:color w:val="1F2937"/>
                <w:sz w:val="19"/>
                <w:szCs w:val="19"/>
              </w:rPr>
              <w:t>「期間內具備合格任務者」列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DAB66F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＿＿＿＿（合格任務定義與分派紀錄）</w:t>
            </w:r>
          </w:p>
        </w:tc>
      </w:tr>
      <w:tr w:rsidR="00000000" w:rsidRPr="000F44BA" w14:paraId="08CCCA3B"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3A74C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A9F498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D+30 </w:t>
            </w:r>
            <w:r w:rsidRPr="000F44BA">
              <w:rPr>
                <w:rFonts w:ascii="Aptos" w:eastAsia="微軟正黑體" w:hAnsi="Aptos"/>
                <w:color w:val="1F2937"/>
                <w:sz w:val="19"/>
                <w:szCs w:val="19"/>
              </w:rPr>
              <w:t>達標者</w:t>
            </w:r>
            <w:r w:rsidRPr="000F44BA">
              <w:rPr>
                <w:rFonts w:ascii="Aptos" w:eastAsia="微軟正黑體" w:hAnsi="Aptos"/>
                <w:color w:val="1F2937"/>
                <w:sz w:val="19"/>
                <w:szCs w:val="19"/>
              </w:rPr>
              <w:t xml:space="preserve"> P01–P03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BD4288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7.2 </w:t>
            </w:r>
            <w:r w:rsidRPr="000F44BA">
              <w:rPr>
                <w:rFonts w:ascii="Aptos" w:eastAsia="微軟正黑體" w:hAnsi="Aptos"/>
                <w:color w:val="1F2937"/>
                <w:sz w:val="19"/>
                <w:szCs w:val="19"/>
              </w:rPr>
              <w:t>表、</w:t>
            </w:r>
            <w:r w:rsidRPr="000F44BA">
              <w:rPr>
                <w:rFonts w:ascii="Aptos" w:eastAsia="微軟正黑體" w:hAnsi="Aptos"/>
                <w:color w:val="1F2937"/>
                <w:sz w:val="19"/>
                <w:szCs w:val="19"/>
              </w:rPr>
              <w:t>7.3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523287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7.2</w:t>
            </w:r>
            <w:r w:rsidRPr="000F44BA">
              <w:rPr>
                <w:rFonts w:ascii="Aptos" w:eastAsia="微軟正黑體" w:hAnsi="Aptos"/>
                <w:color w:val="1F2937"/>
                <w:sz w:val="19"/>
                <w:szCs w:val="19"/>
              </w:rPr>
              <w:t>「其中達標者」列、</w:t>
            </w:r>
            <w:r w:rsidRPr="000F44BA">
              <w:rPr>
                <w:rFonts w:ascii="Aptos" w:eastAsia="微軟正黑體" w:hAnsi="Aptos"/>
                <w:color w:val="1F2937"/>
                <w:sz w:val="19"/>
                <w:szCs w:val="19"/>
              </w:rPr>
              <w:t>7.3</w:t>
            </w:r>
            <w:r w:rsidRPr="000F44BA">
              <w:rPr>
                <w:rFonts w:ascii="Aptos" w:eastAsia="微軟正黑體" w:hAnsi="Aptos"/>
                <w:color w:val="1F2937"/>
                <w:sz w:val="19"/>
                <w:szCs w:val="19"/>
              </w:rPr>
              <w:t>評分表</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D364B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0A762CBC"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7700E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76AF5C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D+30 </w:t>
            </w:r>
            <w:r w:rsidRPr="000F44BA">
              <w:rPr>
                <w:rFonts w:ascii="Aptos" w:eastAsia="微軟正黑體" w:hAnsi="Aptos"/>
                <w:color w:val="1F2937"/>
                <w:sz w:val="19"/>
                <w:szCs w:val="19"/>
              </w:rPr>
              <w:t>未達標者</w:t>
            </w:r>
            <w:r w:rsidRPr="000F44BA">
              <w:rPr>
                <w:rFonts w:ascii="Aptos" w:eastAsia="微軟正黑體" w:hAnsi="Aptos"/>
                <w:color w:val="1F2937"/>
                <w:sz w:val="19"/>
                <w:szCs w:val="19"/>
              </w:rPr>
              <w:t xml:space="preserve"> 1/4</w:t>
            </w:r>
            <w:r w:rsidRPr="000F44BA">
              <w:rPr>
                <w:rFonts w:ascii="Aptos" w:eastAsia="微軟正黑體" w:hAnsi="Aptos"/>
                <w:color w:val="1F2937"/>
                <w:sz w:val="19"/>
                <w:szCs w:val="19"/>
              </w:rPr>
              <w:t>＝</w:t>
            </w:r>
            <w:r w:rsidRPr="000F44BA">
              <w:rPr>
                <w:rFonts w:ascii="Aptos" w:eastAsia="微軟正黑體" w:hAnsi="Aptos"/>
                <w:color w:val="1F2937"/>
                <w:sz w:val="19"/>
                <w:szCs w:val="19"/>
              </w:rPr>
              <w:t>25.0%</w:t>
            </w:r>
            <w:r w:rsidRPr="000F44BA">
              <w:rPr>
                <w:rFonts w:ascii="Aptos" w:eastAsia="微軟正黑體" w:hAnsi="Aptos"/>
                <w:color w:val="1F2937"/>
                <w:sz w:val="19"/>
                <w:szCs w:val="19"/>
              </w:rPr>
              <w:t>（</w:t>
            </w:r>
            <w:r w:rsidRPr="000F44BA">
              <w:rPr>
                <w:rFonts w:ascii="Aptos" w:eastAsia="微軟正黑體" w:hAnsi="Aptos"/>
                <w:color w:val="1F2937"/>
                <w:sz w:val="19"/>
                <w:szCs w:val="19"/>
              </w:rPr>
              <w:t>P04 → HOLD</w:t>
            </w:r>
            <w:r w:rsidRPr="000F44BA">
              <w:rPr>
                <w:rFonts w:ascii="Aptos" w:eastAsia="微軟正黑體" w:hAnsi="Aptos"/>
                <w:color w:val="1F2937"/>
                <w:sz w:val="19"/>
                <w:szCs w:val="19"/>
              </w:rPr>
              <w:t>）</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D64059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7.2 </w:t>
            </w:r>
            <w:r w:rsidRPr="000F44BA">
              <w:rPr>
                <w:rFonts w:ascii="Aptos" w:eastAsia="微軟正黑體" w:hAnsi="Aptos"/>
                <w:color w:val="1F2937"/>
                <w:sz w:val="19"/>
                <w:szCs w:val="19"/>
              </w:rPr>
              <w:t>表、</w:t>
            </w:r>
            <w:r w:rsidRPr="000F44BA">
              <w:rPr>
                <w:rFonts w:ascii="Aptos" w:eastAsia="微軟正黑體" w:hAnsi="Aptos"/>
                <w:color w:val="1F2937"/>
                <w:sz w:val="19"/>
                <w:szCs w:val="19"/>
              </w:rPr>
              <w:t>7.3</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判定與後續</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1388A4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7.2</w:t>
            </w:r>
            <w:r w:rsidRPr="000F44BA">
              <w:rPr>
                <w:rFonts w:ascii="Aptos" w:eastAsia="微軟正黑體" w:hAnsi="Aptos"/>
                <w:color w:val="1F2937"/>
                <w:sz w:val="19"/>
                <w:szCs w:val="19"/>
              </w:rPr>
              <w:t>「未達標者」列、</w:t>
            </w:r>
            <w:r w:rsidRPr="000F44BA">
              <w:rPr>
                <w:rFonts w:ascii="Aptos" w:eastAsia="微軟正黑體" w:hAnsi="Aptos"/>
                <w:color w:val="1F2937"/>
                <w:sz w:val="19"/>
                <w:szCs w:val="19"/>
              </w:rPr>
              <w:t xml:space="preserve">7.3 SYN-P04 </w:t>
            </w:r>
            <w:r w:rsidRPr="000F44BA">
              <w:rPr>
                <w:rFonts w:ascii="Aptos" w:eastAsia="微軟正黑體" w:hAnsi="Aptos"/>
                <w:color w:val="1F2937"/>
                <w:sz w:val="19"/>
                <w:szCs w:val="19"/>
              </w:rPr>
              <w:t>判定、</w:t>
            </w:r>
            <w:r w:rsidRPr="000F44BA">
              <w:rPr>
                <w:rFonts w:ascii="Aptos" w:eastAsia="微軟正黑體" w:hAnsi="Aptos"/>
                <w:color w:val="1F2937"/>
                <w:sz w:val="19"/>
                <w:szCs w:val="19"/>
              </w:rPr>
              <w:t>7.4</w:t>
            </w:r>
            <w:r w:rsidRPr="000F44BA">
              <w:rPr>
                <w:rFonts w:ascii="Aptos" w:eastAsia="微軟正黑體" w:hAnsi="Aptos"/>
                <w:color w:val="1F2937"/>
                <w:sz w:val="19"/>
                <w:szCs w:val="19"/>
              </w:rPr>
              <w:t>「結論」欄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11E177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42D6ABF1"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29EE43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SYN-0090-17</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4A6DDF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3/4</w:t>
            </w:r>
            <w:r w:rsidRPr="000F44BA">
              <w:rPr>
                <w:rFonts w:ascii="Aptos" w:eastAsia="微軟正黑體" w:hAnsi="Aptos"/>
                <w:color w:val="1F2937"/>
                <w:sz w:val="19"/>
                <w:szCs w:val="19"/>
              </w:rPr>
              <w:t>＝</w:t>
            </w:r>
            <w:r w:rsidRPr="000F44BA">
              <w:rPr>
                <w:rFonts w:ascii="Aptos" w:eastAsia="微軟正黑體" w:hAnsi="Aptos"/>
                <w:color w:val="1F2937"/>
                <w:sz w:val="19"/>
                <w:szCs w:val="19"/>
              </w:rPr>
              <w:t>75.0%</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09F070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7.2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彙整、</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FDE7D4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7.2</w:t>
            </w:r>
            <w:r w:rsidRPr="000F44BA">
              <w:rPr>
                <w:rFonts w:ascii="Aptos" w:eastAsia="微軟正黑體" w:hAnsi="Aptos"/>
                <w:color w:val="1F2937"/>
                <w:sz w:val="19"/>
                <w:szCs w:val="19"/>
              </w:rPr>
              <w:t>「其中達標者」列、</w:t>
            </w:r>
            <w:r w:rsidRPr="000F44BA">
              <w:rPr>
                <w:rFonts w:ascii="Aptos" w:eastAsia="微軟正黑體" w:hAnsi="Aptos"/>
                <w:color w:val="1F2937"/>
                <w:sz w:val="19"/>
                <w:szCs w:val="19"/>
              </w:rPr>
              <w:t>7.3</w:t>
            </w:r>
            <w:r w:rsidRPr="000F44BA">
              <w:rPr>
                <w:rFonts w:ascii="Aptos" w:eastAsia="微軟正黑體" w:hAnsi="Aptos"/>
                <w:color w:val="1F2937"/>
                <w:sz w:val="19"/>
                <w:szCs w:val="19"/>
              </w:rPr>
              <w:t>彙整</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577DFE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＿＿＿＿（分母＝合格任務者）</w:t>
            </w:r>
          </w:p>
        </w:tc>
      </w:tr>
      <w:tr w:rsidR="00000000" w:rsidRPr="000F44BA" w14:paraId="4258DA5F"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8F076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SYN-0090-18</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1BE5D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兩位</w:t>
            </w:r>
            <w:r w:rsidRPr="000F44BA">
              <w:rPr>
                <w:rFonts w:ascii="Aptos" w:eastAsia="微軟正黑體" w:hAnsi="Aptos"/>
                <w:color w:val="1F2937"/>
                <w:sz w:val="19"/>
                <w:szCs w:val="19"/>
              </w:rPr>
              <w:t xml:space="preserve"> P05</w:t>
            </w:r>
            <w:r w:rsidRPr="000F44BA">
              <w:rPr>
                <w:rFonts w:ascii="Aptos" w:eastAsia="微軟正黑體" w:hAnsi="Aptos"/>
                <w:color w:val="1F2937"/>
                <w:sz w:val="19"/>
                <w:szCs w:val="19"/>
              </w:rPr>
              <w:t>、</w:t>
            </w:r>
            <w:r w:rsidRPr="000F44BA">
              <w:rPr>
                <w:rFonts w:ascii="Aptos" w:eastAsia="微軟正黑體" w:hAnsi="Aptos"/>
                <w:color w:val="1F2937"/>
                <w:sz w:val="19"/>
                <w:szCs w:val="19"/>
              </w:rPr>
              <w:t>P06</w:t>
            </w:r>
            <w:r w:rsidRPr="000F44BA">
              <w:rPr>
                <w:rFonts w:ascii="Aptos" w:eastAsia="微軟正黑體" w:hAnsi="Aptos"/>
                <w:color w:val="1F2937"/>
                <w:sz w:val="19"/>
                <w:szCs w:val="19"/>
              </w:rPr>
              <w:t>，理由「期間無相關任務」</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B4E3B4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7.2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7.2 N/O </w:t>
            </w:r>
            <w:r w:rsidRPr="000F44BA">
              <w:rPr>
                <w:rFonts w:ascii="Aptos" w:eastAsia="微軟正黑體" w:hAnsi="Aptos"/>
                <w:color w:val="1F2937"/>
                <w:sz w:val="19"/>
                <w:szCs w:val="19"/>
              </w:rPr>
              <w:t>補充、</w:t>
            </w:r>
            <w:r w:rsidRPr="000F44BA">
              <w:rPr>
                <w:rFonts w:ascii="Aptos" w:eastAsia="微軟正黑體" w:hAnsi="Aptos"/>
                <w:color w:val="1F2937"/>
                <w:sz w:val="19"/>
                <w:szCs w:val="19"/>
              </w:rPr>
              <w:t>7.3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34422F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7.2</w:t>
            </w:r>
            <w:r w:rsidRPr="000F44BA">
              <w:rPr>
                <w:rFonts w:ascii="Aptos" w:eastAsia="微軟正黑體" w:hAnsi="Aptos"/>
                <w:color w:val="1F2937"/>
                <w:sz w:val="19"/>
                <w:szCs w:val="19"/>
              </w:rPr>
              <w:t>「無合格任務者」列與</w:t>
            </w:r>
            <w:r w:rsidRPr="000F44BA">
              <w:rPr>
                <w:rFonts w:ascii="Aptos" w:eastAsia="微軟正黑體" w:hAnsi="Aptos"/>
                <w:color w:val="1F2937"/>
                <w:sz w:val="19"/>
                <w:szCs w:val="19"/>
              </w:rPr>
              <w:t xml:space="preserve"> N/O </w:t>
            </w:r>
            <w:r w:rsidRPr="000F44BA">
              <w:rPr>
                <w:rFonts w:ascii="Aptos" w:eastAsia="微軟正黑體" w:hAnsi="Aptos"/>
                <w:color w:val="1F2937"/>
                <w:sz w:val="19"/>
                <w:szCs w:val="19"/>
              </w:rPr>
              <w:t>補充示範、</w:t>
            </w:r>
            <w:r w:rsidRPr="000F44BA">
              <w:rPr>
                <w:rFonts w:ascii="Aptos" w:eastAsia="微軟正黑體" w:hAnsi="Aptos"/>
                <w:color w:val="1F2937"/>
                <w:sz w:val="19"/>
                <w:szCs w:val="19"/>
              </w:rPr>
              <w:t xml:space="preserve">7.3 N/O </w:t>
            </w:r>
            <w:r w:rsidRPr="000F44BA">
              <w:rPr>
                <w:rFonts w:ascii="Aptos" w:eastAsia="微軟正黑體" w:hAnsi="Aptos"/>
                <w:color w:val="1F2937"/>
                <w:sz w:val="19"/>
                <w:szCs w:val="19"/>
              </w:rPr>
              <w:t>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7FF908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＿＿＿＿（真實任務分派紀錄）</w:t>
            </w:r>
          </w:p>
        </w:tc>
      </w:tr>
      <w:tr w:rsidR="00000000" w:rsidRPr="000F44BA" w14:paraId="58EF7481"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5BE38F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SYN-0090-19</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D9D30E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本個案使用</w:t>
            </w:r>
            <w:r w:rsidRPr="000F44BA">
              <w:rPr>
                <w:rFonts w:ascii="Aptos" w:eastAsia="微軟正黑體" w:hAnsi="Aptos"/>
                <w:color w:val="1F2937"/>
                <w:sz w:val="19"/>
                <w:szCs w:val="19"/>
              </w:rPr>
              <w:t xml:space="preserve"> R05 </w:t>
            </w:r>
            <w:r w:rsidRPr="000F44BA">
              <w:rPr>
                <w:rFonts w:ascii="Aptos" w:eastAsia="微軟正黑體" w:hAnsi="Aptos"/>
                <w:color w:val="1F2937"/>
                <w:sz w:val="19"/>
                <w:szCs w:val="19"/>
              </w:rPr>
              <w:t>固定關鍵項＝第</w:t>
            </w:r>
            <w:r w:rsidRPr="000F44BA">
              <w:rPr>
                <w:rFonts w:ascii="Aptos" w:eastAsia="微軟正黑體" w:hAnsi="Aptos"/>
                <w:color w:val="1F2937"/>
                <w:sz w:val="19"/>
                <w:szCs w:val="19"/>
              </w:rPr>
              <w:t xml:space="preserve"> 1</w:t>
            </w:r>
            <w:r w:rsidRPr="000F44BA">
              <w:rPr>
                <w:rFonts w:ascii="Aptos" w:eastAsia="微軟正黑體" w:hAnsi="Aptos"/>
                <w:color w:val="1F2937"/>
                <w:sz w:val="19"/>
                <w:szCs w:val="19"/>
              </w:rPr>
              <w:t>、</w:t>
            </w:r>
            <w:r w:rsidRPr="000F44BA">
              <w:rPr>
                <w:rFonts w:ascii="Aptos" w:eastAsia="微軟正黑體" w:hAnsi="Aptos"/>
                <w:color w:val="1F2937"/>
                <w:sz w:val="19"/>
                <w:szCs w:val="19"/>
              </w:rPr>
              <w:t>3</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5 </w:t>
            </w:r>
            <w:r w:rsidRPr="000F44BA">
              <w:rPr>
                <w:rFonts w:ascii="Aptos" w:eastAsia="微軟正黑體" w:hAnsi="Aptos"/>
                <w:color w:val="1F2937"/>
                <w:sz w:val="19"/>
                <w:szCs w:val="19"/>
              </w:rPr>
              <w:t>題</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26901F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5.1</w:t>
            </w:r>
            <w:r w:rsidRPr="000F44BA">
              <w:rPr>
                <w:rFonts w:ascii="Aptos" w:eastAsia="微軟正黑體" w:hAnsi="Aptos"/>
                <w:color w:val="1F2937"/>
                <w:sz w:val="19"/>
                <w:szCs w:val="19"/>
              </w:rPr>
              <w:t>、</w:t>
            </w:r>
            <w:r w:rsidRPr="000F44BA">
              <w:rPr>
                <w:rFonts w:ascii="Aptos" w:eastAsia="微軟正黑體" w:hAnsi="Aptos"/>
                <w:color w:val="1F2937"/>
                <w:sz w:val="19"/>
                <w:szCs w:val="19"/>
              </w:rPr>
              <w:t>7.3</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評分欄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7CBBC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第五節</w:t>
            </w:r>
            <w:r w:rsidRPr="000F44BA">
              <w:rPr>
                <w:rFonts w:ascii="Aptos" w:eastAsia="微軟正黑體" w:hAnsi="Aptos"/>
                <w:color w:val="1F2937"/>
                <w:sz w:val="19"/>
                <w:szCs w:val="19"/>
              </w:rPr>
              <w:t>5.1</w:t>
            </w:r>
            <w:r w:rsidRPr="000F44BA">
              <w:rPr>
                <w:rFonts w:ascii="Aptos" w:eastAsia="微軟正黑體" w:hAnsi="Aptos"/>
                <w:color w:val="1F2937"/>
                <w:sz w:val="19"/>
                <w:szCs w:val="19"/>
              </w:rPr>
              <w:t>固定關鍵項表、第七節</w:t>
            </w:r>
            <w:r w:rsidRPr="000F44BA">
              <w:rPr>
                <w:rFonts w:ascii="Aptos" w:eastAsia="微軟正黑體" w:hAnsi="Aptos"/>
                <w:color w:val="1F2937"/>
                <w:sz w:val="19"/>
                <w:szCs w:val="19"/>
              </w:rPr>
              <w:t>7.3</w:t>
            </w:r>
            <w:r w:rsidRPr="000F44BA">
              <w:rPr>
                <w:rFonts w:ascii="Aptos" w:eastAsia="微軟正黑體" w:hAnsi="Aptos"/>
                <w:color w:val="1F2937"/>
                <w:sz w:val="19"/>
                <w:szCs w:val="19"/>
              </w:rPr>
              <w:t>關鍵項說明、</w:t>
            </w:r>
            <w:r w:rsidRPr="000F44BA">
              <w:rPr>
                <w:rFonts w:ascii="Aptos" w:eastAsia="微軟正黑體" w:hAnsi="Aptos"/>
                <w:color w:val="1F2937"/>
                <w:sz w:val="19"/>
                <w:szCs w:val="19"/>
              </w:rPr>
              <w:t>7.4</w:t>
            </w:r>
            <w:r w:rsidRPr="000F44BA">
              <w:rPr>
                <w:rFonts w:ascii="Aptos" w:eastAsia="微軟正黑體" w:hAnsi="Aptos"/>
                <w:color w:val="1F2937"/>
                <w:sz w:val="19"/>
                <w:szCs w:val="19"/>
              </w:rPr>
              <w:t>固定關鍵集合欄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93D1F8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＿＿＿＿（如風險要求不同集合，先依版控程序發新版）</w:t>
            </w:r>
          </w:p>
        </w:tc>
      </w:tr>
      <w:tr w:rsidR="00000000" w:rsidRPr="000F44BA" w14:paraId="3F475F84"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555595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SYN-0090-20</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652698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SYN-P01 D+30 </w:t>
            </w:r>
            <w:r w:rsidRPr="000F44BA">
              <w:rPr>
                <w:rFonts w:ascii="Aptos" w:eastAsia="微軟正黑體" w:hAnsi="Aptos"/>
                <w:color w:val="1F2937"/>
                <w:sz w:val="19"/>
                <w:szCs w:val="19"/>
              </w:rPr>
              <w:t>向量</w:t>
            </w:r>
            <w:r w:rsidRPr="000F44BA">
              <w:rPr>
                <w:rFonts w:ascii="Aptos" w:eastAsia="微軟正黑體" w:hAnsi="Aptos"/>
                <w:color w:val="1F2937"/>
                <w:sz w:val="19"/>
                <w:szCs w:val="19"/>
              </w:rPr>
              <w:t xml:space="preserve"> [4,4,4,4,4]</w:t>
            </w:r>
            <w:r w:rsidRPr="000F44BA">
              <w:rPr>
                <w:rFonts w:ascii="Aptos" w:eastAsia="微軟正黑體" w:hAnsi="Aptos"/>
                <w:color w:val="1F2937"/>
                <w:sz w:val="19"/>
                <w:szCs w:val="19"/>
              </w:rPr>
              <w:t>，</w:t>
            </w:r>
            <w:r w:rsidRPr="000F44BA">
              <w:rPr>
                <w:rFonts w:ascii="Aptos" w:eastAsia="微軟正黑體" w:hAnsi="Aptos"/>
                <w:color w:val="1F2937"/>
                <w:sz w:val="19"/>
                <w:szCs w:val="19"/>
              </w:rPr>
              <w:t>20/5</w:t>
            </w:r>
            <w:r w:rsidRPr="000F44BA">
              <w:rPr>
                <w:rFonts w:ascii="Aptos" w:eastAsia="微軟正黑體" w:hAnsi="Aptos"/>
                <w:color w:val="1F2937"/>
                <w:sz w:val="19"/>
                <w:szCs w:val="19"/>
              </w:rPr>
              <w:t>＝</w:t>
            </w:r>
            <w:r w:rsidRPr="000F44BA">
              <w:rPr>
                <w:rFonts w:ascii="Aptos" w:eastAsia="微軟正黑體" w:hAnsi="Aptos"/>
                <w:color w:val="1F2937"/>
                <w:sz w:val="19"/>
                <w:szCs w:val="19"/>
              </w:rPr>
              <w:t>4.0</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A8308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7.3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95B3B0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第五節</w:t>
            </w:r>
            <w:r w:rsidRPr="000F44BA">
              <w:rPr>
                <w:rFonts w:ascii="Aptos" w:eastAsia="微軟正黑體" w:hAnsi="Aptos"/>
                <w:color w:val="1F2937"/>
                <w:sz w:val="19"/>
                <w:szCs w:val="19"/>
              </w:rPr>
              <w:t>5.2</w:t>
            </w:r>
            <w:r w:rsidRPr="000F44BA">
              <w:rPr>
                <w:rFonts w:ascii="Aptos" w:eastAsia="微軟正黑體" w:hAnsi="Aptos"/>
                <w:color w:val="1F2937"/>
                <w:sz w:val="19"/>
                <w:szCs w:val="19"/>
              </w:rPr>
              <w:t>錨點表、第七節</w:t>
            </w:r>
            <w:r w:rsidRPr="000F44BA">
              <w:rPr>
                <w:rFonts w:ascii="Aptos" w:eastAsia="微軟正黑體" w:hAnsi="Aptos"/>
                <w:color w:val="1F2937"/>
                <w:sz w:val="19"/>
                <w:szCs w:val="19"/>
              </w:rPr>
              <w:t xml:space="preserve">7.3 SYN-P01 </w:t>
            </w:r>
            <w:r w:rsidRPr="000F44BA">
              <w:rPr>
                <w:rFonts w:ascii="Aptos" w:eastAsia="微軟正黑體" w:hAnsi="Aptos"/>
                <w:color w:val="1F2937"/>
                <w:sz w:val="19"/>
                <w:szCs w:val="19"/>
              </w:rPr>
              <w:t>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BF4896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＿＿＿＿（真實分數＋證據定位）</w:t>
            </w:r>
          </w:p>
        </w:tc>
      </w:tr>
      <w:tr w:rsidR="00000000" w:rsidRPr="000F44BA" w14:paraId="46272766"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0281D4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SYN-0090-21</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DF7127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SYN-P02 D+30 </w:t>
            </w:r>
            <w:r w:rsidRPr="000F44BA">
              <w:rPr>
                <w:rFonts w:ascii="Aptos" w:eastAsia="微軟正黑體" w:hAnsi="Aptos"/>
                <w:color w:val="1F2937"/>
                <w:sz w:val="19"/>
                <w:szCs w:val="19"/>
              </w:rPr>
              <w:t>向量</w:t>
            </w:r>
            <w:r w:rsidRPr="000F44BA">
              <w:rPr>
                <w:rFonts w:ascii="Aptos" w:eastAsia="微軟正黑體" w:hAnsi="Aptos"/>
                <w:color w:val="1F2937"/>
                <w:sz w:val="19"/>
                <w:szCs w:val="19"/>
              </w:rPr>
              <w:t xml:space="preserve"> [3,3,4,3,3]</w:t>
            </w:r>
            <w:r w:rsidRPr="000F44BA">
              <w:rPr>
                <w:rFonts w:ascii="Aptos" w:eastAsia="微軟正黑體" w:hAnsi="Aptos"/>
                <w:color w:val="1F2937"/>
                <w:sz w:val="19"/>
                <w:szCs w:val="19"/>
              </w:rPr>
              <w:t>，</w:t>
            </w:r>
            <w:r w:rsidRPr="000F44BA">
              <w:rPr>
                <w:rFonts w:ascii="Aptos" w:eastAsia="微軟正黑體" w:hAnsi="Aptos"/>
                <w:color w:val="1F2937"/>
                <w:sz w:val="19"/>
                <w:szCs w:val="19"/>
              </w:rPr>
              <w:t>16/5</w:t>
            </w:r>
            <w:r w:rsidRPr="000F44BA">
              <w:rPr>
                <w:rFonts w:ascii="Aptos" w:eastAsia="微軟正黑體" w:hAnsi="Aptos"/>
                <w:color w:val="1F2937"/>
                <w:sz w:val="19"/>
                <w:szCs w:val="19"/>
              </w:rPr>
              <w:t>＝</w:t>
            </w:r>
            <w:r w:rsidRPr="000F44BA">
              <w:rPr>
                <w:rFonts w:ascii="Aptos" w:eastAsia="微軟正黑體" w:hAnsi="Aptos"/>
                <w:color w:val="1F2937"/>
                <w:sz w:val="19"/>
                <w:szCs w:val="19"/>
              </w:rPr>
              <w:t>3.2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8B4BF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7.3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CEF526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第五節</w:t>
            </w:r>
            <w:r w:rsidRPr="000F44BA">
              <w:rPr>
                <w:rFonts w:ascii="Aptos" w:eastAsia="微軟正黑體" w:hAnsi="Aptos"/>
                <w:color w:val="1F2937"/>
                <w:sz w:val="19"/>
                <w:szCs w:val="19"/>
              </w:rPr>
              <w:t>5.2</w:t>
            </w:r>
            <w:r w:rsidRPr="000F44BA">
              <w:rPr>
                <w:rFonts w:ascii="Aptos" w:eastAsia="微軟正黑體" w:hAnsi="Aptos"/>
                <w:color w:val="1F2937"/>
                <w:sz w:val="19"/>
                <w:szCs w:val="19"/>
              </w:rPr>
              <w:t>錨點表、第七節</w:t>
            </w:r>
            <w:r w:rsidRPr="000F44BA">
              <w:rPr>
                <w:rFonts w:ascii="Aptos" w:eastAsia="微軟正黑體" w:hAnsi="Aptos"/>
                <w:color w:val="1F2937"/>
                <w:sz w:val="19"/>
                <w:szCs w:val="19"/>
              </w:rPr>
              <w:t xml:space="preserve">7.3 SYN-P02 </w:t>
            </w:r>
            <w:r w:rsidRPr="000F44BA">
              <w:rPr>
                <w:rFonts w:ascii="Aptos" w:eastAsia="微軟正黑體" w:hAnsi="Aptos"/>
                <w:color w:val="1F2937"/>
                <w:sz w:val="19"/>
                <w:szCs w:val="19"/>
              </w:rPr>
              <w:t>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438E7F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392BB244"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1F50E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SYN-0090-22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76F16B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D+30 </w:t>
            </w:r>
            <w:r w:rsidRPr="000F44BA">
              <w:rPr>
                <w:rFonts w:ascii="Aptos" w:eastAsia="微軟正黑體" w:hAnsi="Aptos"/>
                <w:color w:val="1F2937"/>
                <w:sz w:val="19"/>
                <w:szCs w:val="19"/>
              </w:rPr>
              <w:t>向量</w:t>
            </w:r>
            <w:r w:rsidRPr="000F44BA">
              <w:rPr>
                <w:rFonts w:ascii="Aptos" w:eastAsia="微軟正黑體" w:hAnsi="Aptos"/>
                <w:color w:val="1F2937"/>
                <w:sz w:val="19"/>
                <w:szCs w:val="19"/>
              </w:rPr>
              <w:t xml:space="preserve"> [3,4,3,3,2]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BC6524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7.3</w:t>
            </w:r>
            <w:r w:rsidRPr="000F44BA">
              <w:rPr>
                <w:rFonts w:ascii="Aptos" w:eastAsia="微軟正黑體" w:hAnsi="Aptos"/>
                <w:color w:val="1F2937"/>
                <w:sz w:val="19"/>
                <w:szCs w:val="19"/>
              </w:rPr>
              <w:t>、</w:t>
            </w:r>
            <w:r w:rsidRPr="000F44BA">
              <w:rPr>
                <w:rFonts w:ascii="Aptos" w:eastAsia="微軟正黑體" w:hAnsi="Aptos"/>
                <w:color w:val="1F2937"/>
                <w:sz w:val="19"/>
                <w:szCs w:val="19"/>
              </w:rPr>
              <w:t>7.4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50312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 xml:space="preserve">7.3 SYN-P04 </w:t>
            </w:r>
            <w:r w:rsidRPr="000F44BA">
              <w:rPr>
                <w:rFonts w:ascii="Aptos" w:eastAsia="微軟正黑體" w:hAnsi="Aptos"/>
                <w:color w:val="1F2937"/>
                <w:sz w:val="19"/>
                <w:szCs w:val="19"/>
              </w:rPr>
              <w:t>列與詳細判定、</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評分欄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97BB06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2EC37937"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C62B9C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SYN-0090-23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27E411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總分</w:t>
            </w:r>
            <w:r w:rsidRPr="000F44BA">
              <w:rPr>
                <w:rFonts w:ascii="Aptos" w:eastAsia="微軟正黑體" w:hAnsi="Aptos"/>
                <w:color w:val="1F2937"/>
                <w:sz w:val="19"/>
                <w:szCs w:val="19"/>
              </w:rPr>
              <w:t xml:space="preserve"> 15÷5</w:t>
            </w:r>
            <w:r w:rsidRPr="000F44BA">
              <w:rPr>
                <w:rFonts w:ascii="Aptos" w:eastAsia="微軟正黑體" w:hAnsi="Aptos"/>
                <w:color w:val="1F2937"/>
                <w:sz w:val="19"/>
                <w:szCs w:val="19"/>
              </w:rPr>
              <w:t>＝平均</w:t>
            </w:r>
            <w:r w:rsidRPr="000F44BA">
              <w:rPr>
                <w:rFonts w:ascii="Aptos" w:eastAsia="微軟正黑體" w:hAnsi="Aptos"/>
                <w:color w:val="1F2937"/>
                <w:sz w:val="19"/>
                <w:szCs w:val="19"/>
              </w:rPr>
              <w:t xml:space="preserve"> 3.0</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094E15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7.3</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計算欄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A96488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 xml:space="preserve">7.3 SYN-P04 </w:t>
            </w:r>
            <w:r w:rsidRPr="000F44BA">
              <w:rPr>
                <w:rFonts w:ascii="Aptos" w:eastAsia="微軟正黑體" w:hAnsi="Aptos"/>
                <w:color w:val="1F2937"/>
                <w:sz w:val="19"/>
                <w:szCs w:val="19"/>
              </w:rPr>
              <w:t>詳細判定、</w:t>
            </w:r>
            <w:r w:rsidRPr="000F44BA">
              <w:rPr>
                <w:rFonts w:ascii="Aptos" w:eastAsia="微軟正黑體" w:hAnsi="Aptos"/>
                <w:color w:val="1F2937"/>
                <w:sz w:val="19"/>
                <w:szCs w:val="19"/>
              </w:rPr>
              <w:t>7.4</w:t>
            </w:r>
            <w:r w:rsidRPr="000F44BA">
              <w:rPr>
                <w:rFonts w:ascii="Aptos" w:eastAsia="微軟正黑體" w:hAnsi="Aptos"/>
                <w:color w:val="1F2937"/>
                <w:sz w:val="19"/>
                <w:szCs w:val="19"/>
              </w:rPr>
              <w:t>「計算欄」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268850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N/O </w:t>
            </w:r>
            <w:r w:rsidRPr="000F44BA">
              <w:rPr>
                <w:rFonts w:ascii="Aptos" w:eastAsia="微軟正黑體" w:hAnsi="Aptos"/>
                <w:color w:val="1F2937"/>
                <w:sz w:val="19"/>
                <w:szCs w:val="19"/>
              </w:rPr>
              <w:t>須先移出分母再計算）</w:t>
            </w:r>
          </w:p>
        </w:tc>
      </w:tr>
      <w:tr w:rsidR="00000000" w:rsidRPr="000F44BA" w14:paraId="14934BB7"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C0E049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SYN-0090-24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0D2742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5 </w:t>
            </w:r>
            <w:r w:rsidRPr="000F44BA">
              <w:rPr>
                <w:rFonts w:ascii="Aptos" w:eastAsia="微軟正黑體" w:hAnsi="Aptos"/>
                <w:color w:val="1F2937"/>
                <w:sz w:val="19"/>
                <w:szCs w:val="19"/>
              </w:rPr>
              <w:t>題＝</w:t>
            </w:r>
            <w:r w:rsidRPr="000F44BA">
              <w:rPr>
                <w:rFonts w:ascii="Aptos" w:eastAsia="微軟正黑體" w:hAnsi="Aptos"/>
                <w:color w:val="1F2937"/>
                <w:sz w:val="19"/>
                <w:szCs w:val="19"/>
              </w:rPr>
              <w:t>2</w:t>
            </w:r>
            <w:r w:rsidRPr="000F44BA">
              <w:rPr>
                <w:rFonts w:ascii="Aptos" w:eastAsia="微軟正黑體" w:hAnsi="Aptos"/>
                <w:color w:val="1F2937"/>
                <w:sz w:val="19"/>
                <w:szCs w:val="19"/>
              </w:rPr>
              <w:t>（關鍵項）</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4C027C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7.3</w:t>
            </w:r>
            <w:r w:rsidRPr="000F44BA">
              <w:rPr>
                <w:rFonts w:ascii="Aptos" w:eastAsia="微軟正黑體" w:hAnsi="Aptos"/>
                <w:color w:val="1F2937"/>
                <w:sz w:val="19"/>
                <w:szCs w:val="19"/>
              </w:rPr>
              <w:t>、</w:t>
            </w:r>
            <w:r w:rsidRPr="000F44BA">
              <w:rPr>
                <w:rFonts w:ascii="Aptos" w:eastAsia="微軟正黑體" w:hAnsi="Aptos"/>
                <w:color w:val="1F2937"/>
                <w:sz w:val="19"/>
                <w:szCs w:val="19"/>
              </w:rPr>
              <w:t>7.4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C3156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 xml:space="preserve">7.3 SYN-P04 </w:t>
            </w:r>
            <w:r w:rsidRPr="000F44BA">
              <w:rPr>
                <w:rFonts w:ascii="Aptos" w:eastAsia="微軟正黑體" w:hAnsi="Aptos"/>
                <w:color w:val="1F2937"/>
                <w:sz w:val="19"/>
                <w:szCs w:val="19"/>
              </w:rPr>
              <w:t>詳細判定、</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評分欄與關鍵項檢核</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918B98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p>
        </w:tc>
      </w:tr>
      <w:tr w:rsidR="00000000" w:rsidRPr="000F44BA" w14:paraId="6D115335"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1CC57C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SYN-0090-25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4FBB1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角色「派訓主管」「觀察主管」為假設角色</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8C946E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一</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節第</w:t>
            </w:r>
            <w:r w:rsidRPr="000F44BA">
              <w:rPr>
                <w:rFonts w:ascii="Aptos" w:eastAsia="微軟正黑體" w:hAnsi="Aptos"/>
                <w:color w:val="1F2937"/>
                <w:sz w:val="19"/>
                <w:szCs w:val="19"/>
              </w:rPr>
              <w:t xml:space="preserve"> 4 </w:t>
            </w:r>
            <w:r w:rsidRPr="000F44BA">
              <w:rPr>
                <w:rFonts w:ascii="Aptos" w:eastAsia="微軟正黑體" w:hAnsi="Aptos"/>
                <w:color w:val="1F2937"/>
                <w:sz w:val="19"/>
                <w:szCs w:val="19"/>
              </w:rPr>
              <w:t>點、</w:t>
            </w:r>
            <w:r w:rsidRPr="000F44BA">
              <w:rPr>
                <w:rFonts w:ascii="Aptos" w:eastAsia="微軟正黑體" w:hAnsi="Aptos"/>
                <w:color w:val="1F2937"/>
                <w:sz w:val="19"/>
                <w:szCs w:val="19"/>
              </w:rPr>
              <w:t xml:space="preserve">7 </w:t>
            </w:r>
            <w:r w:rsidRPr="000F44BA">
              <w:rPr>
                <w:rFonts w:ascii="Aptos" w:eastAsia="微軟正黑體" w:hAnsi="Aptos"/>
                <w:color w:val="1F2937"/>
                <w:sz w:val="19"/>
                <w:szCs w:val="19"/>
              </w:rPr>
              <w:t>節、</w:t>
            </w:r>
            <w:r w:rsidRPr="000F44BA">
              <w:rPr>
                <w:rFonts w:ascii="Aptos" w:eastAsia="微軟正黑體" w:hAnsi="Aptos"/>
                <w:color w:val="1F2937"/>
                <w:sz w:val="19"/>
                <w:szCs w:val="19"/>
              </w:rPr>
              <w:t>7.4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CB12AA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第一節第</w:t>
            </w:r>
            <w:r w:rsidRPr="000F44BA">
              <w:rPr>
                <w:rFonts w:ascii="Aptos" w:eastAsia="微軟正黑體" w:hAnsi="Aptos"/>
                <w:color w:val="1F2937"/>
                <w:sz w:val="19"/>
                <w:szCs w:val="19"/>
              </w:rPr>
              <w:t xml:space="preserve"> 4 </w:t>
            </w:r>
            <w:r w:rsidRPr="000F44BA">
              <w:rPr>
                <w:rFonts w:ascii="Aptos" w:eastAsia="微軟正黑體" w:hAnsi="Aptos"/>
                <w:color w:val="1F2937"/>
                <w:sz w:val="19"/>
                <w:szCs w:val="19"/>
              </w:rPr>
              <w:t>點、第七節合成角色說明、</w:t>
            </w:r>
            <w:r w:rsidRPr="000F44BA">
              <w:rPr>
                <w:rFonts w:ascii="Aptos" w:eastAsia="微軟正黑體" w:hAnsi="Aptos"/>
                <w:color w:val="1F2937"/>
                <w:sz w:val="19"/>
                <w:szCs w:val="19"/>
              </w:rPr>
              <w:t>7.4</w:t>
            </w:r>
            <w:r w:rsidRPr="000F44BA">
              <w:rPr>
                <w:rFonts w:ascii="Aptos" w:eastAsia="微軟正黑體" w:hAnsi="Aptos"/>
                <w:color w:val="1F2937"/>
                <w:sz w:val="19"/>
                <w:szCs w:val="19"/>
              </w:rPr>
              <w:t>「派訓／觀察主管角色」欄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3BE781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＿＿＿＿（實際授權職稱，</w:t>
            </w:r>
            <w:r w:rsidRPr="000F44BA">
              <w:rPr>
                <w:rStyle w:val="a3"/>
                <w:rFonts w:ascii="Aptos" w:eastAsia="微軟正黑體" w:hAnsi="Aptos"/>
                <w:color w:val="1F2937"/>
                <w:sz w:val="19"/>
                <w:szCs w:val="19"/>
              </w:rPr>
              <w:t>不得預填人名</w:t>
            </w:r>
            <w:r w:rsidRPr="000F44BA">
              <w:rPr>
                <w:rFonts w:ascii="Aptos" w:eastAsia="微軟正黑體" w:hAnsi="Aptos"/>
                <w:color w:val="1F2937"/>
                <w:sz w:val="19"/>
                <w:szCs w:val="19"/>
              </w:rPr>
              <w:t>）</w:t>
            </w:r>
          </w:p>
        </w:tc>
      </w:tr>
      <w:tr w:rsidR="00000000" w:rsidRPr="000F44BA" w14:paraId="76C03D7E"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CB1FE1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SYN-0090-26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36D3FC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相對期間</w:t>
            </w:r>
            <w:r w:rsidRPr="000F44BA">
              <w:rPr>
                <w:rFonts w:ascii="Aptos" w:eastAsia="微軟正黑體" w:hAnsi="Aptos"/>
                <w:color w:val="1F2937"/>
                <w:sz w:val="19"/>
                <w:szCs w:val="19"/>
              </w:rPr>
              <w:t xml:space="preserve"> D-7</w:t>
            </w:r>
            <w:r w:rsidRPr="000F44BA">
              <w:rPr>
                <w:rFonts w:ascii="Aptos" w:eastAsia="微軟正黑體" w:hAnsi="Aptos"/>
                <w:color w:val="1F2937"/>
                <w:sz w:val="19"/>
                <w:szCs w:val="19"/>
              </w:rPr>
              <w:t>／</w:t>
            </w:r>
            <w:r w:rsidRPr="000F44BA">
              <w:rPr>
                <w:rFonts w:ascii="Aptos" w:eastAsia="微軟正黑體" w:hAnsi="Aptos"/>
                <w:color w:val="1F2937"/>
                <w:sz w:val="19"/>
                <w:szCs w:val="19"/>
              </w:rPr>
              <w:t>D+0</w:t>
            </w:r>
            <w:r w:rsidRPr="000F44BA">
              <w:rPr>
                <w:rFonts w:ascii="Aptos" w:eastAsia="微軟正黑體" w:hAnsi="Aptos"/>
                <w:color w:val="1F2937"/>
                <w:sz w:val="19"/>
                <w:szCs w:val="19"/>
              </w:rPr>
              <w:t>／</w:t>
            </w:r>
            <w:r w:rsidRPr="000F44BA">
              <w:rPr>
                <w:rFonts w:ascii="Aptos" w:eastAsia="微軟正黑體" w:hAnsi="Aptos"/>
                <w:color w:val="1F2937"/>
                <w:sz w:val="19"/>
                <w:szCs w:val="19"/>
              </w:rPr>
              <w:t>D+1</w:t>
            </w:r>
            <w:r w:rsidRPr="000F44BA">
              <w:rPr>
                <w:rFonts w:ascii="Aptos" w:eastAsia="微軟正黑體" w:hAnsi="Aptos"/>
                <w:color w:val="1F2937"/>
                <w:sz w:val="19"/>
                <w:szCs w:val="19"/>
              </w:rPr>
              <w:t>～</w:t>
            </w:r>
            <w:r w:rsidRPr="000F44BA">
              <w:rPr>
                <w:rFonts w:ascii="Aptos" w:eastAsia="微軟正黑體" w:hAnsi="Aptos"/>
                <w:color w:val="1F2937"/>
                <w:sz w:val="19"/>
                <w:szCs w:val="19"/>
              </w:rPr>
              <w:t>D+30</w:t>
            </w:r>
            <w:r w:rsidRPr="000F44BA">
              <w:rPr>
                <w:rFonts w:ascii="Aptos" w:eastAsia="微軟正黑體" w:hAnsi="Aptos"/>
                <w:color w:val="1F2937"/>
                <w:sz w:val="19"/>
                <w:szCs w:val="19"/>
              </w:rPr>
              <w:t>／</w:t>
            </w:r>
            <w:r w:rsidRPr="000F44BA">
              <w:rPr>
                <w:rFonts w:ascii="Aptos" w:eastAsia="微軟正黑體" w:hAnsi="Aptos"/>
                <w:color w:val="1F2937"/>
                <w:sz w:val="19"/>
                <w:szCs w:val="19"/>
              </w:rPr>
              <w:t>D+30</w:t>
            </w:r>
            <w:r w:rsidRPr="000F44BA">
              <w:rPr>
                <w:rFonts w:ascii="Aptos" w:eastAsia="微軟正黑體" w:hAnsi="Aptos"/>
                <w:color w:val="1F2937"/>
                <w:sz w:val="19"/>
                <w:szCs w:val="19"/>
              </w:rPr>
              <w:t>（含</w:t>
            </w:r>
            <w:r w:rsidRPr="000F44BA">
              <w:rPr>
                <w:rFonts w:ascii="Aptos" w:eastAsia="微軟正黑體" w:hAnsi="Aptos"/>
                <w:color w:val="1F2937"/>
                <w:sz w:val="19"/>
                <w:szCs w:val="19"/>
              </w:rPr>
              <w:t xml:space="preserve"> 7.4 </w:t>
            </w:r>
            <w:r w:rsidRPr="000F44BA">
              <w:rPr>
                <w:rFonts w:ascii="Aptos" w:eastAsia="微軟正黑體" w:hAnsi="Aptos"/>
                <w:color w:val="1F2937"/>
                <w:sz w:val="19"/>
                <w:szCs w:val="19"/>
              </w:rPr>
              <w:t>填表日</w:t>
            </w:r>
            <w:r w:rsidRPr="000F44BA">
              <w:rPr>
                <w:rFonts w:ascii="Aptos" w:eastAsia="微軟正黑體" w:hAnsi="Aptos"/>
                <w:color w:val="1F2937"/>
                <w:sz w:val="19"/>
                <w:szCs w:val="19"/>
              </w:rPr>
              <w:t xml:space="preserve"> D+30</w:t>
            </w:r>
            <w:r w:rsidRPr="000F44BA">
              <w:rPr>
                <w:rFonts w:ascii="Aptos" w:eastAsia="微軟正黑體" w:hAnsi="Aptos"/>
                <w:color w:val="1F2937"/>
                <w:sz w:val="19"/>
                <w:szCs w:val="19"/>
              </w:rPr>
              <w:t>）</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134681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一</w:t>
            </w:r>
            <w:r w:rsidRPr="000F44BA">
              <w:rPr>
                <w:rFonts w:ascii="Aptos" w:eastAsia="微軟正黑體" w:hAnsi="Aptos"/>
                <w:color w:val="1F2937"/>
                <w:sz w:val="19"/>
                <w:szCs w:val="19"/>
              </w:rPr>
              <w:t xml:space="preserve"> </w:t>
            </w:r>
            <w:r w:rsidRPr="000F44BA">
              <w:rPr>
                <w:rFonts w:ascii="Aptos" w:eastAsia="微軟正黑體" w:hAnsi="Aptos"/>
                <w:color w:val="1F2937"/>
                <w:sz w:val="19"/>
                <w:szCs w:val="19"/>
              </w:rPr>
              <w:t>節第</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點、</w:t>
            </w:r>
            <w:r w:rsidRPr="000F44BA">
              <w:rPr>
                <w:rFonts w:ascii="Aptos" w:eastAsia="微軟正黑體" w:hAnsi="Aptos"/>
                <w:color w:val="1F2937"/>
                <w:sz w:val="19"/>
                <w:szCs w:val="19"/>
              </w:rPr>
              <w:t xml:space="preserve">7 </w:t>
            </w:r>
            <w:r w:rsidRPr="000F44BA">
              <w:rPr>
                <w:rFonts w:ascii="Aptos" w:eastAsia="微軟正黑體" w:hAnsi="Aptos"/>
                <w:color w:val="1F2937"/>
                <w:sz w:val="19"/>
                <w:szCs w:val="19"/>
              </w:rPr>
              <w:t>節、</w:t>
            </w:r>
            <w:r w:rsidRPr="000F44BA">
              <w:rPr>
                <w:rFonts w:ascii="Aptos" w:eastAsia="微軟正黑體" w:hAnsi="Aptos"/>
                <w:color w:val="1F2937"/>
                <w:sz w:val="19"/>
                <w:szCs w:val="19"/>
              </w:rPr>
              <w:t>7.4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8A406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第一節第</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點、第七節合成期間說明、</w:t>
            </w:r>
            <w:r w:rsidRPr="000F44BA">
              <w:rPr>
                <w:rFonts w:ascii="Aptos" w:eastAsia="微軟正黑體" w:hAnsi="Aptos"/>
                <w:color w:val="1F2937"/>
                <w:sz w:val="19"/>
                <w:szCs w:val="19"/>
              </w:rPr>
              <w:t>7.4</w:t>
            </w:r>
            <w:r w:rsidRPr="000F44BA">
              <w:rPr>
                <w:rFonts w:ascii="Aptos" w:eastAsia="微軟正黑體" w:hAnsi="Aptos"/>
                <w:color w:val="1F2937"/>
                <w:sz w:val="19"/>
                <w:szCs w:val="19"/>
              </w:rPr>
              <w:t>「文件版本／填表日」「評估期間」欄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CD5879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＿＿＿＿（真實起訖日期）</w:t>
            </w:r>
          </w:p>
        </w:tc>
      </w:tr>
      <w:tr w:rsidR="00000000" w:rsidRPr="000F44BA" w14:paraId="20D1C367"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804091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SYN-0090-27</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DDDB1D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合成證據定位</w:t>
            </w:r>
            <w:r w:rsidRPr="000F44BA">
              <w:rPr>
                <w:rFonts w:ascii="Aptos" w:eastAsia="微軟正黑體" w:hAnsi="Aptos"/>
                <w:color w:val="1F2937"/>
                <w:sz w:val="19"/>
                <w:szCs w:val="19"/>
              </w:rPr>
              <w:t xml:space="preserve"> SYN-EV-0090-A01</w:t>
            </w:r>
            <w:r w:rsidRPr="000F44BA">
              <w:rPr>
                <w:rFonts w:ascii="Aptos" w:eastAsia="微軟正黑體" w:hAnsi="Aptos"/>
                <w:color w:val="1F2937"/>
                <w:sz w:val="19"/>
                <w:szCs w:val="19"/>
              </w:rPr>
              <w:t>、</w:t>
            </w:r>
            <w:r w:rsidRPr="000F44BA">
              <w:rPr>
                <w:rFonts w:ascii="Aptos" w:eastAsia="微軟正黑體" w:hAnsi="Aptos"/>
                <w:color w:val="1F2937"/>
                <w:sz w:val="19"/>
                <w:szCs w:val="19"/>
              </w:rPr>
              <w:t>A02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CFD447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B37CF7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7.1</w:t>
            </w:r>
            <w:r w:rsidRPr="000F44BA">
              <w:rPr>
                <w:rFonts w:ascii="Aptos" w:eastAsia="微軟正黑體" w:hAnsi="Aptos"/>
                <w:color w:val="1F2937"/>
                <w:sz w:val="19"/>
                <w:szCs w:val="19"/>
              </w:rPr>
              <w:t>表「合成來源定位」欄、</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1EB9F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＿＿＿＿（檔名／頁／列或表單編號）</w:t>
            </w:r>
          </w:p>
        </w:tc>
      </w:tr>
      <w:tr w:rsidR="00000000" w:rsidRPr="000F44BA" w14:paraId="6479E52C"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A420B8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SYN-0090-28</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C0197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合成觀察紀錄</w:t>
            </w:r>
            <w:r w:rsidRPr="000F44BA">
              <w:rPr>
                <w:rFonts w:ascii="Aptos" w:eastAsia="微軟正黑體" w:hAnsi="Aptos"/>
                <w:color w:val="1F2937"/>
                <w:sz w:val="19"/>
                <w:szCs w:val="19"/>
              </w:rPr>
              <w:t xml:space="preserve"> SYN-EV-0090-B01</w:t>
            </w:r>
            <w:r w:rsidRPr="000F44BA">
              <w:rPr>
                <w:rFonts w:ascii="Aptos" w:eastAsia="微軟正黑體" w:hAnsi="Aptos"/>
                <w:color w:val="1F2937"/>
                <w:sz w:val="19"/>
                <w:szCs w:val="19"/>
              </w:rPr>
              <w:t>～</w:t>
            </w:r>
            <w:r w:rsidRPr="000F44BA">
              <w:rPr>
                <w:rFonts w:ascii="Aptos" w:eastAsia="微軟正黑體" w:hAnsi="Aptos"/>
                <w:color w:val="1F2937"/>
                <w:sz w:val="19"/>
                <w:szCs w:val="19"/>
              </w:rPr>
              <w:t>B06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9E06F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7EA4B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7.3</w:t>
            </w:r>
            <w:r w:rsidRPr="000F44BA">
              <w:rPr>
                <w:rFonts w:ascii="Aptos" w:eastAsia="微軟正黑體" w:hAnsi="Aptos"/>
                <w:color w:val="1F2937"/>
                <w:sz w:val="19"/>
                <w:szCs w:val="19"/>
              </w:rPr>
              <w:t>表「合成證據定位」欄、</w:t>
            </w:r>
            <w:r w:rsidRPr="000F44BA">
              <w:rPr>
                <w:rFonts w:ascii="Aptos" w:eastAsia="微軟正黑體" w:hAnsi="Aptos"/>
                <w:color w:val="1F2937"/>
                <w:sz w:val="19"/>
                <w:szCs w:val="19"/>
              </w:rPr>
              <w:t>7.4</w:t>
            </w:r>
            <w:r w:rsidRPr="000F44BA">
              <w:rPr>
                <w:rFonts w:ascii="Aptos" w:eastAsia="微軟正黑體" w:hAnsi="Aptos"/>
                <w:color w:val="1F2937"/>
                <w:sz w:val="19"/>
                <w:szCs w:val="19"/>
              </w:rPr>
              <w:t>「工作任務／觀察樣本」欄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882295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＿＿＿＿（真實觀察紀錄編號）</w:t>
            </w:r>
          </w:p>
        </w:tc>
      </w:tr>
      <w:tr w:rsidR="00000000" w:rsidRPr="000F44BA" w14:paraId="15B98651"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59A3A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SYN-0090-29</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0E7E8E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合成觀察事實評語（每列「觀察事實簡述」）</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BDEB85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未達原因</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52B3F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第五節</w:t>
            </w:r>
            <w:r w:rsidRPr="000F44BA">
              <w:rPr>
                <w:rFonts w:ascii="Aptos" w:eastAsia="微軟正黑體" w:hAnsi="Aptos"/>
                <w:color w:val="1F2937"/>
                <w:sz w:val="19"/>
                <w:szCs w:val="19"/>
              </w:rPr>
              <w:t>5.2</w:t>
            </w:r>
            <w:r w:rsidRPr="000F44BA">
              <w:rPr>
                <w:rFonts w:ascii="Aptos" w:eastAsia="微軟正黑體" w:hAnsi="Aptos"/>
                <w:color w:val="1F2937"/>
                <w:sz w:val="19"/>
                <w:szCs w:val="19"/>
              </w:rPr>
              <w:t>錨點表行為描述、第七節</w:t>
            </w:r>
            <w:r w:rsidRPr="000F44BA">
              <w:rPr>
                <w:rFonts w:ascii="Aptos" w:eastAsia="微軟正黑體" w:hAnsi="Aptos"/>
                <w:color w:val="1F2937"/>
                <w:sz w:val="19"/>
                <w:szCs w:val="19"/>
              </w:rPr>
              <w:t>7.3</w:t>
            </w:r>
            <w:r w:rsidRPr="000F44BA">
              <w:rPr>
                <w:rFonts w:ascii="Aptos" w:eastAsia="微軟正黑體" w:hAnsi="Aptos"/>
                <w:color w:val="1F2937"/>
                <w:sz w:val="19"/>
                <w:szCs w:val="19"/>
              </w:rPr>
              <w:t>「合成觀察事實」欄、</w:t>
            </w:r>
            <w:r w:rsidRPr="000F44BA">
              <w:rPr>
                <w:rFonts w:ascii="Aptos" w:eastAsia="微軟正黑體" w:hAnsi="Aptos"/>
                <w:color w:val="1F2937"/>
                <w:sz w:val="19"/>
                <w:szCs w:val="19"/>
              </w:rPr>
              <w:t>7.4</w:t>
            </w:r>
            <w:r w:rsidRPr="000F44BA">
              <w:rPr>
                <w:rFonts w:ascii="Aptos" w:eastAsia="微軟正黑體" w:hAnsi="Aptos"/>
                <w:color w:val="1F2937"/>
                <w:sz w:val="19"/>
                <w:szCs w:val="19"/>
              </w:rPr>
              <w:t>「未達目標／差異原因」欄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1CE630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＿＿＿＿（真實觀察事實，</w:t>
            </w:r>
            <w:r w:rsidRPr="000F44BA">
              <w:rPr>
                <w:rStyle w:val="a3"/>
                <w:rFonts w:ascii="Aptos" w:eastAsia="微軟正黑體" w:hAnsi="Aptos"/>
                <w:color w:val="1F2937"/>
                <w:sz w:val="19"/>
                <w:szCs w:val="19"/>
              </w:rPr>
              <w:t>不得引用合成評語</w:t>
            </w:r>
            <w:r w:rsidRPr="000F44BA">
              <w:rPr>
                <w:rFonts w:ascii="Aptos" w:eastAsia="微軟正黑體" w:hAnsi="Aptos"/>
                <w:color w:val="1F2937"/>
                <w:sz w:val="19"/>
                <w:szCs w:val="19"/>
              </w:rPr>
              <w:t>）</w:t>
            </w:r>
          </w:p>
        </w:tc>
      </w:tr>
      <w:tr w:rsidR="00000000" w:rsidRPr="000F44BA" w14:paraId="06FF15FD"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962A0A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SYN-0090-30</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7B8F3B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「尚無可判讀結果」</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D6B7CC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三、矩陣</w:t>
            </w:r>
            <w:r w:rsidRPr="000F44BA">
              <w:rPr>
                <w:rFonts w:ascii="Aptos" w:eastAsia="微軟正黑體" w:hAnsi="Aptos"/>
                <w:color w:val="1F2937"/>
                <w:sz w:val="19"/>
                <w:szCs w:val="19"/>
              </w:rPr>
              <w:t xml:space="preserve"> C </w:t>
            </w:r>
            <w:r w:rsidRPr="000F44BA">
              <w:rPr>
                <w:rFonts w:ascii="Aptos" w:eastAsia="微軟正黑體" w:hAnsi="Aptos"/>
                <w:color w:val="1F2937"/>
                <w:sz w:val="19"/>
                <w:szCs w:val="19"/>
              </w:rPr>
              <w:t>列；</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r w:rsidRPr="000F44BA">
              <w:rPr>
                <w:rFonts w:ascii="Aptos" w:eastAsia="微軟正黑體" w:hAnsi="Aptos"/>
                <w:color w:val="1F2937"/>
                <w:sz w:val="19"/>
                <w:szCs w:val="19"/>
              </w:rPr>
              <w:t>7.6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F9F372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第三節矩陣</w:t>
            </w:r>
            <w:r w:rsidRPr="000F44BA">
              <w:rPr>
                <w:rFonts w:ascii="Aptos" w:eastAsia="微軟正黑體" w:hAnsi="Aptos"/>
                <w:color w:val="1F2937"/>
                <w:sz w:val="19"/>
                <w:szCs w:val="19"/>
              </w:rPr>
              <w:t xml:space="preserve"> C </w:t>
            </w:r>
            <w:r w:rsidRPr="000F44BA">
              <w:rPr>
                <w:rFonts w:ascii="Aptos" w:eastAsia="微軟正黑體" w:hAnsi="Aptos"/>
                <w:color w:val="1F2937"/>
                <w:sz w:val="19"/>
                <w:szCs w:val="19"/>
              </w:rPr>
              <w:t>列、第七節</w:t>
            </w:r>
            <w:r w:rsidRPr="000F44BA">
              <w:rPr>
                <w:rFonts w:ascii="Aptos" w:eastAsia="微軟正黑體" w:hAnsi="Aptos"/>
                <w:color w:val="1F2937"/>
                <w:sz w:val="19"/>
                <w:szCs w:val="19"/>
              </w:rPr>
              <w:t>7.6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A1306F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＿＿＿＿（有合法報表時填數值、期間、分母、來源；否則維持原文）</w:t>
            </w:r>
          </w:p>
        </w:tc>
      </w:tr>
      <w:tr w:rsidR="00000000" w:rsidRPr="000F44BA" w14:paraId="01B11B69"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FB3FB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SYN-0090-31</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BC8EB4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訓前／訓後檢核工具名稱與頁列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5F811A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四、</w:t>
            </w:r>
            <w:r w:rsidRPr="000F44BA">
              <w:rPr>
                <w:rFonts w:ascii="Aptos" w:eastAsia="微軟正黑體" w:hAnsi="Aptos"/>
                <w:color w:val="1F2937"/>
                <w:sz w:val="19"/>
                <w:szCs w:val="19"/>
              </w:rPr>
              <w:t>7.1</w:t>
            </w:r>
            <w:r w:rsidRPr="000F44BA">
              <w:rPr>
                <w:rFonts w:ascii="Aptos" w:eastAsia="微軟正黑體" w:hAnsi="Aptos"/>
                <w:color w:val="1F2937"/>
                <w:sz w:val="19"/>
                <w:szCs w:val="19"/>
              </w:rPr>
              <w:t>、</w:t>
            </w:r>
            <w:r w:rsidRPr="000F44BA">
              <w:rPr>
                <w:rFonts w:ascii="Aptos" w:eastAsia="微軟正黑體" w:hAnsi="Aptos"/>
                <w:color w:val="1F2937"/>
                <w:sz w:val="19"/>
                <w:szCs w:val="19"/>
              </w:rPr>
              <w:t>7.4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8C9862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第四節「證據定位欄」、第七節</w:t>
            </w:r>
            <w:r w:rsidRPr="000F44BA">
              <w:rPr>
                <w:rFonts w:ascii="Aptos" w:eastAsia="微軟正黑體" w:hAnsi="Aptos"/>
                <w:color w:val="1F2937"/>
                <w:sz w:val="19"/>
                <w:szCs w:val="19"/>
              </w:rPr>
              <w:t>7.1</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62DAF7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＿＿＿＿（實際工具與定位）</w:t>
            </w:r>
          </w:p>
        </w:tc>
      </w:tr>
      <w:tr w:rsidR="00000000" w:rsidRPr="000F44BA" w14:paraId="68FA0D4C"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7540F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SYN-0090-32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49476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合格任務定義與觀察時窗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146045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三、四、</w:t>
            </w:r>
            <w:r w:rsidRPr="000F44BA">
              <w:rPr>
                <w:rFonts w:ascii="Aptos" w:eastAsia="微軟正黑體" w:hAnsi="Aptos"/>
                <w:color w:val="1F2937"/>
                <w:sz w:val="19"/>
                <w:szCs w:val="19"/>
              </w:rPr>
              <w:t>7.2</w:t>
            </w:r>
            <w:r w:rsidRPr="000F44BA">
              <w:rPr>
                <w:rFonts w:ascii="Aptos" w:eastAsia="微軟正黑體" w:hAnsi="Aptos"/>
                <w:color w:val="1F2937"/>
                <w:sz w:val="19"/>
                <w:szCs w:val="19"/>
              </w:rPr>
              <w:t>、</w:t>
            </w:r>
            <w:r w:rsidRPr="000F44BA">
              <w:rPr>
                <w:rFonts w:ascii="Aptos" w:eastAsia="微軟正黑體" w:hAnsi="Aptos"/>
                <w:color w:val="1F2937"/>
                <w:sz w:val="19"/>
                <w:szCs w:val="19"/>
              </w:rPr>
              <w:t>7.4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620AD4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第三節矩陣</w:t>
            </w:r>
            <w:r w:rsidRPr="000F44BA">
              <w:rPr>
                <w:rFonts w:ascii="Aptos" w:eastAsia="微軟正黑體" w:hAnsi="Aptos"/>
                <w:color w:val="1F2937"/>
                <w:sz w:val="19"/>
                <w:szCs w:val="19"/>
              </w:rPr>
              <w:t xml:space="preserve"> B </w:t>
            </w:r>
            <w:r w:rsidRPr="000F44BA">
              <w:rPr>
                <w:rFonts w:ascii="Aptos" w:eastAsia="微軟正黑體" w:hAnsi="Aptos"/>
                <w:color w:val="1F2937"/>
                <w:sz w:val="19"/>
                <w:szCs w:val="19"/>
              </w:rPr>
              <w:t>列、第四節「證據定位欄」、第七節</w:t>
            </w:r>
            <w:r w:rsidRPr="000F44BA">
              <w:rPr>
                <w:rFonts w:ascii="Aptos" w:eastAsia="微軟正黑體" w:hAnsi="Aptos"/>
                <w:color w:val="1F2937"/>
                <w:sz w:val="19"/>
                <w:szCs w:val="19"/>
              </w:rPr>
              <w:t>7.2</w:t>
            </w:r>
            <w:r w:rsidRPr="000F44BA">
              <w:rPr>
                <w:rFonts w:ascii="Aptos" w:eastAsia="微軟正黑體" w:hAnsi="Aptos"/>
                <w:color w:val="1F2937"/>
                <w:sz w:val="19"/>
                <w:szCs w:val="19"/>
              </w:rPr>
              <w:t>、</w:t>
            </w:r>
            <w:r w:rsidRPr="000F44BA">
              <w:rPr>
                <w:rFonts w:ascii="Aptos" w:eastAsia="微軟正黑體" w:hAnsi="Aptos"/>
                <w:color w:val="1F2937"/>
                <w:sz w:val="19"/>
                <w:szCs w:val="19"/>
              </w:rPr>
              <w:t>7.4</w:t>
            </w:r>
            <w:r w:rsidRPr="000F44BA">
              <w:rPr>
                <w:rFonts w:ascii="Aptos" w:eastAsia="微軟正黑體" w:hAnsi="Aptos"/>
                <w:color w:val="1F2937"/>
                <w:sz w:val="19"/>
                <w:szCs w:val="19"/>
              </w:rPr>
              <w:t>「合格工作任務定義」欄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A487C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＿＿＿＿（實際任務定義與時窗）</w:t>
            </w:r>
          </w:p>
        </w:tc>
      </w:tr>
      <w:tr w:rsidR="00000000" w:rsidRPr="000F44BA" w14:paraId="74E2BC30"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BDD104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SYN-0090-33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C71ED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後續行動（短練習＋下一個合格任務再觀察，</w:t>
            </w:r>
            <w:r w:rsidRPr="000F44BA">
              <w:rPr>
                <w:rStyle w:val="a3"/>
                <w:rFonts w:ascii="Aptos" w:eastAsia="微軟正黑體" w:hAnsi="Aptos"/>
                <w:color w:val="1F2937"/>
                <w:sz w:val="19"/>
                <w:szCs w:val="19"/>
              </w:rPr>
              <w:t>複評未發生／</w:t>
            </w:r>
            <w:r w:rsidRPr="000F44BA">
              <w:rPr>
                <w:rStyle w:val="a3"/>
                <w:rFonts w:ascii="Aptos" w:eastAsia="微軟正黑體" w:hAnsi="Aptos"/>
                <w:color w:val="1F2937"/>
                <w:sz w:val="19"/>
                <w:szCs w:val="19"/>
              </w:rPr>
              <w:t>NOT YET OCCURRED</w:t>
            </w:r>
            <w:r w:rsidRPr="000F44BA">
              <w:rPr>
                <w:rFonts w:ascii="Aptos" w:eastAsia="微軟正黑體" w:hAnsi="Aptos"/>
                <w:color w:val="1F2937"/>
                <w:sz w:val="19"/>
                <w:szCs w:val="19"/>
              </w:rPr>
              <w:t>）</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3F6A87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7.3 SYN-P04 </w:t>
            </w:r>
            <w:r w:rsidRPr="000F44BA">
              <w:rPr>
                <w:rFonts w:ascii="Aptos" w:eastAsia="微軟正黑體" w:hAnsi="Aptos"/>
                <w:color w:val="1F2937"/>
                <w:sz w:val="19"/>
                <w:szCs w:val="19"/>
              </w:rPr>
              <w:t>詳細判定、</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判定與後續</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8A8F9C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 xml:space="preserve">7.3 SYN-P04 </w:t>
            </w:r>
            <w:r w:rsidRPr="000F44BA">
              <w:rPr>
                <w:rFonts w:ascii="Aptos" w:eastAsia="微軟正黑體" w:hAnsi="Aptos"/>
                <w:color w:val="1F2937"/>
                <w:sz w:val="19"/>
                <w:szCs w:val="19"/>
              </w:rPr>
              <w:t>詳細判定之具體後續行動與複評狀態、</w:t>
            </w:r>
            <w:r w:rsidRPr="000F44BA">
              <w:rPr>
                <w:rFonts w:ascii="Aptos" w:eastAsia="微軟正黑體" w:hAnsi="Aptos"/>
                <w:color w:val="1F2937"/>
                <w:sz w:val="19"/>
                <w:szCs w:val="19"/>
              </w:rPr>
              <w:t>7.4</w:t>
            </w:r>
            <w:r w:rsidRPr="000F44BA">
              <w:rPr>
                <w:rFonts w:ascii="Aptos" w:eastAsia="微軟正黑體" w:hAnsi="Aptos"/>
                <w:color w:val="1F2937"/>
                <w:sz w:val="19"/>
                <w:szCs w:val="19"/>
              </w:rPr>
              <w:t>「具體後續行動」「複評結果」欄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8405E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＿＿＿＿（實際行動與</w:t>
            </w:r>
            <w:r w:rsidRPr="000F44BA">
              <w:rPr>
                <w:rStyle w:val="a3"/>
                <w:rFonts w:ascii="Aptos" w:eastAsia="微軟正黑體" w:hAnsi="Aptos"/>
                <w:color w:val="1F2937"/>
                <w:sz w:val="19"/>
                <w:szCs w:val="19"/>
              </w:rPr>
              <w:t>實際</w:t>
            </w:r>
            <w:r w:rsidRPr="000F44BA">
              <w:rPr>
                <w:rFonts w:ascii="Aptos" w:eastAsia="微軟正黑體" w:hAnsi="Aptos"/>
                <w:color w:val="1F2937"/>
                <w:sz w:val="19"/>
                <w:szCs w:val="19"/>
              </w:rPr>
              <w:t>複評結果，未複評則留空）</w:t>
            </w:r>
          </w:p>
        </w:tc>
      </w:tr>
      <w:tr w:rsidR="00000000" w:rsidRPr="000F44BA" w14:paraId="3F1E502B"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95A7EC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SYN-0090-34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FBDEC7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合成個案編號</w:t>
            </w:r>
            <w:r w:rsidRPr="000F44BA">
              <w:rPr>
                <w:rFonts w:ascii="Aptos" w:eastAsia="微軟正黑體" w:hAnsi="Aptos"/>
                <w:color w:val="1F2937"/>
                <w:sz w:val="19"/>
                <w:szCs w:val="19"/>
              </w:rPr>
              <w:t xml:space="preserve"> </w:t>
            </w:r>
            <w:r w:rsidRPr="000F44BA">
              <w:rPr>
                <w:rStyle w:val="a3"/>
                <w:rFonts w:ascii="Aptos" w:eastAsia="微軟正黑體" w:hAnsi="Aptos"/>
                <w:color w:val="1F2937"/>
                <w:sz w:val="19"/>
                <w:szCs w:val="19"/>
              </w:rPr>
              <w:t>SYN-0090-C01</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4253AB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 </w:t>
            </w:r>
            <w:r w:rsidRPr="000F44BA">
              <w:rPr>
                <w:rFonts w:ascii="Aptos" w:eastAsia="微軟正黑體" w:hAnsi="Aptos"/>
                <w:color w:val="1F2937"/>
                <w:sz w:val="19"/>
                <w:szCs w:val="19"/>
              </w:rPr>
              <w:t>節標題、</w:t>
            </w:r>
            <w:r w:rsidRPr="000F44BA">
              <w:rPr>
                <w:rFonts w:ascii="Aptos" w:eastAsia="微軟正黑體" w:hAnsi="Aptos"/>
                <w:color w:val="1F2937"/>
                <w:sz w:val="19"/>
                <w:szCs w:val="19"/>
              </w:rPr>
              <w:t xml:space="preserve">7 </w:t>
            </w:r>
            <w:r w:rsidRPr="000F44BA">
              <w:rPr>
                <w:rFonts w:ascii="Aptos" w:eastAsia="微軟正黑體" w:hAnsi="Aptos"/>
                <w:color w:val="1F2937"/>
                <w:sz w:val="19"/>
                <w:szCs w:val="19"/>
              </w:rPr>
              <w:t>節開頭聲明、</w:t>
            </w:r>
            <w:r w:rsidRPr="000F44BA">
              <w:rPr>
                <w:rFonts w:ascii="Aptos" w:eastAsia="微軟正黑體" w:hAnsi="Aptos"/>
                <w:color w:val="1F2937"/>
                <w:sz w:val="19"/>
                <w:szCs w:val="19"/>
              </w:rPr>
              <w:t>7.4</w:t>
            </w:r>
            <w:r w:rsidRPr="000F44BA">
              <w:rPr>
                <w:rFonts w:ascii="Aptos" w:eastAsia="微軟正黑體" w:hAnsi="Aptos"/>
                <w:color w:val="1F2937"/>
                <w:sz w:val="19"/>
                <w:szCs w:val="19"/>
              </w:rPr>
              <w:t>、</w:t>
            </w:r>
            <w:r w:rsidRPr="000F44BA">
              <w:rPr>
                <w:rFonts w:ascii="Aptos" w:eastAsia="微軟正黑體" w:hAnsi="Aptos"/>
                <w:color w:val="1F2937"/>
                <w:sz w:val="19"/>
                <w:szCs w:val="19"/>
              </w:rPr>
              <w:t>7.5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34B56A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第七節標題與各合成小節所屬個案</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C471C8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＿＿＿＿（實際個案／表單編號）</w:t>
            </w:r>
          </w:p>
        </w:tc>
      </w:tr>
      <w:tr w:rsidR="00000000" w:rsidRPr="000F44BA" w14:paraId="4C721DD3"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8F6556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SYN-0090-35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D36BA0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w:t>
            </w:r>
            <w:r w:rsidRPr="000F44BA">
              <w:rPr>
                <w:rFonts w:ascii="Aptos" w:eastAsia="微軟正黑體" w:hAnsi="Aptos"/>
                <w:color w:val="1F2937"/>
                <w:sz w:val="19"/>
                <w:szCs w:val="19"/>
              </w:rPr>
              <w:t>n</w:t>
            </w:r>
            <w:r w:rsidRPr="000F44BA">
              <w:rPr>
                <w:rFonts w:ascii="Aptos" w:eastAsia="微軟正黑體" w:hAnsi="Aptos"/>
                <w:color w:val="1F2937"/>
                <w:sz w:val="19"/>
                <w:szCs w:val="19"/>
              </w:rPr>
              <w:t>＝</w:t>
            </w:r>
            <w:r w:rsidRPr="000F44BA">
              <w:rPr>
                <w:rFonts w:ascii="Aptos" w:eastAsia="微軟正黑體" w:hAnsi="Aptos"/>
                <w:color w:val="1F2937"/>
                <w:sz w:val="19"/>
                <w:szCs w:val="19"/>
              </w:rPr>
              <w:t>6</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D+30 </w:t>
            </w:r>
            <w:r w:rsidRPr="000F44BA">
              <w:rPr>
                <w:rFonts w:ascii="Aptos" w:eastAsia="微軟正黑體" w:hAnsi="Aptos"/>
                <w:color w:val="1F2937"/>
                <w:sz w:val="19"/>
                <w:szCs w:val="19"/>
              </w:rPr>
              <w:t>分母</w:t>
            </w:r>
            <w:r w:rsidRPr="000F44BA">
              <w:rPr>
                <w:rFonts w:ascii="Aptos" w:eastAsia="微軟正黑體" w:hAnsi="Aptos"/>
                <w:color w:val="1F2937"/>
                <w:sz w:val="19"/>
                <w:szCs w:val="19"/>
              </w:rPr>
              <w:t xml:space="preserve"> n</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r w:rsidRPr="000F44BA">
              <w:rPr>
                <w:rFonts w:ascii="Aptos" w:eastAsia="微軟正黑體" w:hAnsi="Aptos"/>
                <w:color w:val="1F2937"/>
                <w:sz w:val="19"/>
                <w:szCs w:val="19"/>
              </w:rPr>
              <w:t>」樣本數限制</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8AF96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八、</w:t>
            </w:r>
            <w:r w:rsidRPr="000F44BA">
              <w:rPr>
                <w:rFonts w:ascii="Aptos" w:eastAsia="微軟正黑體" w:hAnsi="Aptos"/>
                <w:color w:val="1F2937"/>
                <w:sz w:val="19"/>
                <w:szCs w:val="19"/>
              </w:rPr>
              <w:t>8.2</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隊列統計</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8DD47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第七節合成對象（合成樣本數</w:t>
            </w:r>
            <w:r w:rsidRPr="000F44BA">
              <w:rPr>
                <w:rFonts w:ascii="Aptos" w:eastAsia="微軟正黑體" w:hAnsi="Aptos"/>
                <w:color w:val="1F2937"/>
                <w:sz w:val="19"/>
                <w:szCs w:val="19"/>
              </w:rPr>
              <w:t xml:space="preserve"> n</w:t>
            </w:r>
            <w:r w:rsidRPr="000F44BA">
              <w:rPr>
                <w:rFonts w:ascii="Aptos" w:eastAsia="微軟正黑體" w:hAnsi="Aptos"/>
                <w:color w:val="1F2937"/>
                <w:sz w:val="19"/>
                <w:szCs w:val="19"/>
              </w:rPr>
              <w:t>＝</w:t>
            </w:r>
            <w:r w:rsidRPr="000F44BA">
              <w:rPr>
                <w:rFonts w:ascii="Aptos" w:eastAsia="微軟正黑體" w:hAnsi="Aptos"/>
                <w:color w:val="1F2937"/>
                <w:sz w:val="19"/>
                <w:szCs w:val="19"/>
              </w:rPr>
              <w:t>6</w:t>
            </w:r>
            <w:r w:rsidRPr="000F44BA">
              <w:rPr>
                <w:rFonts w:ascii="Aptos" w:eastAsia="微軟正黑體" w:hAnsi="Aptos"/>
                <w:color w:val="1F2937"/>
                <w:sz w:val="19"/>
                <w:szCs w:val="19"/>
              </w:rPr>
              <w:t>）、第八節</w:t>
            </w:r>
            <w:r w:rsidRPr="000F44BA">
              <w:rPr>
                <w:rFonts w:ascii="Aptos" w:eastAsia="微軟正黑體" w:hAnsi="Aptos"/>
                <w:color w:val="1F2937"/>
                <w:sz w:val="19"/>
                <w:szCs w:val="19"/>
              </w:rPr>
              <w:t>8.2</w:t>
            </w:r>
            <w:r w:rsidRPr="000F44BA">
              <w:rPr>
                <w:rFonts w:ascii="Aptos" w:eastAsia="微軟正黑體" w:hAnsi="Aptos"/>
                <w:color w:val="1F2937"/>
                <w:sz w:val="19"/>
                <w:szCs w:val="19"/>
              </w:rPr>
              <w:t>限制</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1D4F2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＿＿＿＿（真實樣本數與限制說明）</w:t>
            </w:r>
          </w:p>
        </w:tc>
      </w:tr>
      <w:tr w:rsidR="00000000" w:rsidRPr="000F44BA" w14:paraId="44A6467D"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0EF0A4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SYN-0090-36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D69615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SYN-P03 D+30 </w:t>
            </w:r>
            <w:r w:rsidRPr="000F44BA">
              <w:rPr>
                <w:rFonts w:ascii="Aptos" w:eastAsia="微軟正黑體" w:hAnsi="Aptos"/>
                <w:color w:val="1F2937"/>
                <w:sz w:val="19"/>
                <w:szCs w:val="19"/>
              </w:rPr>
              <w:t>向量</w:t>
            </w:r>
            <w:r w:rsidRPr="000F44BA">
              <w:rPr>
                <w:rFonts w:ascii="Aptos" w:eastAsia="微軟正黑體" w:hAnsi="Aptos"/>
                <w:color w:val="1F2937"/>
                <w:sz w:val="19"/>
                <w:szCs w:val="19"/>
              </w:rPr>
              <w:t xml:space="preserve"> [3,4,3,4,3]</w:t>
            </w:r>
            <w:r w:rsidRPr="000F44BA">
              <w:rPr>
                <w:rFonts w:ascii="Aptos" w:eastAsia="微軟正黑體" w:hAnsi="Aptos"/>
                <w:color w:val="1F2937"/>
                <w:sz w:val="19"/>
                <w:szCs w:val="19"/>
              </w:rPr>
              <w:t>，總分</w:t>
            </w:r>
            <w:r w:rsidRPr="000F44BA">
              <w:rPr>
                <w:rFonts w:ascii="Aptos" w:eastAsia="微軟正黑體" w:hAnsi="Aptos"/>
                <w:color w:val="1F2937"/>
                <w:sz w:val="19"/>
                <w:szCs w:val="19"/>
              </w:rPr>
              <w:t xml:space="preserve"> 17÷5</w:t>
            </w:r>
            <w:r w:rsidRPr="000F44BA">
              <w:rPr>
                <w:rFonts w:ascii="Aptos" w:eastAsia="微軟正黑體" w:hAnsi="Aptos"/>
                <w:color w:val="1F2937"/>
                <w:sz w:val="19"/>
                <w:szCs w:val="19"/>
              </w:rPr>
              <w:t>＝平均</w:t>
            </w:r>
            <w:r w:rsidRPr="000F44BA">
              <w:rPr>
                <w:rFonts w:ascii="Aptos" w:eastAsia="微軟正黑體" w:hAnsi="Aptos"/>
                <w:color w:val="1F2937"/>
                <w:sz w:val="19"/>
                <w:szCs w:val="19"/>
              </w:rPr>
              <w:t xml:space="preserve"> 3.4</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r w:rsidRPr="000F44BA">
              <w:rPr>
                <w:rFonts w:ascii="Aptos" w:eastAsia="微軟正黑體" w:hAnsi="Aptos"/>
                <w:color w:val="1F2937"/>
                <w:sz w:val="19"/>
                <w:szCs w:val="19"/>
              </w:rPr>
              <w:t>，判定</w:t>
            </w:r>
            <w:r w:rsidRPr="000F44BA">
              <w:rPr>
                <w:rFonts w:ascii="Aptos" w:eastAsia="微軟正黑體" w:hAnsi="Aptos"/>
                <w:color w:val="1F2937"/>
                <w:sz w:val="19"/>
                <w:szCs w:val="19"/>
              </w:rPr>
              <w:t xml:space="preserve"> PASS</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EC7240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評分表（合成證據定位</w:t>
            </w:r>
            <w:r w:rsidRPr="000F44BA">
              <w:rPr>
                <w:rFonts w:ascii="Aptos" w:eastAsia="微軟正黑體" w:hAnsi="Aptos"/>
                <w:color w:val="1F2937"/>
                <w:sz w:val="19"/>
                <w:szCs w:val="19"/>
              </w:rPr>
              <w:t xml:space="preserve"> SYN-EV-0090-B03</w:t>
            </w:r>
            <w:r w:rsidRPr="000F44BA">
              <w:rPr>
                <w:rFonts w:ascii="Aptos" w:eastAsia="微軟正黑體" w:hAnsi="Aptos"/>
                <w:color w:val="1F2937"/>
                <w:sz w:val="19"/>
                <w:szCs w:val="19"/>
              </w:rPr>
              <w:t>：合成觀察紀錄第</w:t>
            </w:r>
            <w:r w:rsidRPr="000F44BA">
              <w:rPr>
                <w:rFonts w:ascii="Aptos" w:eastAsia="微軟正黑體" w:hAnsi="Aptos"/>
                <w:color w:val="1F2937"/>
                <w:sz w:val="19"/>
                <w:szCs w:val="19"/>
              </w:rPr>
              <w:t xml:space="preserve"> 1 </w:t>
            </w:r>
            <w:r w:rsidRPr="000F44BA">
              <w:rPr>
                <w:rFonts w:ascii="Aptos" w:eastAsia="微軟正黑體" w:hAnsi="Aptos"/>
                <w:color w:val="1F2937"/>
                <w:sz w:val="19"/>
                <w:szCs w:val="19"/>
              </w:rPr>
              <w:t>頁）</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8BD5AE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第五節</w:t>
            </w:r>
            <w:r w:rsidRPr="000F44BA">
              <w:rPr>
                <w:rFonts w:ascii="Aptos" w:eastAsia="微軟正黑體" w:hAnsi="Aptos"/>
                <w:color w:val="1F2937"/>
                <w:sz w:val="19"/>
                <w:szCs w:val="19"/>
              </w:rPr>
              <w:t>5.2</w:t>
            </w:r>
            <w:r w:rsidRPr="000F44BA">
              <w:rPr>
                <w:rFonts w:ascii="Aptos" w:eastAsia="微軟正黑體" w:hAnsi="Aptos"/>
                <w:color w:val="1F2937"/>
                <w:sz w:val="19"/>
                <w:szCs w:val="19"/>
              </w:rPr>
              <w:t>錨點表、第七節</w:t>
            </w:r>
            <w:r w:rsidRPr="000F44BA">
              <w:rPr>
                <w:rFonts w:ascii="Aptos" w:eastAsia="微軟正黑體" w:hAnsi="Aptos"/>
                <w:color w:val="1F2937"/>
                <w:sz w:val="19"/>
                <w:szCs w:val="19"/>
              </w:rPr>
              <w:t xml:space="preserve">7.3 SYN-P03 </w:t>
            </w:r>
            <w:r w:rsidRPr="000F44BA">
              <w:rPr>
                <w:rFonts w:ascii="Aptos" w:eastAsia="微軟正黑體" w:hAnsi="Aptos"/>
                <w:color w:val="1F2937"/>
                <w:sz w:val="19"/>
                <w:szCs w:val="19"/>
              </w:rPr>
              <w:t>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356667B"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＿＿＿＿（真實分數＋證據定位）</w:t>
            </w:r>
          </w:p>
        </w:tc>
      </w:tr>
      <w:tr w:rsidR="00000000" w:rsidRPr="000F44BA" w14:paraId="5EA69A26"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9EB000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SYN-0090-37</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6CE57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單一學習目標示範敘述（「受訓者能在指派的行政服務紀錄任務中</w:t>
            </w:r>
            <w:r w:rsidRPr="000F44BA">
              <w:rPr>
                <w:rFonts w:ascii="Aptos" w:eastAsia="微軟正黑體" w:hAnsi="Aptos"/>
                <w:color w:val="1F2937"/>
                <w:sz w:val="19"/>
                <w:szCs w:val="19"/>
              </w:rPr>
              <w:t>……</w:t>
            </w:r>
            <w:r w:rsidRPr="000F44BA">
              <w:rPr>
                <w:rFonts w:ascii="Aptos" w:eastAsia="微軟正黑體" w:hAnsi="Aptos"/>
                <w:color w:val="1F2937"/>
                <w:sz w:val="19"/>
                <w:szCs w:val="19"/>
              </w:rPr>
              <w:t>留下可追溯的紀錄定位」）</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7AC90D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2.3</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 </w:t>
            </w:r>
            <w:r w:rsidRPr="000F44BA">
              <w:rPr>
                <w:rFonts w:ascii="Aptos" w:eastAsia="微軟正黑體" w:hAnsi="Aptos"/>
                <w:color w:val="1F2937"/>
                <w:sz w:val="19"/>
                <w:szCs w:val="19"/>
              </w:rPr>
              <w:t>節開頭、</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基本資料</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23CD32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2.3</w:t>
            </w:r>
            <w:r w:rsidRPr="000F44BA">
              <w:rPr>
                <w:rFonts w:ascii="Aptos" w:eastAsia="微軟正黑體" w:hAnsi="Aptos"/>
                <w:color w:val="1F2937"/>
                <w:sz w:val="19"/>
                <w:szCs w:val="19"/>
              </w:rPr>
              <w:t>「合成示範目標」、第七節單一學習目標說明、</w:t>
            </w:r>
            <w:r w:rsidRPr="000F44BA">
              <w:rPr>
                <w:rFonts w:ascii="Aptos" w:eastAsia="微軟正黑體" w:hAnsi="Aptos"/>
                <w:color w:val="1F2937"/>
                <w:sz w:val="19"/>
                <w:szCs w:val="19"/>
              </w:rPr>
              <w:t>7.4</w:t>
            </w:r>
            <w:r w:rsidRPr="000F44BA">
              <w:rPr>
                <w:rFonts w:ascii="Aptos" w:eastAsia="微軟正黑體" w:hAnsi="Aptos"/>
                <w:color w:val="1F2937"/>
                <w:sz w:val="19"/>
                <w:szCs w:val="19"/>
              </w:rPr>
              <w:t>「學習目標」欄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27C892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＿＿＿＿（實際一項可觀察學習目標）</w:t>
            </w:r>
          </w:p>
        </w:tc>
      </w:tr>
      <w:tr w:rsidR="00000000" w:rsidRPr="000F44BA" w14:paraId="13D44FE2"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8747CB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SYN-0090-38</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E2762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SYN-P01</w:t>
            </w:r>
            <w:r w:rsidRPr="000F44BA">
              <w:rPr>
                <w:rFonts w:ascii="Aptos" w:eastAsia="微軟正黑體" w:hAnsi="Aptos"/>
                <w:color w:val="1F2937"/>
                <w:sz w:val="19"/>
                <w:szCs w:val="19"/>
              </w:rPr>
              <w:t>、</w:t>
            </w:r>
            <w:r w:rsidRPr="000F44BA">
              <w:rPr>
                <w:rFonts w:ascii="Aptos" w:eastAsia="微軟正黑體" w:hAnsi="Aptos"/>
                <w:color w:val="1F2937"/>
                <w:sz w:val="19"/>
                <w:szCs w:val="19"/>
              </w:rPr>
              <w:t>SYN-P02</w:t>
            </w:r>
            <w:r w:rsidRPr="000F44BA">
              <w:rPr>
                <w:rFonts w:ascii="Aptos" w:eastAsia="微軟正黑體" w:hAnsi="Aptos"/>
                <w:color w:val="1F2937"/>
                <w:sz w:val="19"/>
                <w:szCs w:val="19"/>
              </w:rPr>
              <w:t>、</w:t>
            </w:r>
            <w:r w:rsidRPr="000F44BA">
              <w:rPr>
                <w:rFonts w:ascii="Aptos" w:eastAsia="微軟正黑體" w:hAnsi="Aptos"/>
                <w:color w:val="1F2937"/>
                <w:sz w:val="19"/>
                <w:szCs w:val="19"/>
              </w:rPr>
              <w:t>SYN-P03</w:t>
            </w:r>
            <w:r w:rsidRPr="000F44BA">
              <w:rPr>
                <w:rFonts w:ascii="Aptos" w:eastAsia="微軟正黑體" w:hAnsi="Aptos"/>
                <w:color w:val="1F2937"/>
                <w:sz w:val="19"/>
                <w:szCs w:val="19"/>
              </w:rPr>
              <w:t>、</w:t>
            </w:r>
            <w:r w:rsidRPr="000F44BA">
              <w:rPr>
                <w:rFonts w:ascii="Aptos" w:eastAsia="微軟正黑體" w:hAnsi="Aptos"/>
                <w:color w:val="1F2937"/>
                <w:sz w:val="19"/>
                <w:szCs w:val="19"/>
              </w:rPr>
              <w:t>SYN-P04</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SYN-P06 </w:t>
            </w:r>
            <w:r w:rsidRPr="000F44BA">
              <w:rPr>
                <w:rFonts w:ascii="Aptos" w:eastAsia="微軟正黑體" w:hAnsi="Aptos"/>
                <w:color w:val="1F2937"/>
                <w:sz w:val="19"/>
                <w:szCs w:val="19"/>
              </w:rPr>
              <w:t>之</w:t>
            </w:r>
            <w:r w:rsidRPr="000F44BA">
              <w:rPr>
                <w:rFonts w:ascii="Aptos" w:eastAsia="微軟正黑體" w:hAnsi="Aptos"/>
                <w:color w:val="1F2937"/>
                <w:sz w:val="19"/>
                <w:szCs w:val="19"/>
              </w:rPr>
              <w:t xml:space="preserve"> D+0 </w:t>
            </w:r>
            <w:r w:rsidRPr="000F44BA">
              <w:rPr>
                <w:rFonts w:ascii="Aptos" w:eastAsia="微軟正黑體" w:hAnsi="Aptos"/>
                <w:color w:val="1F2937"/>
                <w:sz w:val="19"/>
                <w:szCs w:val="19"/>
              </w:rPr>
              <w:t>首測五題向量與達標名單（</w:t>
            </w:r>
            <w:r w:rsidRPr="000F44BA">
              <w:rPr>
                <w:rFonts w:ascii="Aptos" w:eastAsia="微軟正黑體" w:hAnsi="Aptos"/>
                <w:color w:val="1F2937"/>
                <w:sz w:val="19"/>
                <w:szCs w:val="19"/>
              </w:rPr>
              <w:t xml:space="preserve">5/6 </w:t>
            </w:r>
            <w:r w:rsidRPr="000F44BA">
              <w:rPr>
                <w:rFonts w:ascii="Aptos" w:eastAsia="微軟正黑體" w:hAnsi="Aptos"/>
                <w:color w:val="1F2937"/>
                <w:sz w:val="19"/>
                <w:szCs w:val="19"/>
              </w:rPr>
              <w:t>之分子）</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5DC0DB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7.1</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D+0 </w:t>
            </w:r>
            <w:r w:rsidRPr="000F44BA">
              <w:rPr>
                <w:rFonts w:ascii="Aptos" w:eastAsia="微軟正黑體" w:hAnsi="Aptos"/>
                <w:color w:val="1F2937"/>
                <w:sz w:val="19"/>
                <w:szCs w:val="19"/>
              </w:rPr>
              <w:t>首測個人結果」表、</w:t>
            </w: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達標名單、</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607D56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7.1</w:t>
            </w:r>
            <w:r w:rsidRPr="000F44BA">
              <w:rPr>
                <w:rFonts w:ascii="Aptos" w:eastAsia="微軟正黑體" w:hAnsi="Aptos"/>
                <w:color w:val="1F2937"/>
                <w:sz w:val="19"/>
                <w:szCs w:val="19"/>
              </w:rPr>
              <w:t>個人結果表與「訓後立即達標」名單</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922CF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＿＿＿＿（真實首測分數＋證據定位）</w:t>
            </w:r>
          </w:p>
        </w:tc>
      </w:tr>
      <w:tr w:rsidR="00000000" w:rsidRPr="000F44BA" w14:paraId="46211B64"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3095B8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SYN-0090-39</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9084BD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SYN-P05 </w:t>
            </w:r>
            <w:r w:rsidRPr="000F44BA">
              <w:rPr>
                <w:rFonts w:ascii="Aptos" w:eastAsia="微軟正黑體" w:hAnsi="Aptos"/>
                <w:color w:val="1F2937"/>
                <w:sz w:val="19"/>
                <w:szCs w:val="19"/>
              </w:rPr>
              <w:t>之</w:t>
            </w:r>
            <w:r w:rsidRPr="000F44BA">
              <w:rPr>
                <w:rFonts w:ascii="Aptos" w:eastAsia="微軟正黑體" w:hAnsi="Aptos"/>
                <w:color w:val="1F2937"/>
                <w:sz w:val="19"/>
                <w:szCs w:val="19"/>
              </w:rPr>
              <w:t xml:space="preserve"> D+0 </w:t>
            </w:r>
            <w:r w:rsidRPr="000F44BA">
              <w:rPr>
                <w:rFonts w:ascii="Aptos" w:eastAsia="微軟正黑體" w:hAnsi="Aptos"/>
                <w:color w:val="1F2937"/>
                <w:sz w:val="19"/>
                <w:szCs w:val="19"/>
              </w:rPr>
              <w:t>首測向量</w:t>
            </w:r>
            <w:r w:rsidRPr="000F44BA">
              <w:rPr>
                <w:rFonts w:ascii="Aptos" w:eastAsia="微軟正黑體" w:hAnsi="Aptos"/>
                <w:color w:val="1F2937"/>
                <w:sz w:val="19"/>
                <w:szCs w:val="19"/>
              </w:rPr>
              <w:t xml:space="preserve"> [3,3,2,3,3]</w:t>
            </w:r>
            <w:r w:rsidRPr="000F44BA">
              <w:rPr>
                <w:rFonts w:ascii="Aptos" w:eastAsia="微軟正黑體" w:hAnsi="Aptos"/>
                <w:color w:val="1F2937"/>
                <w:sz w:val="19"/>
                <w:szCs w:val="19"/>
              </w:rPr>
              <w:t>、</w:t>
            </w:r>
            <w:r w:rsidRPr="000F44BA">
              <w:rPr>
                <w:rFonts w:ascii="Aptos" w:eastAsia="微軟正黑體" w:hAnsi="Aptos"/>
                <w:color w:val="1F2937"/>
                <w:sz w:val="19"/>
                <w:szCs w:val="19"/>
              </w:rPr>
              <w:t>14÷5</w:t>
            </w:r>
            <w:r w:rsidRPr="000F44BA">
              <w:rPr>
                <w:rFonts w:ascii="Aptos" w:eastAsia="微軟正黑體" w:hAnsi="Aptos"/>
                <w:color w:val="1F2937"/>
                <w:sz w:val="19"/>
                <w:szCs w:val="19"/>
              </w:rPr>
              <w:t>＝</w:t>
            </w:r>
            <w:r w:rsidRPr="000F44BA">
              <w:rPr>
                <w:rFonts w:ascii="Aptos" w:eastAsia="微軟正黑體" w:hAnsi="Aptos"/>
                <w:color w:val="1F2937"/>
                <w:sz w:val="19"/>
                <w:szCs w:val="19"/>
              </w:rPr>
              <w:t>2.8</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r w:rsidRPr="000F44BA">
              <w:rPr>
                <w:rFonts w:ascii="Aptos" w:eastAsia="微軟正黑體" w:hAnsi="Aptos"/>
                <w:color w:val="1F2937"/>
                <w:sz w:val="19"/>
                <w:szCs w:val="19"/>
              </w:rPr>
              <w:t>、關鍵項第</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題＝</w:t>
            </w:r>
            <w:r w:rsidRPr="000F44BA">
              <w:rPr>
                <w:rFonts w:ascii="Aptos" w:eastAsia="微軟正黑體" w:hAnsi="Aptos"/>
                <w:color w:val="1F2937"/>
                <w:sz w:val="19"/>
                <w:szCs w:val="19"/>
              </w:rPr>
              <w:t>2</w:t>
            </w:r>
            <w:r w:rsidRPr="000F44BA">
              <w:rPr>
                <w:rFonts w:ascii="Aptos" w:eastAsia="微軟正黑體" w:hAnsi="Aptos"/>
                <w:color w:val="1F2937"/>
                <w:sz w:val="19"/>
                <w:szCs w:val="19"/>
              </w:rPr>
              <w:t>、判定</w:t>
            </w:r>
            <w:r w:rsidRPr="000F44BA">
              <w:rPr>
                <w:rFonts w:ascii="Aptos" w:eastAsia="微軟正黑體" w:hAnsi="Aptos"/>
                <w:color w:val="1F2937"/>
                <w:sz w:val="19"/>
                <w:szCs w:val="19"/>
              </w:rPr>
              <w:t xml:space="preserve"> HOLD</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E533B9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個人結果表、</w:t>
            </w: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達標名單、</w:t>
            </w:r>
            <w:r w:rsidRPr="000F44BA">
              <w:rPr>
                <w:rFonts w:ascii="Aptos" w:eastAsia="微軟正黑體" w:hAnsi="Aptos"/>
                <w:color w:val="1F2937"/>
                <w:sz w:val="19"/>
                <w:szCs w:val="19"/>
              </w:rPr>
              <w:t>7.5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23108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 xml:space="preserve">7.1 SYN-P05 </w:t>
            </w:r>
            <w:r w:rsidRPr="000F44BA">
              <w:rPr>
                <w:rFonts w:ascii="Aptos" w:eastAsia="微軟正黑體" w:hAnsi="Aptos"/>
                <w:color w:val="1F2937"/>
                <w:sz w:val="19"/>
                <w:szCs w:val="19"/>
              </w:rPr>
              <w:t>列、</w:t>
            </w:r>
            <w:r w:rsidRPr="000F44BA">
              <w:rPr>
                <w:rFonts w:ascii="Aptos" w:eastAsia="微軟正黑體" w:hAnsi="Aptos"/>
                <w:color w:val="1F2937"/>
                <w:sz w:val="19"/>
                <w:szCs w:val="19"/>
              </w:rPr>
              <w:t>7.5</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D+0 </w:t>
            </w:r>
            <w:r w:rsidRPr="000F44BA">
              <w:rPr>
                <w:rFonts w:ascii="Aptos" w:eastAsia="微軟正黑體" w:hAnsi="Aptos"/>
                <w:color w:val="1F2937"/>
                <w:sz w:val="19"/>
                <w:szCs w:val="19"/>
              </w:rPr>
              <w:t>首測向量」「首測判定」</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E3E467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＿＿＿＿（真實首測分數＋證據定位）</w:t>
            </w:r>
          </w:p>
        </w:tc>
      </w:tr>
      <w:tr w:rsidR="00000000" w:rsidRPr="000F44BA" w14:paraId="49F7CC4E"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F24A9F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SYN-0090-40</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C992C0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SYN-P05 </w:t>
            </w:r>
            <w:r w:rsidRPr="000F44BA">
              <w:rPr>
                <w:rFonts w:ascii="Aptos" w:eastAsia="微軟正黑體" w:hAnsi="Aptos"/>
                <w:color w:val="1F2937"/>
                <w:sz w:val="19"/>
                <w:szCs w:val="19"/>
              </w:rPr>
              <w:t>針對練習內容（第</w:t>
            </w:r>
            <w:r w:rsidRPr="000F44BA">
              <w:rPr>
                <w:rFonts w:ascii="Aptos" w:eastAsia="微軟正黑體" w:hAnsi="Aptos"/>
                <w:color w:val="1F2937"/>
                <w:sz w:val="19"/>
                <w:szCs w:val="19"/>
              </w:rPr>
              <w:t xml:space="preserve"> 3 </w:t>
            </w:r>
            <w:r w:rsidRPr="000F44BA">
              <w:rPr>
                <w:rFonts w:ascii="Aptos" w:eastAsia="微軟正黑體" w:hAnsi="Aptos"/>
                <w:color w:val="1F2937"/>
                <w:sz w:val="19"/>
                <w:szCs w:val="19"/>
              </w:rPr>
              <w:t>題對照來源與更正差異之短練習，觀察主管帶領）</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B3A73C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7.5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78DA28"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7.5</w:t>
            </w:r>
            <w:r w:rsidRPr="000F44BA">
              <w:rPr>
                <w:rFonts w:ascii="Aptos" w:eastAsia="微軟正黑體" w:hAnsi="Aptos"/>
                <w:color w:val="1F2937"/>
                <w:sz w:val="19"/>
                <w:szCs w:val="19"/>
              </w:rPr>
              <w:t>「針對練習」列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3561F3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＿＿＿＿（實際補救行動）</w:t>
            </w:r>
          </w:p>
        </w:tc>
      </w:tr>
      <w:tr w:rsidR="00000000" w:rsidRPr="000F44BA" w14:paraId="0A38E3A1"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65B20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SYN-0090-41</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26B099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SYN-P05 </w:t>
            </w:r>
            <w:r w:rsidRPr="000F44BA">
              <w:rPr>
                <w:rFonts w:ascii="Aptos" w:eastAsia="微軟正黑體" w:hAnsi="Aptos"/>
                <w:color w:val="1F2937"/>
                <w:sz w:val="19"/>
                <w:szCs w:val="19"/>
              </w:rPr>
              <w:t>之</w:t>
            </w:r>
            <w:r w:rsidRPr="000F44BA">
              <w:rPr>
                <w:rFonts w:ascii="Aptos" w:eastAsia="微軟正黑體" w:hAnsi="Aptos"/>
                <w:color w:val="1F2937"/>
                <w:sz w:val="19"/>
                <w:szCs w:val="19"/>
              </w:rPr>
              <w:t xml:space="preserve"> D+3 </w:t>
            </w:r>
            <w:r w:rsidRPr="000F44BA">
              <w:rPr>
                <w:rFonts w:ascii="Aptos" w:eastAsia="微軟正黑體" w:hAnsi="Aptos"/>
                <w:color w:val="1F2937"/>
                <w:sz w:val="19"/>
                <w:szCs w:val="19"/>
              </w:rPr>
              <w:t>複測：時點</w:t>
            </w:r>
            <w:r w:rsidRPr="000F44BA">
              <w:rPr>
                <w:rFonts w:ascii="Aptos" w:eastAsia="微軟正黑體" w:hAnsi="Aptos"/>
                <w:color w:val="1F2937"/>
                <w:sz w:val="19"/>
                <w:szCs w:val="19"/>
              </w:rPr>
              <w:t xml:space="preserve"> D+3</w:t>
            </w:r>
            <w:r w:rsidRPr="000F44BA">
              <w:rPr>
                <w:rFonts w:ascii="Aptos" w:eastAsia="微軟正黑體" w:hAnsi="Aptos"/>
                <w:color w:val="1F2937"/>
                <w:sz w:val="19"/>
                <w:szCs w:val="19"/>
              </w:rPr>
              <w:t>、定位</w:t>
            </w:r>
            <w:r w:rsidRPr="000F44BA">
              <w:rPr>
                <w:rFonts w:ascii="Aptos" w:eastAsia="微軟正黑體" w:hAnsi="Aptos"/>
                <w:color w:val="1F2937"/>
                <w:sz w:val="19"/>
                <w:szCs w:val="19"/>
              </w:rPr>
              <w:t xml:space="preserve"> SYN-EV-0090-A03</w:t>
            </w:r>
            <w:r w:rsidRPr="000F44BA">
              <w:rPr>
                <w:rFonts w:ascii="Aptos" w:eastAsia="微軟正黑體" w:hAnsi="Aptos"/>
                <w:color w:val="1F2937"/>
                <w:sz w:val="19"/>
                <w:szCs w:val="19"/>
              </w:rPr>
              <w:t>、向量</w:t>
            </w:r>
            <w:r w:rsidRPr="000F44BA">
              <w:rPr>
                <w:rFonts w:ascii="Aptos" w:eastAsia="微軟正黑體" w:hAnsi="Aptos"/>
                <w:color w:val="1F2937"/>
                <w:sz w:val="19"/>
                <w:szCs w:val="19"/>
              </w:rPr>
              <w:t xml:space="preserve"> [3,3,3,3,3]</w:t>
            </w:r>
            <w:r w:rsidRPr="000F44BA">
              <w:rPr>
                <w:rFonts w:ascii="Aptos" w:eastAsia="微軟正黑體" w:hAnsi="Aptos"/>
                <w:color w:val="1F2937"/>
                <w:sz w:val="19"/>
                <w:szCs w:val="19"/>
              </w:rPr>
              <w:t>、</w:t>
            </w:r>
            <w:r w:rsidRPr="000F44BA">
              <w:rPr>
                <w:rFonts w:ascii="Aptos" w:eastAsia="微軟正黑體" w:hAnsi="Aptos"/>
                <w:color w:val="1F2937"/>
                <w:sz w:val="19"/>
                <w:szCs w:val="19"/>
              </w:rPr>
              <w:t>15÷5</w:t>
            </w:r>
            <w:r w:rsidRPr="000F44BA">
              <w:rPr>
                <w:rFonts w:ascii="Aptos" w:eastAsia="微軟正黑體" w:hAnsi="Aptos"/>
                <w:color w:val="1F2937"/>
                <w:sz w:val="19"/>
                <w:szCs w:val="19"/>
              </w:rPr>
              <w:t>＝</w:t>
            </w:r>
            <w:r w:rsidRPr="000F44BA">
              <w:rPr>
                <w:rFonts w:ascii="Aptos" w:eastAsia="微軟正黑體" w:hAnsi="Aptos"/>
                <w:color w:val="1F2937"/>
                <w:sz w:val="19"/>
                <w:szCs w:val="19"/>
              </w:rPr>
              <w:t>3.0</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r w:rsidRPr="000F44BA">
              <w:rPr>
                <w:rFonts w:ascii="Aptos" w:eastAsia="微軟正黑體" w:hAnsi="Aptos"/>
                <w:color w:val="1F2937"/>
                <w:sz w:val="19"/>
                <w:szCs w:val="19"/>
              </w:rPr>
              <w:t>、關鍵項最低</w:t>
            </w:r>
            <w:r w:rsidRPr="000F44BA">
              <w:rPr>
                <w:rFonts w:ascii="Aptos" w:eastAsia="微軟正黑體" w:hAnsi="Aptos"/>
                <w:color w:val="1F2937"/>
                <w:sz w:val="19"/>
                <w:szCs w:val="19"/>
              </w:rPr>
              <w:t xml:space="preserve"> 3</w:t>
            </w:r>
            <w:r w:rsidRPr="000F44BA">
              <w:rPr>
                <w:rFonts w:ascii="Aptos" w:eastAsia="微軟正黑體" w:hAnsi="Aptos"/>
                <w:color w:val="1F2937"/>
                <w:sz w:val="19"/>
                <w:szCs w:val="19"/>
              </w:rPr>
              <w:t>、複測</w:t>
            </w:r>
            <w:r w:rsidRPr="000F44BA">
              <w:rPr>
                <w:rFonts w:ascii="Aptos" w:eastAsia="微軟正黑體" w:hAnsi="Aptos"/>
                <w:color w:val="1F2937"/>
                <w:sz w:val="19"/>
                <w:szCs w:val="19"/>
              </w:rPr>
              <w:t xml:space="preserve"> PASS</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5B99E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7.5</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7.3 </w:t>
            </w:r>
            <w:r w:rsidRPr="000F44BA">
              <w:rPr>
                <w:rFonts w:ascii="Aptos" w:eastAsia="微軟正黑體" w:hAnsi="Aptos"/>
                <w:color w:val="1F2937"/>
                <w:sz w:val="19"/>
                <w:szCs w:val="19"/>
              </w:rPr>
              <w:t>彙整</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82D228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7.5</w:t>
            </w:r>
            <w:r w:rsidRPr="000F44BA">
              <w:rPr>
                <w:rFonts w:ascii="Aptos" w:eastAsia="微軟正黑體" w:hAnsi="Aptos"/>
                <w:color w:val="1F2937"/>
                <w:sz w:val="19"/>
                <w:szCs w:val="19"/>
              </w:rPr>
              <w:t>「複測時點與結果」列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69200E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＿＿＿＿（真實複測時點、分數與定位；</w:t>
            </w:r>
            <w:r w:rsidRPr="000F44BA">
              <w:rPr>
                <w:rStyle w:val="a3"/>
                <w:rFonts w:ascii="Aptos" w:eastAsia="微軟正黑體" w:hAnsi="Aptos"/>
                <w:color w:val="1F2937"/>
                <w:sz w:val="19"/>
                <w:szCs w:val="19"/>
              </w:rPr>
              <w:t>複測不得改寫首測</w:t>
            </w:r>
            <w:r w:rsidRPr="000F44BA">
              <w:rPr>
                <w:rFonts w:ascii="Aptos" w:eastAsia="微軟正黑體" w:hAnsi="Aptos"/>
                <w:color w:val="1F2937"/>
                <w:sz w:val="19"/>
                <w:szCs w:val="19"/>
              </w:rPr>
              <w:t>）</w:t>
            </w:r>
          </w:p>
        </w:tc>
      </w:tr>
      <w:tr w:rsidR="00000000" w:rsidRPr="000F44BA" w14:paraId="294768E8"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3813ED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SYN-0090-42</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0540C5A"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SYN-P05</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SYN-P06 </w:t>
            </w:r>
            <w:r w:rsidRPr="000F44BA">
              <w:rPr>
                <w:rFonts w:ascii="Aptos" w:eastAsia="微軟正黑體" w:hAnsi="Aptos"/>
                <w:color w:val="1F2937"/>
                <w:sz w:val="19"/>
                <w:szCs w:val="19"/>
              </w:rPr>
              <w:t>之</w:t>
            </w:r>
            <w:r w:rsidRPr="000F44BA">
              <w:rPr>
                <w:rFonts w:ascii="Aptos" w:eastAsia="微軟正黑體" w:hAnsi="Aptos"/>
                <w:color w:val="1F2937"/>
                <w:sz w:val="19"/>
                <w:szCs w:val="19"/>
              </w:rPr>
              <w:t xml:space="preserve"> N/O</w:t>
            </w:r>
            <w:r w:rsidRPr="000F44BA">
              <w:rPr>
                <w:rFonts w:ascii="Aptos" w:eastAsia="微軟正黑體" w:hAnsi="Aptos"/>
                <w:color w:val="1F2937"/>
                <w:sz w:val="19"/>
                <w:szCs w:val="19"/>
              </w:rPr>
              <w:t>「不適用（期間無合格任務）」勾選、觸發條件（</w:t>
            </w:r>
            <w:r w:rsidRPr="000F44BA">
              <w:rPr>
                <w:rFonts w:ascii="Aptos" w:eastAsia="微軟正黑體" w:hAnsi="Aptos"/>
                <w:color w:val="1F2937"/>
                <w:sz w:val="19"/>
                <w:szCs w:val="19"/>
              </w:rPr>
              <w:t xml:space="preserve">D+31 </w:t>
            </w:r>
            <w:r w:rsidRPr="000F44BA">
              <w:rPr>
                <w:rFonts w:ascii="Aptos" w:eastAsia="微軟正黑體" w:hAnsi="Aptos"/>
                <w:color w:val="1F2937"/>
                <w:sz w:val="19"/>
                <w:szCs w:val="19"/>
              </w:rPr>
              <w:t>起第一個合格任務分派當日）與狀態覆核期限</w:t>
            </w:r>
            <w:r w:rsidRPr="000F44BA">
              <w:rPr>
                <w:rFonts w:ascii="Aptos" w:eastAsia="微軟正黑體" w:hAnsi="Aptos"/>
                <w:color w:val="1F2937"/>
                <w:sz w:val="19"/>
                <w:szCs w:val="19"/>
              </w:rPr>
              <w:t xml:space="preserve"> D+45</w:t>
            </w:r>
            <w:r w:rsidRPr="000F44BA">
              <w:rPr>
                <w:rFonts w:ascii="Aptos" w:eastAsia="微軟正黑體" w:hAnsi="Aptos"/>
                <w:color w:val="1F2937"/>
                <w:sz w:val="19"/>
                <w:szCs w:val="19"/>
              </w:rPr>
              <w:t>（屆期未分派則延至</w:t>
            </w:r>
            <w:r w:rsidRPr="000F44BA">
              <w:rPr>
                <w:rFonts w:ascii="Aptos" w:eastAsia="微軟正黑體" w:hAnsi="Aptos"/>
                <w:color w:val="1F2937"/>
                <w:sz w:val="19"/>
                <w:szCs w:val="19"/>
              </w:rPr>
              <w:t xml:space="preserve"> D+60</w:t>
            </w:r>
            <w:r w:rsidRPr="000F44BA">
              <w:rPr>
                <w:rFonts w:ascii="Aptos" w:eastAsia="微軟正黑體" w:hAnsi="Aptos"/>
                <w:color w:val="1F2937"/>
                <w:sz w:val="19"/>
                <w:szCs w:val="19"/>
              </w:rPr>
              <w:t>）</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36AC185"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7.2 </w:t>
            </w:r>
            <w:r w:rsidRPr="000F44BA">
              <w:rPr>
                <w:rFonts w:ascii="Aptos" w:eastAsia="微軟正黑體" w:hAnsi="Aptos"/>
                <w:color w:val="1F2937"/>
                <w:sz w:val="19"/>
                <w:szCs w:val="19"/>
              </w:rPr>
              <w:t>表、</w:t>
            </w:r>
            <w:r w:rsidRPr="000F44BA">
              <w:rPr>
                <w:rFonts w:ascii="Aptos" w:eastAsia="微軟正黑體" w:hAnsi="Aptos"/>
                <w:color w:val="1F2937"/>
                <w:sz w:val="19"/>
                <w:szCs w:val="19"/>
              </w:rPr>
              <w:t xml:space="preserve">7.2 N/O </w:t>
            </w:r>
            <w:r w:rsidRPr="000F44BA">
              <w:rPr>
                <w:rFonts w:ascii="Aptos" w:eastAsia="微軟正黑體" w:hAnsi="Aptos"/>
                <w:color w:val="1F2937"/>
                <w:sz w:val="19"/>
                <w:szCs w:val="19"/>
              </w:rPr>
              <w:t>補充示範、</w:t>
            </w:r>
            <w:r w:rsidRPr="000F44BA">
              <w:rPr>
                <w:rFonts w:ascii="Aptos" w:eastAsia="微軟正黑體" w:hAnsi="Aptos"/>
                <w:color w:val="1F2937"/>
                <w:sz w:val="19"/>
                <w:szCs w:val="19"/>
              </w:rPr>
              <w:t>7.3</w:t>
            </w:r>
            <w:r w:rsidRPr="000F44BA">
              <w:rPr>
                <w:rFonts w:ascii="Aptos" w:eastAsia="微軟正黑體" w:hAnsi="Aptos"/>
                <w:color w:val="1F2937"/>
                <w:sz w:val="19"/>
                <w:szCs w:val="19"/>
              </w:rPr>
              <w:t>、</w:t>
            </w:r>
            <w:r w:rsidRPr="000F44BA">
              <w:rPr>
                <w:rFonts w:ascii="Aptos" w:eastAsia="微軟正黑體" w:hAnsi="Aptos"/>
                <w:color w:val="1F2937"/>
                <w:sz w:val="19"/>
                <w:szCs w:val="19"/>
              </w:rPr>
              <w:t>7.5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18EE99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7.2</w:t>
            </w:r>
            <w:r w:rsidRPr="000F44BA">
              <w:rPr>
                <w:rFonts w:ascii="Aptos" w:eastAsia="微軟正黑體" w:hAnsi="Aptos"/>
                <w:color w:val="1F2937"/>
                <w:sz w:val="19"/>
                <w:szCs w:val="19"/>
              </w:rPr>
              <w:t>「無合格任務者」列與</w:t>
            </w:r>
            <w:r w:rsidRPr="000F44BA">
              <w:rPr>
                <w:rFonts w:ascii="Aptos" w:eastAsia="微軟正黑體" w:hAnsi="Aptos"/>
                <w:color w:val="1F2937"/>
                <w:sz w:val="19"/>
                <w:szCs w:val="19"/>
              </w:rPr>
              <w:t xml:space="preserve"> N/O </w:t>
            </w:r>
            <w:r w:rsidRPr="000F44BA">
              <w:rPr>
                <w:rFonts w:ascii="Aptos" w:eastAsia="微軟正黑體" w:hAnsi="Aptos"/>
                <w:color w:val="1F2937"/>
                <w:sz w:val="19"/>
                <w:szCs w:val="19"/>
              </w:rPr>
              <w:t>補充示範、</w:t>
            </w:r>
            <w:r w:rsidRPr="000F44BA">
              <w:rPr>
                <w:rFonts w:ascii="Aptos" w:eastAsia="微軟正黑體" w:hAnsi="Aptos"/>
                <w:color w:val="1F2937"/>
                <w:sz w:val="19"/>
                <w:szCs w:val="19"/>
              </w:rPr>
              <w:t>7.5</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D+30 </w:t>
            </w:r>
            <w:r w:rsidRPr="000F44BA">
              <w:rPr>
                <w:rFonts w:ascii="Aptos" w:eastAsia="微軟正黑體" w:hAnsi="Aptos"/>
                <w:color w:val="1F2937"/>
                <w:sz w:val="19"/>
                <w:szCs w:val="19"/>
              </w:rPr>
              <w:t>工作應用時窗」列</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A3999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＿＿＿＿（真實下次觀察時點與覆核期限，僅相對或真實日期由權責者填）</w:t>
            </w:r>
          </w:p>
        </w:tc>
      </w:tr>
      <w:tr w:rsidR="00000000" w:rsidRPr="000F44BA" w14:paraId="05A858D0"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90513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SYN-0090-43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888904"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完整填寫副本之評估表編號</w:t>
            </w:r>
            <w:r w:rsidRPr="000F44BA">
              <w:rPr>
                <w:rFonts w:ascii="Aptos" w:eastAsia="微軟正黑體" w:hAnsi="Aptos"/>
                <w:color w:val="1F2937"/>
                <w:sz w:val="19"/>
                <w:szCs w:val="19"/>
              </w:rPr>
              <w:t xml:space="preserve"> SYN-FORM-0090-04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FD36B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基本資料</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F2909A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7.4</w:t>
            </w:r>
            <w:r w:rsidRPr="000F44BA">
              <w:rPr>
                <w:rFonts w:ascii="Aptos" w:eastAsia="微軟正黑體" w:hAnsi="Aptos"/>
                <w:color w:val="1F2937"/>
                <w:sz w:val="19"/>
                <w:szCs w:val="19"/>
              </w:rPr>
              <w:t>「評估表編號」欄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4636F0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＿＿＿＿（實際評估表編號）</w:t>
            </w:r>
          </w:p>
        </w:tc>
      </w:tr>
      <w:tr w:rsidR="00000000" w:rsidRPr="000F44BA" w14:paraId="4AA09350"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63C62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SYN-0090-44</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CB6A96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觀察者與受訓者之關係「直接帶領」</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68DB45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基本資料</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54BC12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7.4</w:t>
            </w:r>
            <w:r w:rsidRPr="000F44BA">
              <w:rPr>
                <w:rFonts w:ascii="Aptos" w:eastAsia="微軟正黑體" w:hAnsi="Aptos"/>
                <w:color w:val="1F2937"/>
                <w:sz w:val="19"/>
                <w:szCs w:val="19"/>
              </w:rPr>
              <w:t>「觀察者與受訓者之關係」欄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3E99D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＿＿＿＿（實際工作關係）</w:t>
            </w:r>
          </w:p>
        </w:tc>
      </w:tr>
      <w:tr w:rsidR="00000000" w:rsidRPr="000F44BA" w14:paraId="76322157"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D40457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SYN-0090-45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5B5EB8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指派之合格任務</w:t>
            </w:r>
            <w:r w:rsidRPr="000F44BA">
              <w:rPr>
                <w:rFonts w:ascii="Aptos" w:eastAsia="微軟正黑體" w:hAnsi="Aptos"/>
                <w:color w:val="1F2937"/>
                <w:sz w:val="19"/>
                <w:szCs w:val="19"/>
              </w:rPr>
              <w:t xml:space="preserve"> SYN-TASK-0090-03</w:t>
            </w:r>
            <w:r w:rsidRPr="000F44BA">
              <w:rPr>
                <w:rFonts w:ascii="Aptos" w:eastAsia="微軟正黑體" w:hAnsi="Aptos"/>
                <w:color w:val="1F2937"/>
                <w:sz w:val="19"/>
                <w:szCs w:val="19"/>
              </w:rPr>
              <w:t>「季度補件案件複核」、</w:t>
            </w:r>
            <w:r w:rsidRPr="000F44BA">
              <w:rPr>
                <w:rFonts w:ascii="Aptos" w:eastAsia="微軟正黑體" w:hAnsi="Aptos"/>
                <w:color w:val="1F2937"/>
                <w:sz w:val="19"/>
                <w:szCs w:val="19"/>
              </w:rPr>
              <w:t xml:space="preserve">1 </w:t>
            </w:r>
            <w:r w:rsidRPr="000F44BA">
              <w:rPr>
                <w:rFonts w:ascii="Aptos" w:eastAsia="微軟正黑體" w:hAnsi="Aptos"/>
                <w:color w:val="1F2937"/>
                <w:sz w:val="19"/>
                <w:szCs w:val="19"/>
              </w:rPr>
              <w:t>筆、觀察日</w:t>
            </w:r>
            <w:r w:rsidRPr="000F44BA">
              <w:rPr>
                <w:rFonts w:ascii="Aptos" w:eastAsia="微軟正黑體" w:hAnsi="Aptos"/>
                <w:color w:val="1F2937"/>
                <w:sz w:val="19"/>
                <w:szCs w:val="19"/>
              </w:rPr>
              <w:t xml:space="preserve"> D+18</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F19793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F4B8DB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7.4</w:t>
            </w:r>
            <w:r w:rsidRPr="000F44BA">
              <w:rPr>
                <w:rFonts w:ascii="Aptos" w:eastAsia="微軟正黑體" w:hAnsi="Aptos"/>
                <w:color w:val="1F2937"/>
                <w:sz w:val="19"/>
                <w:szCs w:val="19"/>
              </w:rPr>
              <w:t>「合格工作任務定義」「工作任務／觀察樣本」欄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89814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＿＿＿＿（實際任務單號、筆數與日期）</w:t>
            </w:r>
          </w:p>
        </w:tc>
      </w:tr>
      <w:tr w:rsidR="00000000" w:rsidRPr="000F44BA" w14:paraId="19F71AA1"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C35F38C"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SYN-0090-46</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CCD464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逐題證據定位</w:t>
            </w:r>
            <w:r w:rsidRPr="000F44BA">
              <w:rPr>
                <w:rFonts w:ascii="Aptos" w:eastAsia="微軟正黑體" w:hAnsi="Aptos"/>
                <w:color w:val="1F2937"/>
                <w:sz w:val="19"/>
                <w:szCs w:val="19"/>
              </w:rPr>
              <w:t xml:space="preserve"> SYN-EV-0090-B04-1</w:t>
            </w:r>
            <w:r w:rsidRPr="000F44BA">
              <w:rPr>
                <w:rFonts w:ascii="Aptos" w:eastAsia="微軟正黑體" w:hAnsi="Aptos"/>
                <w:color w:val="1F2937"/>
                <w:sz w:val="19"/>
                <w:szCs w:val="19"/>
              </w:rPr>
              <w:t>～</w:t>
            </w:r>
            <w:r w:rsidRPr="000F44BA">
              <w:rPr>
                <w:rFonts w:ascii="Aptos" w:eastAsia="微軟正黑體" w:hAnsi="Aptos"/>
                <w:color w:val="1F2937"/>
                <w:sz w:val="19"/>
                <w:szCs w:val="19"/>
              </w:rPr>
              <w:t xml:space="preserve">B04-5 </w:t>
            </w:r>
            <w:r w:rsidRPr="000F44BA">
              <w:rPr>
                <w:rFonts w:ascii="Aptos" w:eastAsia="微軟正黑體" w:hAnsi="Aptos"/>
                <w:color w:val="1F2937"/>
                <w:sz w:val="19"/>
                <w:szCs w:val="19"/>
              </w:rPr>
              <w:t>與逐題觀察事實</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A0D2A5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評分欄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61D452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7.4</w:t>
            </w:r>
            <w:r w:rsidRPr="000F44BA">
              <w:rPr>
                <w:rFonts w:ascii="Aptos" w:eastAsia="微軟正黑體" w:hAnsi="Aptos"/>
                <w:color w:val="1F2937"/>
                <w:sz w:val="19"/>
                <w:szCs w:val="19"/>
              </w:rPr>
              <w:t>評分表「證據定位」「觀察事實簡述」欄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BF3FB2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＿＿＿＿（真實逐題定位與觀察事實）</w:t>
            </w:r>
          </w:p>
        </w:tc>
      </w:tr>
      <w:tr w:rsidR="00000000" w:rsidRPr="000F44BA" w14:paraId="031FD839"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7C557F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SYN-0090-47</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8CBC75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替代解釋勾選「期間內任務量或任務類型改變」（僅記錄、未作因果歸因）</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CAC1C91"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替代解釋欄、</w:t>
            </w:r>
            <w:r w:rsidRPr="000F44BA">
              <w:rPr>
                <w:rFonts w:ascii="Aptos" w:eastAsia="微軟正黑體" w:hAnsi="Aptos"/>
                <w:color w:val="1F2937"/>
                <w:sz w:val="19"/>
                <w:szCs w:val="19"/>
              </w:rPr>
              <w:t>8.1</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1D0C216"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7.4</w:t>
            </w:r>
            <w:r w:rsidRPr="000F44BA">
              <w:rPr>
                <w:rFonts w:ascii="Aptos" w:eastAsia="微軟正黑體" w:hAnsi="Aptos"/>
                <w:color w:val="1F2937"/>
                <w:sz w:val="19"/>
                <w:szCs w:val="19"/>
              </w:rPr>
              <w:t>「替代解釋」欄、第八節</w:t>
            </w:r>
            <w:r w:rsidRPr="000F44BA">
              <w:rPr>
                <w:rFonts w:ascii="Aptos" w:eastAsia="微軟正黑體" w:hAnsi="Aptos"/>
                <w:color w:val="1F2937"/>
                <w:sz w:val="19"/>
                <w:szCs w:val="19"/>
              </w:rPr>
              <w:t>8.1</w:t>
            </w:r>
            <w:r w:rsidRPr="000F44BA">
              <w:rPr>
                <w:rFonts w:ascii="Aptos" w:eastAsia="微軟正黑體" w:hAnsi="Aptos"/>
                <w:color w:val="1F2937"/>
                <w:sz w:val="19"/>
                <w:szCs w:val="19"/>
              </w:rPr>
              <w:t>選項</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0B2B6E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＿＿＿＿（真實替代解釋與查核結果；未查核前維持勾選待查）</w:t>
            </w:r>
          </w:p>
        </w:tc>
      </w:tr>
      <w:tr w:rsidR="00000000" w:rsidRPr="000F44BA" w14:paraId="76168FA5"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7B6B26F"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SYN-0090-48</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6E84137"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期限（下一個合格任務觸發時觀察）與狀態覆核期限</w:t>
            </w:r>
            <w:r w:rsidRPr="000F44BA">
              <w:rPr>
                <w:rFonts w:ascii="Aptos" w:eastAsia="微軟正黑體" w:hAnsi="Aptos"/>
                <w:color w:val="1F2937"/>
                <w:sz w:val="19"/>
                <w:szCs w:val="19"/>
              </w:rPr>
              <w:t xml:space="preserve"> D+45</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1AB35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7.3 SYN-P04 </w:t>
            </w:r>
            <w:r w:rsidRPr="000F44BA">
              <w:rPr>
                <w:rFonts w:ascii="Aptos" w:eastAsia="微軟正黑體" w:hAnsi="Aptos"/>
                <w:color w:val="1F2937"/>
                <w:sz w:val="19"/>
                <w:szCs w:val="19"/>
              </w:rPr>
              <w:t>詳細判定、</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判定與後續</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5E308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7.3</w:t>
            </w:r>
            <w:r w:rsidRPr="000F44BA">
              <w:rPr>
                <w:rFonts w:ascii="Aptos" w:eastAsia="微軟正黑體" w:hAnsi="Aptos"/>
                <w:color w:val="1F2937"/>
                <w:sz w:val="19"/>
                <w:szCs w:val="19"/>
              </w:rPr>
              <w:t>具體後續行動、</w:t>
            </w:r>
            <w:r w:rsidRPr="000F44BA">
              <w:rPr>
                <w:rFonts w:ascii="Aptos" w:eastAsia="微軟正黑體" w:hAnsi="Aptos"/>
                <w:color w:val="1F2937"/>
                <w:sz w:val="19"/>
                <w:szCs w:val="19"/>
              </w:rPr>
              <w:t>7.4</w:t>
            </w:r>
            <w:r w:rsidRPr="000F44BA">
              <w:rPr>
                <w:rFonts w:ascii="Aptos" w:eastAsia="微軟正黑體" w:hAnsi="Aptos"/>
                <w:color w:val="1F2937"/>
                <w:sz w:val="19"/>
                <w:szCs w:val="19"/>
              </w:rPr>
              <w:t>「期限／下一個合格任務與觀察時點」欄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67949F2"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＿＿＿＿（實際期限與狀態覆核日期）</w:t>
            </w:r>
          </w:p>
        </w:tc>
      </w:tr>
      <w:tr w:rsidR="00000000" w:rsidRPr="000F44BA" w14:paraId="5F802D13" w14:textId="77777777" w:rsidTr="000F44BA">
        <w:trPr>
          <w:cantSplit/>
        </w:trPr>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9198C3"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SYN-0090-49</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E9E595E"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SYN-P04 </w:t>
            </w:r>
            <w:r w:rsidRPr="000F44BA">
              <w:rPr>
                <w:rFonts w:ascii="Aptos" w:eastAsia="微軟正黑體" w:hAnsi="Aptos"/>
                <w:color w:val="1F2937"/>
                <w:sz w:val="19"/>
                <w:szCs w:val="19"/>
              </w:rPr>
              <w:t>訓前</w:t>
            </w:r>
            <w:r w:rsidRPr="000F44BA">
              <w:rPr>
                <w:rFonts w:ascii="Aptos" w:eastAsia="微軟正黑體" w:hAnsi="Aptos"/>
                <w:color w:val="1F2937"/>
                <w:sz w:val="19"/>
                <w:szCs w:val="19"/>
              </w:rPr>
              <w:t xml:space="preserve"> D-7 </w:t>
            </w:r>
            <w:r w:rsidRPr="000F44BA">
              <w:rPr>
                <w:rFonts w:ascii="Aptos" w:eastAsia="微軟正黑體" w:hAnsi="Aptos"/>
                <w:color w:val="1F2937"/>
                <w:sz w:val="19"/>
                <w:szCs w:val="19"/>
              </w:rPr>
              <w:t>向量</w:t>
            </w:r>
            <w:r w:rsidRPr="000F44BA">
              <w:rPr>
                <w:rFonts w:ascii="Aptos" w:eastAsia="微軟正黑體" w:hAnsi="Aptos"/>
                <w:color w:val="1F2937"/>
                <w:sz w:val="19"/>
                <w:szCs w:val="19"/>
              </w:rPr>
              <w:t xml:space="preserve"> [2,3,2,2,2]</w:t>
            </w:r>
            <w:r w:rsidRPr="000F44BA">
              <w:rPr>
                <w:rFonts w:ascii="Aptos" w:eastAsia="微軟正黑體" w:hAnsi="Aptos"/>
                <w:color w:val="1F2937"/>
                <w:sz w:val="19"/>
                <w:szCs w:val="19"/>
              </w:rPr>
              <w:t>，</w:t>
            </w:r>
            <w:r w:rsidRPr="000F44BA">
              <w:rPr>
                <w:rFonts w:ascii="Aptos" w:eastAsia="微軟正黑體" w:hAnsi="Aptos"/>
                <w:color w:val="1F2937"/>
                <w:sz w:val="19"/>
                <w:szCs w:val="19"/>
              </w:rPr>
              <w:t>11/5</w:t>
            </w:r>
            <w:r w:rsidRPr="000F44BA">
              <w:rPr>
                <w:rFonts w:ascii="Aptos" w:eastAsia="微軟正黑體" w:hAnsi="Aptos"/>
                <w:color w:val="1F2937"/>
                <w:sz w:val="19"/>
                <w:szCs w:val="19"/>
              </w:rPr>
              <w:t>＝</w:t>
            </w:r>
            <w:r w:rsidRPr="000F44BA">
              <w:rPr>
                <w:rFonts w:ascii="Aptos" w:eastAsia="微軟正黑體" w:hAnsi="Aptos"/>
                <w:color w:val="1F2937"/>
                <w:sz w:val="19"/>
                <w:szCs w:val="19"/>
              </w:rPr>
              <w:t>2.2</w:t>
            </w:r>
            <w:r w:rsidRPr="000F44BA">
              <w:rPr>
                <w:rFonts w:ascii="Aptos" w:eastAsia="微軟正黑體" w:hAnsi="Aptos"/>
                <w:color w:val="1F2937"/>
                <w:sz w:val="19"/>
                <w:szCs w:val="19"/>
              </w:rPr>
              <w:t>／</w:t>
            </w:r>
            <w:r w:rsidRPr="000F44BA">
              <w:rPr>
                <w:rFonts w:ascii="Aptos" w:eastAsia="微軟正黑體" w:hAnsi="Aptos"/>
                <w:color w:val="1F2937"/>
                <w:sz w:val="19"/>
                <w:szCs w:val="19"/>
              </w:rPr>
              <w:t>4</w:t>
            </w:r>
            <w:r w:rsidRPr="000F44BA">
              <w:rPr>
                <w:rFonts w:ascii="Aptos" w:eastAsia="微軟正黑體" w:hAnsi="Aptos"/>
                <w:color w:val="1F2937"/>
                <w:sz w:val="19"/>
                <w:szCs w:val="19"/>
              </w:rPr>
              <w:t>，固定關鍵項最低</w:t>
            </w:r>
            <w:r w:rsidRPr="000F44BA">
              <w:rPr>
                <w:rFonts w:ascii="Aptos" w:eastAsia="微軟正黑體" w:hAnsi="Aptos"/>
                <w:color w:val="1F2937"/>
                <w:sz w:val="19"/>
                <w:szCs w:val="19"/>
              </w:rPr>
              <w:t xml:space="preserve"> 2</w:t>
            </w:r>
            <w:r w:rsidRPr="000F44BA">
              <w:rPr>
                <w:rFonts w:ascii="Aptos" w:eastAsia="微軟正黑體" w:hAnsi="Aptos"/>
                <w:color w:val="1F2937"/>
                <w:sz w:val="19"/>
                <w:szCs w:val="19"/>
              </w:rPr>
              <w:t>，未達五題均</w:t>
            </w:r>
            <w:r w:rsidRPr="000F44BA">
              <w:rPr>
                <w:rFonts w:ascii="Aptos" w:eastAsia="微軟正黑體" w:hAnsi="Aptos"/>
                <w:color w:val="1F2937"/>
                <w:sz w:val="19"/>
                <w:szCs w:val="19"/>
              </w:rPr>
              <w:t xml:space="preserve"> ≥3</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BD72D89"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 xml:space="preserve">7.1 </w:t>
            </w:r>
            <w:r w:rsidRPr="000F44BA">
              <w:rPr>
                <w:rFonts w:ascii="Aptos" w:eastAsia="微軟正黑體" w:hAnsi="Aptos"/>
                <w:color w:val="1F2937"/>
                <w:sz w:val="19"/>
                <w:szCs w:val="19"/>
              </w:rPr>
              <w:t>個人基準表、</w:t>
            </w:r>
            <w:r w:rsidRPr="000F44BA">
              <w:rPr>
                <w:rFonts w:ascii="Aptos" w:eastAsia="微軟正黑體" w:hAnsi="Aptos"/>
                <w:color w:val="1F2937"/>
                <w:sz w:val="19"/>
                <w:szCs w:val="19"/>
              </w:rPr>
              <w:t xml:space="preserve">7.4 </w:t>
            </w:r>
            <w:r w:rsidRPr="000F44BA">
              <w:rPr>
                <w:rFonts w:ascii="Aptos" w:eastAsia="微軟正黑體" w:hAnsi="Aptos"/>
                <w:color w:val="1F2937"/>
                <w:sz w:val="19"/>
                <w:szCs w:val="19"/>
              </w:rPr>
              <w:t>證據定位欄</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8FAB810"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第七節</w:t>
            </w:r>
            <w:r w:rsidRPr="000F44BA">
              <w:rPr>
                <w:rFonts w:ascii="Aptos" w:eastAsia="微軟正黑體" w:hAnsi="Aptos"/>
                <w:color w:val="1F2937"/>
                <w:sz w:val="19"/>
                <w:szCs w:val="19"/>
              </w:rPr>
              <w:t xml:space="preserve">7.1 SYN-P04 </w:t>
            </w:r>
            <w:r w:rsidRPr="000F44BA">
              <w:rPr>
                <w:rFonts w:ascii="Aptos" w:eastAsia="微軟正黑體" w:hAnsi="Aptos"/>
                <w:color w:val="1F2937"/>
                <w:sz w:val="19"/>
                <w:szCs w:val="19"/>
              </w:rPr>
              <w:t>訓前個人基準列、</w:t>
            </w:r>
            <w:r w:rsidRPr="000F44BA">
              <w:rPr>
                <w:rFonts w:ascii="Aptos" w:eastAsia="微軟正黑體" w:hAnsi="Aptos"/>
                <w:color w:val="1F2937"/>
                <w:sz w:val="19"/>
                <w:szCs w:val="19"/>
              </w:rPr>
              <w:t>7.4</w:t>
            </w:r>
            <w:r w:rsidRPr="000F44BA">
              <w:rPr>
                <w:rFonts w:ascii="Aptos" w:eastAsia="微軟正黑體" w:hAnsi="Aptos"/>
                <w:color w:val="1F2937"/>
                <w:sz w:val="19"/>
                <w:szCs w:val="19"/>
              </w:rPr>
              <w:t>「訓前能力基準值及其來源」</w:t>
            </w:r>
          </w:p>
        </w:tc>
        <w:tc>
          <w:tcPr>
            <w:tcW w:w="1000" w:type="pct"/>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57408BD" w14:textId="77777777" w:rsidR="00266AAA" w:rsidRPr="000F44BA" w:rsidRDefault="00266AAA" w:rsidP="000F44BA">
            <w:pPr>
              <w:spacing w:before="20" w:after="40"/>
              <w:rPr>
                <w:rFonts w:ascii="Aptos" w:eastAsia="微軟正黑體" w:hAnsi="Aptos"/>
                <w:color w:val="1F2937"/>
                <w:sz w:val="19"/>
                <w:szCs w:val="19"/>
              </w:rPr>
            </w:pPr>
            <w:r w:rsidRPr="000F44BA">
              <w:rPr>
                <w:rFonts w:ascii="Aptos" w:eastAsia="微軟正黑體" w:hAnsi="Aptos"/>
                <w:color w:val="1F2937"/>
                <w:sz w:val="19"/>
                <w:szCs w:val="19"/>
              </w:rPr>
              <w:t>＿＿＿＿（真實訓前分數、評分表及定位；不得以合成數字替換真實值）</w:t>
            </w:r>
          </w:p>
        </w:tc>
      </w:tr>
    </w:tbl>
    <w:p w14:paraId="534E19C1" w14:textId="77777777" w:rsidR="00266AAA" w:rsidRPr="000F44BA" w:rsidRDefault="00266AAA" w:rsidP="000F44BA">
      <w:pPr>
        <w:pStyle w:val="Web"/>
        <w:keepNext/>
        <w:pageBreakBefore/>
        <w:rPr>
          <w:rFonts w:ascii="Aptos" w:eastAsia="微軟正黑體" w:hAnsi="Aptos"/>
          <w:color w:val="1F2937"/>
          <w:sz w:val="26"/>
          <w:szCs w:val="22"/>
        </w:rPr>
      </w:pPr>
      <w:r w:rsidRPr="000F44BA">
        <w:rPr>
          <w:rStyle w:val="a3"/>
          <w:rFonts w:ascii="Aptos" w:eastAsia="微軟正黑體" w:hAnsi="Aptos"/>
          <w:color w:val="1F2937"/>
          <w:sz w:val="26"/>
          <w:szCs w:val="22"/>
        </w:rPr>
        <w:t>替換清冊使用規則</w:t>
      </w:r>
    </w:p>
    <w:p w14:paraId="763ED182"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1. </w:t>
      </w:r>
      <w:r w:rsidRPr="000F44BA">
        <w:rPr>
          <w:rFonts w:ascii="Aptos" w:eastAsia="微軟正黑體" w:hAnsi="Aptos"/>
          <w:color w:val="1F2937"/>
          <w:sz w:val="22"/>
          <w:szCs w:val="22"/>
        </w:rPr>
        <w:t>每一個新增的合成值（含日期、角色、代碼、表號、任務號、關係、分數、向量、定位、評語、勾選、狀態）</w:t>
      </w:r>
      <w:r w:rsidRPr="000F44BA">
        <w:rPr>
          <w:rStyle w:val="a3"/>
          <w:rFonts w:ascii="Aptos" w:eastAsia="微軟正黑體" w:hAnsi="Aptos"/>
          <w:color w:val="1F2937"/>
          <w:sz w:val="22"/>
          <w:szCs w:val="22"/>
        </w:rPr>
        <w:t>都必須新增對應的</w:t>
      </w:r>
      <w:r w:rsidRPr="000F44BA">
        <w:rPr>
          <w:rStyle w:val="a3"/>
          <w:rFonts w:ascii="Aptos" w:eastAsia="微軟正黑體" w:hAnsi="Aptos"/>
          <w:color w:val="1F2937"/>
          <w:sz w:val="22"/>
          <w:szCs w:val="22"/>
        </w:rPr>
        <w:t xml:space="preserve"> SYN-0090 </w:t>
      </w:r>
      <w:r w:rsidRPr="000F44BA">
        <w:rPr>
          <w:rStyle w:val="a3"/>
          <w:rFonts w:ascii="Aptos" w:eastAsia="微軟正黑體" w:hAnsi="Aptos"/>
          <w:color w:val="1F2937"/>
          <w:sz w:val="22"/>
          <w:szCs w:val="22"/>
        </w:rPr>
        <w:t>系列</w:t>
      </w:r>
      <w:r w:rsidRPr="000F44BA">
        <w:rPr>
          <w:rStyle w:val="a3"/>
          <w:rFonts w:ascii="Aptos" w:eastAsia="微軟正黑體" w:hAnsi="Aptos"/>
          <w:color w:val="1F2937"/>
          <w:sz w:val="22"/>
          <w:szCs w:val="22"/>
        </w:rPr>
        <w:t xml:space="preserve"> fact_id</w:t>
      </w:r>
      <w:r w:rsidRPr="000F44BA">
        <w:rPr>
          <w:rFonts w:ascii="Aptos" w:eastAsia="微軟正黑體" w:hAnsi="Aptos"/>
          <w:color w:val="1F2937"/>
          <w:sz w:val="22"/>
          <w:szCs w:val="22"/>
        </w:rPr>
        <w:t>，不得有未登錄的合成數字。</w:t>
      </w:r>
    </w:p>
    <w:p w14:paraId="62F8649B"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2. </w:t>
      </w:r>
      <w:r w:rsidRPr="000F44BA">
        <w:rPr>
          <w:rFonts w:ascii="Aptos" w:eastAsia="微軟正黑體" w:hAnsi="Aptos"/>
          <w:color w:val="1F2937"/>
          <w:sz w:val="22"/>
          <w:szCs w:val="22"/>
        </w:rPr>
        <w:t>真實資料填入後，須同時更新第</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三</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節矩陣的來源定位、第</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四</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節表單與第</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九</w:t>
      </w:r>
      <w:r w:rsidRPr="000F44BA">
        <w:rPr>
          <w:rFonts w:ascii="Aptos" w:eastAsia="微軟正黑體" w:hAnsi="Aptos"/>
          <w:color w:val="1F2937"/>
          <w:sz w:val="22"/>
          <w:szCs w:val="22"/>
        </w:rPr>
        <w:t xml:space="preserve"> </w:t>
      </w:r>
      <w:r w:rsidRPr="000F44BA">
        <w:rPr>
          <w:rFonts w:ascii="Aptos" w:eastAsia="微軟正黑體" w:hAnsi="Aptos"/>
          <w:color w:val="1F2937"/>
          <w:sz w:val="22"/>
          <w:szCs w:val="22"/>
        </w:rPr>
        <w:t>節快速檢查表。</w:t>
      </w:r>
    </w:p>
    <w:p w14:paraId="6E387C3A"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3. </w:t>
      </w:r>
      <w:r w:rsidRPr="000F44BA">
        <w:rPr>
          <w:rStyle w:val="a3"/>
          <w:rFonts w:ascii="Aptos" w:eastAsia="微軟正黑體" w:hAnsi="Aptos"/>
          <w:color w:val="1F2937"/>
          <w:sz w:val="22"/>
          <w:szCs w:val="22"/>
        </w:rPr>
        <w:t>真實人名、簽名、核准與協會原始紀錄不得寫入公開候選包</w:t>
      </w:r>
      <w:r w:rsidRPr="000F44BA">
        <w:rPr>
          <w:rFonts w:ascii="Aptos" w:eastAsia="微軟正黑體" w:hAnsi="Aptos"/>
          <w:color w:val="1F2937"/>
          <w:sz w:val="22"/>
          <w:szCs w:val="22"/>
        </w:rPr>
        <w:t>；本清冊「真實替換方式」欄在未取得合法來源前</w:t>
      </w:r>
      <w:r w:rsidRPr="000F44BA">
        <w:rPr>
          <w:rStyle w:val="a3"/>
          <w:rFonts w:ascii="Aptos" w:eastAsia="微軟正黑體" w:hAnsi="Aptos"/>
          <w:color w:val="1F2937"/>
          <w:sz w:val="22"/>
          <w:szCs w:val="22"/>
        </w:rPr>
        <w:t>保持空白</w:t>
      </w:r>
      <w:r w:rsidRPr="000F44BA">
        <w:rPr>
          <w:rFonts w:ascii="Aptos" w:eastAsia="微軟正黑體" w:hAnsi="Aptos"/>
          <w:color w:val="1F2937"/>
          <w:sz w:val="22"/>
          <w:szCs w:val="22"/>
        </w:rPr>
        <w:t>。</w:t>
      </w:r>
    </w:p>
    <w:p w14:paraId="0802A8D2"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4. </w:t>
      </w:r>
      <w:r w:rsidRPr="000F44BA">
        <w:rPr>
          <w:rFonts w:ascii="Aptos" w:eastAsia="微軟正黑體" w:hAnsi="Aptos"/>
          <w:color w:val="1F2937"/>
          <w:sz w:val="22"/>
          <w:szCs w:val="22"/>
        </w:rPr>
        <w:t>合成個案</w:t>
      </w:r>
      <w:r w:rsidRPr="000F44BA">
        <w:rPr>
          <w:rFonts w:ascii="Aptos" w:eastAsia="微軟正黑體" w:hAnsi="Aptos"/>
          <w:color w:val="1F2937"/>
          <w:sz w:val="22"/>
          <w:szCs w:val="22"/>
        </w:rPr>
        <w:t xml:space="preserve"> SYN-0090-C01 </w:t>
      </w:r>
      <w:r w:rsidRPr="000F44BA">
        <w:rPr>
          <w:rFonts w:ascii="Aptos" w:eastAsia="微軟正黑體" w:hAnsi="Aptos"/>
          <w:color w:val="1F2937"/>
          <w:sz w:val="22"/>
          <w:szCs w:val="22"/>
        </w:rPr>
        <w:t>可整段保留作示範，但</w:t>
      </w:r>
      <w:r w:rsidRPr="000F44BA">
        <w:rPr>
          <w:rStyle w:val="a3"/>
          <w:rFonts w:ascii="Aptos" w:eastAsia="微軟正黑體" w:hAnsi="Aptos"/>
          <w:color w:val="1F2937"/>
          <w:sz w:val="22"/>
          <w:szCs w:val="22"/>
        </w:rPr>
        <w:t>必須持續標示</w:t>
      </w:r>
      <w:r w:rsidRPr="000F44BA">
        <w:rPr>
          <w:rStyle w:val="a3"/>
          <w:rFonts w:ascii="Aptos" w:eastAsia="微軟正黑體" w:hAnsi="Aptos"/>
          <w:color w:val="1F2937"/>
          <w:sz w:val="22"/>
          <w:szCs w:val="22"/>
        </w:rPr>
        <w:t xml:space="preserve"> SAMPLE</w:t>
      </w:r>
      <w:r w:rsidRPr="000F44BA">
        <w:rPr>
          <w:rStyle w:val="a3"/>
          <w:rFonts w:ascii="Aptos" w:eastAsia="微軟正黑體" w:hAnsi="Aptos"/>
          <w:color w:val="1F2937"/>
          <w:sz w:val="22"/>
          <w:szCs w:val="22"/>
        </w:rPr>
        <w:t>／</w:t>
      </w:r>
      <w:r w:rsidRPr="000F44BA">
        <w:rPr>
          <w:rStyle w:val="a3"/>
          <w:rFonts w:ascii="Aptos" w:eastAsia="微軟正黑體" w:hAnsi="Aptos"/>
          <w:color w:val="1F2937"/>
          <w:sz w:val="22"/>
          <w:szCs w:val="22"/>
        </w:rPr>
        <w:t>SYNTHETIC</w:t>
      </w:r>
      <w:r w:rsidRPr="000F44BA">
        <w:rPr>
          <w:rFonts w:ascii="Aptos" w:eastAsia="微軟正黑體" w:hAnsi="Aptos"/>
          <w:color w:val="1F2937"/>
          <w:sz w:val="22"/>
          <w:szCs w:val="22"/>
        </w:rPr>
        <w:t>，不得與真實填寫區混排。</w:t>
      </w:r>
    </w:p>
    <w:p w14:paraId="69133B8E"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5. </w:t>
      </w:r>
      <w:r w:rsidRPr="000F44BA">
        <w:rPr>
          <w:rStyle w:val="a3"/>
          <w:rFonts w:ascii="Aptos" w:eastAsia="微軟正黑體" w:hAnsi="Aptos"/>
          <w:color w:val="1F2937"/>
          <w:sz w:val="22"/>
          <w:szCs w:val="22"/>
        </w:rPr>
        <w:t>規範性內容不列冊</w:t>
      </w:r>
      <w:r w:rsidRPr="000F44BA">
        <w:rPr>
          <w:rFonts w:ascii="Aptos" w:eastAsia="微軟正黑體" w:hAnsi="Aptos"/>
          <w:color w:val="1F2937"/>
          <w:sz w:val="22"/>
          <w:szCs w:val="22"/>
        </w:rPr>
        <w:t>：判定門檻（</w:t>
      </w:r>
      <w:r w:rsidRPr="000F44BA">
        <w:rPr>
          <w:rFonts w:ascii="Aptos" w:eastAsia="微軟正黑體" w:hAnsi="Aptos"/>
          <w:color w:val="1F2937"/>
          <w:sz w:val="22"/>
          <w:szCs w:val="22"/>
        </w:rPr>
        <w:t>6.1</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N/O </w:t>
      </w:r>
      <w:r w:rsidRPr="000F44BA">
        <w:rPr>
          <w:rFonts w:ascii="Aptos" w:eastAsia="微軟正黑體" w:hAnsi="Aptos"/>
          <w:color w:val="1F2937"/>
          <w:sz w:val="22"/>
          <w:szCs w:val="22"/>
        </w:rPr>
        <w:t>路由、拒收條件（</w:t>
      </w:r>
      <w:r w:rsidRPr="000F44BA">
        <w:rPr>
          <w:rFonts w:ascii="Aptos" w:eastAsia="微軟正黑體" w:hAnsi="Aptos"/>
          <w:color w:val="1F2937"/>
          <w:sz w:val="22"/>
          <w:szCs w:val="22"/>
        </w:rPr>
        <w:t>6.2</w:t>
      </w:r>
      <w:r w:rsidRPr="000F44BA">
        <w:rPr>
          <w:rFonts w:ascii="Aptos" w:eastAsia="微軟正黑體" w:hAnsi="Aptos"/>
          <w:color w:val="1F2937"/>
          <w:sz w:val="22"/>
          <w:szCs w:val="22"/>
        </w:rPr>
        <w:t>）、量規錨點（</w:t>
      </w:r>
      <w:r w:rsidRPr="000F44BA">
        <w:rPr>
          <w:rFonts w:ascii="Aptos" w:eastAsia="微軟正黑體" w:hAnsi="Aptos"/>
          <w:color w:val="1F2937"/>
          <w:sz w:val="22"/>
          <w:szCs w:val="22"/>
        </w:rPr>
        <w:t>5.2</w:t>
      </w:r>
      <w:r w:rsidRPr="000F44BA">
        <w:rPr>
          <w:rFonts w:ascii="Aptos" w:eastAsia="微軟正黑體" w:hAnsi="Aptos"/>
          <w:color w:val="1F2937"/>
          <w:sz w:val="22"/>
          <w:szCs w:val="22"/>
        </w:rPr>
        <w:t>）、</w:t>
      </w:r>
      <w:r w:rsidRPr="000F44BA">
        <w:rPr>
          <w:rFonts w:ascii="Aptos" w:eastAsia="微軟正黑體" w:hAnsi="Aptos"/>
          <w:color w:val="1F2937"/>
          <w:sz w:val="22"/>
          <w:szCs w:val="22"/>
        </w:rPr>
        <w:t xml:space="preserve">D+0 </w:t>
      </w:r>
      <w:r w:rsidRPr="000F44BA">
        <w:rPr>
          <w:rFonts w:ascii="Aptos" w:eastAsia="微軟正黑體" w:hAnsi="Aptos"/>
          <w:color w:val="1F2937"/>
          <w:sz w:val="22"/>
          <w:szCs w:val="22"/>
        </w:rPr>
        <w:t>首測定義（</w:t>
      </w:r>
      <w:r w:rsidRPr="000F44BA">
        <w:rPr>
          <w:rFonts w:ascii="Aptos" w:eastAsia="微軟正黑體" w:hAnsi="Aptos"/>
          <w:color w:val="1F2937"/>
          <w:sz w:val="22"/>
          <w:szCs w:val="22"/>
        </w:rPr>
        <w:t>7.1</w:t>
      </w:r>
      <w:r w:rsidRPr="000F44BA">
        <w:rPr>
          <w:rFonts w:ascii="Aptos" w:eastAsia="微軟正黑體" w:hAnsi="Aptos"/>
          <w:color w:val="1F2937"/>
          <w:sz w:val="22"/>
          <w:szCs w:val="22"/>
        </w:rPr>
        <w:t>）均為規則而非合成事實；正文引用規則時</w:t>
      </w:r>
      <w:r w:rsidRPr="000F44BA">
        <w:rPr>
          <w:rStyle w:val="a3"/>
          <w:rFonts w:ascii="Aptos" w:eastAsia="微軟正黑體" w:hAnsi="Aptos"/>
          <w:color w:val="1F2937"/>
          <w:sz w:val="22"/>
          <w:szCs w:val="22"/>
        </w:rPr>
        <w:t>不加</w:t>
      </w:r>
      <w:r w:rsidRPr="000F44BA">
        <w:rPr>
          <w:rFonts w:ascii="Aptos" w:eastAsia="微軟正黑體" w:hAnsi="Aptos"/>
          <w:color w:val="1F2937"/>
          <w:sz w:val="22"/>
          <w:szCs w:val="22"/>
        </w:rPr>
        <w:t xml:space="preserve"> fact_id</w:t>
      </w:r>
      <w:r w:rsidRPr="000F44BA">
        <w:rPr>
          <w:rFonts w:ascii="Aptos" w:eastAsia="微軟正黑體" w:hAnsi="Aptos"/>
          <w:color w:val="1F2937"/>
          <w:sz w:val="22"/>
          <w:szCs w:val="22"/>
        </w:rPr>
        <w:t>，以免出現無對應事實的孤兒</w:t>
      </w:r>
      <w:r w:rsidRPr="000F44BA">
        <w:rPr>
          <w:rFonts w:ascii="Aptos" w:eastAsia="微軟正黑體" w:hAnsi="Aptos"/>
          <w:color w:val="1F2937"/>
          <w:sz w:val="22"/>
          <w:szCs w:val="22"/>
        </w:rPr>
        <w:t xml:space="preserve"> ID</w:t>
      </w:r>
      <w:r w:rsidRPr="000F44BA">
        <w:rPr>
          <w:rFonts w:ascii="Aptos" w:eastAsia="微軟正黑體" w:hAnsi="Aptos"/>
          <w:color w:val="1F2937"/>
          <w:sz w:val="22"/>
          <w:szCs w:val="22"/>
        </w:rPr>
        <w:t>。</w:t>
      </w:r>
    </w:p>
    <w:p w14:paraId="21E0AA6D" w14:textId="77777777" w:rsidR="00266AAA" w:rsidRPr="000F44BA" w:rsidRDefault="00266AAA">
      <w:pPr>
        <w:pStyle w:val="list"/>
        <w:rPr>
          <w:rFonts w:ascii="Aptos" w:eastAsia="微軟正黑體" w:hAnsi="Aptos"/>
          <w:color w:val="1F2937"/>
          <w:sz w:val="22"/>
          <w:szCs w:val="22"/>
        </w:rPr>
      </w:pPr>
      <w:r w:rsidRPr="000F44BA">
        <w:rPr>
          <w:rFonts w:ascii="Aptos" w:eastAsia="微軟正黑體" w:hAnsi="Aptos"/>
          <w:color w:val="1F2937"/>
          <w:sz w:val="22"/>
          <w:szCs w:val="22"/>
        </w:rPr>
        <w:t xml:space="preserve">6. </w:t>
      </w:r>
      <w:r w:rsidRPr="000F44BA">
        <w:rPr>
          <w:rFonts w:ascii="Aptos" w:eastAsia="微軟正黑體" w:hAnsi="Aptos"/>
          <w:color w:val="1F2937"/>
          <w:sz w:val="22"/>
          <w:szCs w:val="22"/>
        </w:rPr>
        <w:t>狀態提醒：本文件為</w:t>
      </w:r>
      <w:r w:rsidRPr="000F44BA">
        <w:rPr>
          <w:rStyle w:val="a3"/>
          <w:rFonts w:ascii="Aptos" w:eastAsia="微軟正黑體" w:hAnsi="Aptos"/>
          <w:color w:val="1F2937"/>
          <w:sz w:val="22"/>
          <w:szCs w:val="22"/>
        </w:rPr>
        <w:t>可直接填用的候選表＋完整合成示範（含</w:t>
      </w:r>
      <w:r w:rsidRPr="000F44BA">
        <w:rPr>
          <w:rStyle w:val="a3"/>
          <w:rFonts w:ascii="Aptos" w:eastAsia="微軟正黑體" w:hAnsi="Aptos"/>
          <w:color w:val="1F2937"/>
          <w:sz w:val="22"/>
          <w:szCs w:val="22"/>
        </w:rPr>
        <w:t xml:space="preserve"> 7.4 </w:t>
      </w:r>
      <w:r w:rsidRPr="000F44BA">
        <w:rPr>
          <w:rStyle w:val="a3"/>
          <w:rFonts w:ascii="Aptos" w:eastAsia="微軟正黑體" w:hAnsi="Aptos"/>
          <w:color w:val="1F2937"/>
          <w:sz w:val="22"/>
          <w:szCs w:val="22"/>
        </w:rPr>
        <w:t>完整填寫副本）</w:t>
      </w:r>
      <w:r w:rsidRPr="000F44BA">
        <w:rPr>
          <w:rFonts w:ascii="Aptos" w:eastAsia="微軟正黑體" w:hAnsi="Aptos"/>
          <w:color w:val="1F2937"/>
          <w:sz w:val="22"/>
          <w:szCs w:val="22"/>
        </w:rPr>
        <w:t>；正式驗收尚未取得，真實協會證據尚未提供，對外敘述時應如實定位。</w:t>
      </w:r>
    </w:p>
    <w:sectPr w:rsidR="00266AAA" w:rsidRPr="000F44BA" w:rsidSect="000F44BA">
      <w:headerReference w:type="even" r:id="rId6"/>
      <w:headerReference w:type="default" r:id="rId7"/>
      <w:footerReference w:type="even" r:id="rId8"/>
      <w:footerReference w:type="default" r:id="rId9"/>
      <w:headerReference w:type="first" r:id="rId10"/>
      <w:footerReference w:type="first" r:id="rId11"/>
      <w:pgSz w:w="15840" w:h="12240" w:orient="landscape"/>
      <w:pgMar w:top="835" w:right="835" w:bottom="893" w:left="835" w:header="360" w:footer="40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A5DE0" w14:textId="77777777" w:rsidR="00266AAA" w:rsidRDefault="00266AAA" w:rsidP="000F44BA">
      <w:r>
        <w:separator/>
      </w:r>
    </w:p>
  </w:endnote>
  <w:endnote w:type="continuationSeparator" w:id="0">
    <w:p w14:paraId="6EC1A4DA" w14:textId="77777777" w:rsidR="00266AAA" w:rsidRDefault="00266AAA" w:rsidP="000F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FE91" w14:textId="77777777" w:rsidR="000F44BA" w:rsidRDefault="000F44B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A251" w14:textId="33F8C398" w:rsidR="000F44BA" w:rsidRDefault="000F44BA" w:rsidP="000F44BA">
    <w:pPr>
      <w:pStyle w:val="a6"/>
      <w:jc w:val="center"/>
    </w:pPr>
    <w:r>
      <w:rPr>
        <w:rFonts w:hint="eastAsia"/>
      </w:rPr>
      <w:t>候選示範文件</w:t>
    </w:r>
    <w:r>
      <w:t xml:space="preserve">  |  真實欄位待授權者填寫  |  第 </w:t>
    </w:r>
    <w:r>
      <w:fldChar w:fldCharType="begin"/>
    </w:r>
    <w:r>
      <w:instrText xml:space="preserve"> PAGE  \* MERGEFORMAT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AAA4" w14:textId="77777777" w:rsidR="000F44BA" w:rsidRDefault="000F44B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77ADC" w14:textId="77777777" w:rsidR="00266AAA" w:rsidRDefault="00266AAA" w:rsidP="000F44BA">
      <w:r>
        <w:separator/>
      </w:r>
    </w:p>
  </w:footnote>
  <w:footnote w:type="continuationSeparator" w:id="0">
    <w:p w14:paraId="7049F128" w14:textId="77777777" w:rsidR="00266AAA" w:rsidRDefault="00266AAA" w:rsidP="000F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20A87" w14:textId="77777777" w:rsidR="000F44BA" w:rsidRDefault="000F44B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E4A5" w14:textId="7B041377" w:rsidR="000F44BA" w:rsidRPr="000F44BA" w:rsidRDefault="000F44BA" w:rsidP="000F44BA">
    <w:pPr>
      <w:pStyle w:val="a4"/>
      <w:jc w:val="center"/>
      <w:rPr>
        <w:rFonts w:ascii="Aptos" w:eastAsia="微軟正黑體" w:hAnsi="Aptos"/>
        <w:color w:val="808080"/>
        <w:sz w:val="17"/>
      </w:rPr>
    </w:pPr>
    <w:r w:rsidRPr="000F44BA">
      <w:rPr>
        <w:rFonts w:ascii="Aptos" w:eastAsia="微軟正黑體" w:hAnsi="Aptos"/>
        <w:color w:val="808080"/>
        <w:sz w:val="17"/>
      </w:rPr>
      <w:t>TTQS ONE  |  DOCX 0090  |  SAMPLE / SYNTHETIC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4AF4" w14:textId="77777777" w:rsidR="000F44BA" w:rsidRDefault="000F44BA">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48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44BA"/>
    <w:rsid w:val="000F44BA"/>
    <w:rsid w:val="00167796"/>
    <w:rsid w:val="00266A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DD3B9"/>
  <w15:chartTrackingRefBased/>
  <w15:docId w15:val="{E077B96C-F4DF-4931-A76D-29B46208D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paragraph" w:styleId="1">
    <w:name w:val="heading 1"/>
    <w:basedOn w:val="a"/>
    <w:link w:val="10"/>
    <w:uiPriority w:val="9"/>
    <w:qFormat/>
    <w:pPr>
      <w:keepNext/>
      <w:spacing w:before="360" w:after="160"/>
      <w:outlineLvl w:val="0"/>
    </w:pPr>
    <w:rPr>
      <w:rFonts w:ascii="微軟正黑體" w:eastAsia="微軟正黑體" w:hAnsi="微軟正黑體"/>
      <w:b/>
      <w:bCs/>
      <w:color w:val="17324D"/>
      <w:kern w:val="36"/>
      <w:sz w:val="32"/>
      <w:szCs w:val="32"/>
    </w:rPr>
  </w:style>
  <w:style w:type="paragraph" w:styleId="2">
    <w:name w:val="heading 2"/>
    <w:basedOn w:val="a"/>
    <w:link w:val="20"/>
    <w:uiPriority w:val="9"/>
    <w:qFormat/>
    <w:pPr>
      <w:keepNext/>
      <w:spacing w:before="280" w:after="120"/>
      <w:outlineLvl w:val="1"/>
    </w:pPr>
    <w:rPr>
      <w:b/>
      <w:bCs/>
      <w:color w:val="234C6A"/>
      <w:sz w:val="26"/>
      <w:szCs w:val="26"/>
    </w:rPr>
  </w:style>
  <w:style w:type="paragraph" w:styleId="3">
    <w:name w:val="heading 3"/>
    <w:basedOn w:val="a"/>
    <w:link w:val="30"/>
    <w:uiPriority w:val="9"/>
    <w:qFormat/>
    <w:pPr>
      <w:keepNext/>
      <w:spacing w:before="200" w:after="100"/>
      <w:outlineLvl w:val="2"/>
    </w:pPr>
    <w:rPr>
      <w:b/>
      <w:bCs/>
      <w:color w:val="234C6A"/>
      <w:sz w:val="23"/>
      <w:szCs w:val="23"/>
    </w:rPr>
  </w:style>
  <w:style w:type="paragraph" w:styleId="4">
    <w:name w:val="heading 4"/>
    <w:basedOn w:val="a"/>
    <w:link w:val="40"/>
    <w:uiPriority w:val="9"/>
    <w:qFormat/>
    <w:pPr>
      <w:keepNext/>
      <w:spacing w:before="160" w:after="80"/>
      <w:outlineLvl w:val="3"/>
    </w:pPr>
    <w:rPr>
      <w:b/>
      <w:bCs/>
      <w:color w:val="34495E"/>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nsolas" w:eastAsia="細明體" w:hAnsi="Consolas" w:cs="細明體" w:hint="default"/>
      <w:color w:val="243B53"/>
      <w:sz w:val="18"/>
      <w:szCs w:val="18"/>
    </w:rPr>
  </w:style>
  <w:style w:type="character" w:customStyle="1" w:styleId="10">
    <w:name w:val="標題 1 字元"/>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Pr>
      <w:rFonts w:asciiTheme="minorHAnsi" w:eastAsiaTheme="majorEastAsia" w:hAnsiTheme="minorHAnsi" w:cstheme="majorBidi"/>
      <w:color w:val="2F5496" w:themeColor="accent1" w:themeShade="BF"/>
      <w:sz w:val="32"/>
      <w:szCs w:val="32"/>
    </w:rPr>
  </w:style>
  <w:style w:type="character" w:customStyle="1" w:styleId="40">
    <w:name w:val="標題 4 字元"/>
    <w:basedOn w:val="a0"/>
    <w:link w:val="4"/>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a"/>
    <w:pPr>
      <w:spacing w:after="120"/>
    </w:pPr>
  </w:style>
  <w:style w:type="paragraph" w:styleId="Web">
    <w:name w:val="Normal (Web)"/>
    <w:basedOn w:val="a"/>
    <w:uiPriority w:val="99"/>
    <w:semiHidden/>
    <w:unhideWhenUsed/>
    <w:pPr>
      <w:spacing w:after="120"/>
    </w:pPr>
  </w:style>
  <w:style w:type="paragraph" w:customStyle="1" w:styleId="status">
    <w:name w:val="status"/>
    <w:basedOn w:val="a"/>
    <w:pPr>
      <w:spacing w:after="120"/>
    </w:pPr>
    <w:rPr>
      <w:b/>
      <w:bCs/>
      <w:color w:val="34495E"/>
      <w:sz w:val="20"/>
      <w:szCs w:val="20"/>
    </w:rPr>
  </w:style>
  <w:style w:type="paragraph" w:customStyle="1" w:styleId="note">
    <w:name w:val="note"/>
    <w:basedOn w:val="a"/>
    <w:pPr>
      <w:spacing w:before="100" w:after="160"/>
      <w:ind w:left="240"/>
    </w:pPr>
    <w:rPr>
      <w:color w:val="293B4D"/>
    </w:rPr>
  </w:style>
  <w:style w:type="paragraph" w:customStyle="1" w:styleId="list">
    <w:name w:val="list"/>
    <w:basedOn w:val="a"/>
    <w:pPr>
      <w:spacing w:after="80"/>
      <w:ind w:left="280"/>
    </w:pPr>
  </w:style>
  <w:style w:type="character" w:styleId="a3">
    <w:name w:val="Strong"/>
    <w:basedOn w:val="a0"/>
    <w:uiPriority w:val="22"/>
    <w:qFormat/>
    <w:rPr>
      <w:b/>
      <w:bCs/>
    </w:rPr>
  </w:style>
  <w:style w:type="paragraph" w:styleId="a4">
    <w:name w:val="header"/>
    <w:basedOn w:val="a"/>
    <w:link w:val="a5"/>
    <w:uiPriority w:val="99"/>
    <w:unhideWhenUsed/>
    <w:rsid w:val="000F44BA"/>
    <w:pPr>
      <w:tabs>
        <w:tab w:val="center" w:pos="4153"/>
        <w:tab w:val="right" w:pos="8306"/>
      </w:tabs>
      <w:snapToGrid w:val="0"/>
    </w:pPr>
    <w:rPr>
      <w:sz w:val="20"/>
      <w:szCs w:val="20"/>
    </w:rPr>
  </w:style>
  <w:style w:type="character" w:customStyle="1" w:styleId="a5">
    <w:name w:val="頁首 字元"/>
    <w:basedOn w:val="a0"/>
    <w:link w:val="a4"/>
    <w:uiPriority w:val="99"/>
    <w:rsid w:val="000F44BA"/>
    <w:rPr>
      <w:rFonts w:ascii="新細明體" w:eastAsia="新細明體" w:hAnsi="新細明體" w:cs="新細明體"/>
    </w:rPr>
  </w:style>
  <w:style w:type="paragraph" w:styleId="a6">
    <w:name w:val="footer"/>
    <w:basedOn w:val="a"/>
    <w:link w:val="a7"/>
    <w:uiPriority w:val="99"/>
    <w:unhideWhenUsed/>
    <w:rsid w:val="000F44BA"/>
    <w:pPr>
      <w:tabs>
        <w:tab w:val="center" w:pos="4153"/>
        <w:tab w:val="right" w:pos="8306"/>
      </w:tabs>
      <w:snapToGrid w:val="0"/>
    </w:pPr>
    <w:rPr>
      <w:sz w:val="20"/>
      <w:szCs w:val="20"/>
    </w:rPr>
  </w:style>
  <w:style w:type="character" w:customStyle="1" w:styleId="a7">
    <w:name w:val="頁尾 字元"/>
    <w:basedOn w:val="a0"/>
    <w:link w:val="a6"/>
    <w:uiPriority w:val="99"/>
    <w:rsid w:val="000F44BA"/>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4024</Words>
  <Characters>22941</Characters>
  <Application>Microsoft Office Word</Application>
  <DocSecurity>4</DocSecurity>
  <Lines>191</Lines>
  <Paragraphs>53</Paragraphs>
  <ScaleCrop>false</ScaleCrop>
  <Company/>
  <LinksUpToDate>false</LinksUpToDate>
  <CharactersWithSpaces>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TTQS ONE DOCX 0090</dc:title>
  <dc:subject/>
  <dc:creator>林周平</dc:creator>
  <cp:keywords/>
  <dc:description/>
  <cp:lastModifiedBy>林周平</cp:lastModifiedBy>
  <cp:revision>2</cp:revision>
  <dcterms:created xsi:type="dcterms:W3CDTF">2026-10-19T23:02:00Z</dcterms:created>
  <dcterms:modified xsi:type="dcterms:W3CDTF">2026-10-19T23:02:00Z</dcterms:modified>
</cp:coreProperties>
</file>