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對學員訓練成果有評核標準的訂定及說明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8　｜　官方方框文字：對學員訓練成果有評核標準的訂定及說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