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OFR-032-D01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指標6／第2頁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官方編號：OFR-032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6。。原官方文字為「其他：」。本同指標已列項目包括：工作經驗的相關受訓證明。；專業訓練人員職能評估方法等證明。；訓練機構具備執行訓練業務相關職能的說明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現行原件9頁；本項第2頁；控制文件逐框來源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OFR-032-D01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