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直接回應官方方框：是否提供查詢功能，並具持續改善機制。。本文件功能為「資訊系統評估與管理文件」，不以索引或通用摘要代替正文。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指標14／第5頁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官方編號：OFR-068　｜　官方方框文字：是否提供查詢功能，並具持續改善機制。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指標14.docx；Drive ID 1V3yx1KNWUGu1nHhT_lIqTF8YlTRSgMAI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