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直接回應官方方框：是否提供查詢功能，並具持續改善機制。。本文件功能為「資訊系統評估與管理文件」，不以索引或通用摘要代替正文。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官方編號：OFR-068　｜　官方方框文字：是否提供查詢功能，並具持續改善機制。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指標14.docx；Drive ID 1V3yx1KNWUGu1nHhT_lIqTF8YlTRSgMAI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