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相關職能分析及運用的方法均能適時檢討隨時改進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5　｜　官方方框文字：對相關職能分析及運用的方法均能適時檢討隨時改進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