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口頭說明學員訓後就業狀況，但未有具體紀錄及評量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7　｜　官方方框文字：口頭說明學員訓後就業狀況，但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口頭說明學員訓後就業狀況，但未有具體紀錄及評量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口頭說明學員訓後就業狀況，但未有具體紀錄及評量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