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對相關職能分析及運用的方法均能適時檢討隨時改進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5　｜　官方方框文字：對相關職能分析及運用的方法均能適時檢討隨時改進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