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TTQS 142份Word文件總目錄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社團法人屏東縣原始點關懷協會｜本機交付索引</w:t>
      </w:r>
    </w:p>
    <w:p>
      <w:pPr>
        <w:keepLines/>
      </w:pPr>
      <w:r>
        <w:t>目標142份；截至2026年9月29日已建30份完整工作稿（待實際資料或核定），112份尚未開始；28項「其他」另行列管。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46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進度</w:t>
            </w:r>
          </w:p>
        </w:tc>
        <w:tc>
          <w:tcPr>
            <w:tcW w:type="dxa" w:w="54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數量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文件目標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142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已建立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30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五關通過可直接使用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完整工作稿，待原始資料或核定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30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未開始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112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獨立維持阻塞的「其他」項目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28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01 指標01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中長程業務發展策略地圖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策略因果鏈與三年KPI對照表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目標市場需求調查問卷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目標市場調查執行與樣本紀錄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業務發展計畫與人力資源訓練規劃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課程產品及流程檢討分析報告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各類別訓練課程年度成長計畫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年度績效目標訂定與分析紀錄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02 指標02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學員訓練成果評核標準與說明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與訓練政策有關之訓練產品與市場定位_制度文件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補助參與機構公開招生課程或進階課程優惠辦法之_制度文件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公開公布訓練機構年度訓練課程_完整工作稿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客戶課程需求申請表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客戶需求評估與回覆表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課程EDM完整文案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網站課程揭露頁完整內容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03 指標03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PDDRO訓練體系圖與核心訓練類別說明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學員訓練及訓練機構事業發展相關的證明_可直接使用成品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學員訓練類型及促進關鍵績效指標（KPI）_完整工作稿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學員訓練及學員職務相稱的證明_可直接使用成品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04 指標04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訓練需求的定期調查與分析_分析報告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不同訓練課程的設計與規劃方向_制度文件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訓練的提供方式及選擇的指標_制度文件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訓練評估與實施標準化作業程序SOP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機構如何運作TTQS管理系統及如何核准、公告_可直接使用成品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05 指標05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學員訓練及訓練機構年度事業計畫的相關資料_完整工作稿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訓練課程體系及訓練機構業務策略方向的相關資料_完整工作稿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訓練規劃及達到客戶課程績效目標的證明資料_可直接使用成品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06 指標06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工作經驗的相關受訓證明_可直接使用成品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07 指標07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08 指標08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相關文件紀錄能顯示近年來訓練目標、訓練方法、_可直接使用成品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課程規劃與設計審查會議紀錄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訓練評估方法與成效指標對照表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09 指標09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課程規劃書（能顯示包含講師、行政、企業學員、_完整工作稿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執行本項目與作業流程相關文件資料（展現利益關_完整工作稿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針對需求單位進行訪談並留有紀錄與統計分析_可直接使用成品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所有的討論、會議或E-mail均留有完整紀錄_可直接使用成品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10 指標10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訓練資源採購與甄選管理辦法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師資教材廠商評選紀錄表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相關文件能記錄近年來對於課程之評估、採購、簽_制度文件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大型採購均辦理會議通過、師資遴聘後亦經過會議_可直接使用成品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11 指標11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訓練課程計畫配合業主、受訓者以及職能需求等調_可直接使用成品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各課程單元內容均能達成訓練規劃的目標_完整工作稿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各項課程產出均經討論後確認，且留有完整紀錄與_可直接使用成品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規劃課程依學員及結訓學員意見訂定訓練課程，且_可直接使用成品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12 指標12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近年針對訓練課程的切合性，有檢討並調整遴選學_可直接使用成品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依學員遴選標準及流程遴選，教材由講師及顧問推_完整工作稿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講師的遴聘依師資遴選標準及流程評選並經訓練管_可直接使用成品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設備安檢或是場地投保證明_可直接使用成品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13 指標13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相關文件紀錄能證實近年來對訓練成果轉移及達成_可直接使用成品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具體明確紀錄展現提供受訓人員或客戶，如：課程_可直接使用成品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業主提供回訓或相關機制、學習心得交流的平台、_完整工作稿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14 指標14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訓練資料與訓練過程及成果的紀錄與分類，均有系_可直接使用成品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訓練檔案管理系統_完整工作稿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完整的訓練文件建檔資料_完整工作稿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是否提供查詢功能，並具持續改善機制_完整工作稿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資訊系統化程度及檢索速度_完整工作稿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15 指標15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訓後定期性綜合檢討或管理審查制度會議紀錄_可直接使用成品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訓練班級完整結案報告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訓練執行評估指標分析及相關統計分析_分析報告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訓後改善建議追蹤報告_分析報告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16 指標16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訓練流程的管控方法及紀錄_可直接使用成品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訓練異常處理程序與工具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異常通報暨CAPA矯正預防紀錄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訓練的內外稽核流程與紀錄_可直接使用成品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17 指標17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課後滿意度調查分析與課後檢討講師、學員、人資_可直接使用成品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課程結案報告（含問卷調查統計分析、課程規劃紀_可直接使用成品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依反應評估進行課程改善的行動方案。）_分析報告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指標17b_考試暨實作評量紀錄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指標17b_學員學習心得報告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指標17b_課程照片暨活動紀錄表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指標17b_訓後學員職涯規劃建議表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對課程評量及學員建議進行檢討與紀錄_可直接使用成品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結案報告書、課後訓練機構的課程檢討行動計畫查_可直接使用成品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學員訓後動態調查表_可直接使用成品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參訓學員的學習成果實施行動計畫表追蹤紀錄_可直接使用成品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知識管理社群討論_完整工作稿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神秘客實地稽核（外部稽核）課後機制等_完整工作稿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訓後成果追蹤調查表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就業及考照追蹤紀錄_可直接使用成品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品質不良率下降統計表_完整工作稿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學員就業證明_可直接使用成品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第三方感謝函索取稿與證據驗證登錄表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學員訓後雇主問卷調查表_可直接使用成品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18 指標18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口述目標客戶及學員認為訓練有其功能，僅有滿意_可直接使用成品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建立目標客戶及學員滿意度調查機制（系統及流程_分析報告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問卷調查等顯示目標客戶及學員認為訓練有達成能_分析報告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執行目標客戶及學員滿意度調查及分析（系統及流_分析報告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提出目標客戶及學員對訓練達能力提升之說明（學_分析報告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學員培訓前後自我評量表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能力提升雷達分析報告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指導學員參加技能競賽獲獎_完整工作稿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證照獲取率_分析報告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提出目標客戶及學員對訓練達組織績效改善之說明_分析報告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高證照通過率之證明資料_可直接使用成品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提高薪資紀錄_可直接使用成品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社群網站知識討論區，人員使用網站頻率高_分析報告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提出目標客戶及學員對訓練達特殊績效之說明（社_完整工作稿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輔導考照及學員回訓率持續提高_分析報告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19 指標19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目標市場及顧客價值均有提升，然而未有具體紀錄_可直接使用成品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提出心得與知識分享執行成效（系統及流程面）_分析報告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口頭說明學員訓後就業狀況，但未有具體紀錄及評_可直接使用成品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學員考照通過率有增加，但未有具體紀錄及評量_可直接使用成品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有具體紀錄可辨識目標市場及顧客價值均有部份提_可直接使用成品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相關證據顯示有初步訓練成果，且有部份佐證資料_分析報告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提出學員滿意度、考試測驗或心得報告（學習技能_分析報告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提出課後追蹤調查與分析結果、證照通過情形（學_分析報告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部份會員透過訓練後，事業成就上突破原有格局_分析報告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企業主雇用結訓後學員，肯定機構訓練的成效_完整工作稿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部份學員能運用所學於職務中_分析報告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進行訓後薪資調查，部份訓後學員微幅調薪_分析報告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有量化之效益可呈現目標市場及顧客價值均有一定_分析報告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相關證據顯示個人訓練後之績效改善成果_分析報告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提出市場競爭力、營業額、工作流程、成本控制或_分析報告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學員訓後創業案例_分析報告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學員證照通過、就業率高_分析報告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個人產品不良件數有下降趨勢_分析報告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每年訓練班次、人次均持續成長_分析報告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會員人數及會費收入均逐年增加_分析報告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經營績效中之數據呈現目標市場及顧客價值均有顯_分析報告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提出參與社會公益活動、獲頒公民營單位獎項、結_完整工作稿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提出報章雜誌採訪或電子媒體訪問之正面消息（補_完整工作稿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個人績效提升（薪資提升或獎勵升遷之紀錄）_可直接使用成品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證照通過率高及就業率大幅提升_分析報告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運用資訊系統普及率_分析報告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顧客滿意度提升_分析報告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組織近三年營業額持續成長_分析報告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使用提醒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「完整工作稿，待原始資料或核定」表示文件可供填寫與工作使用，尚不能當作真實活動紀錄或核定成果。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取得實際辦理資料後，請先核對來源、期間、數字與責任角色，再填入對應欄位。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28個「其他」項目尚無具體名稱，獨立列管，不包含在142份文件內。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142份Word文件總目錄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