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分類索引、權限版控、查詢紀錄、改善及複測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尚未取得現行系統與測試證據；本稿為設計工具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官方要求：是否提供查詢功能，並具持續改善機制。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