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知識管理社群討論紀錄與成果索引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記錄社群如何討論、整理及分享與訓練品質相關的知識，並使成果可以找到及追蹤。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每次實際討論後記錄議題、來源、結論及後續行動；知識文件另依權限、版本與保存位置登錄。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先看討論議題與決議，再看知識成果索引及檢索測試。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目前沒有實際社群會議、討論貼文或知識成果來源。本稿是空白紀錄與索引格式，不代表社群已運作。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本文件對應的查核重點：知識管理社群討論。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本文件需補的真實欄位：實際討論紀錄、參與者或角色、被討論文件版本、成果原件、存取權限與檢索測試。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一、討論識別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主題／日期／方式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[待補：實際討論後填寫]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參與角色／主持角色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[待補；依實際出席記錄]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討論目的／問題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引用資料名稱／版本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[待補；標示原始來源]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二、討論內容與行動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議題／問題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依據或討論重點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形成的知識／決定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後續行動、角色與期限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[待補；沒有結論時註明]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三、知識成果索引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只登錄已存在且可查證的文件；尚未產生的成果不得先編成既有資料。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文件／成果名稱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分類／版本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管理角色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保存位置／權限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檢視日期／狀態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四、版本、權限及備份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控制項目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執行／紀錄欄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版本規則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每次核准變更記錄版本、變更內容、日期與核定依據；草稿與正式版清楚區分。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存取權限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依工作需要授權查閱或修改；含個人資料者限制權限並避免公開。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備份與復原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記錄備份位置、頻率、管理角色，以及需要時的復原測試。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保存與銷毀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依適用規範及資料目的確認期限，到期時記錄核准與處理方式。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測試日期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查詢詞／指定文件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是否找到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所需時間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問題／改善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□是 □否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□是 □否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檢索成功率＝成功找到件數 ÷ 測試件數。若測試件數為零，列為「尚未測試」，不填百分比；另保留測試樣本與查詢方式。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社群討論與決議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[待補：實際紀錄]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知識文件及版本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[待補：原始檔案]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記錄人／日期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管理角色／日期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知識管理社群討論紀錄與成果索引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