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文件編號：TTQS-0003｜版本：1.1｜狀態：示範資料｜非本會實際紀錄｜修訂日期：2026-10-05｜生效日期：未生效</w:t>
      </w:r>
    </w:p>
    <w:p>
      <w:r>
        <w:t>用途：先了解志工和來參加活動的居民想學什麼、何時方便、可付多少與遇到什麼困難，彙整後供幹部討論未來方向，不能只因一人回答就決定開班。</w:t>
      </w:r>
    </w:p>
    <w:p>
      <w:r>
        <w:t>使用者：協會承辦志工、兼任工作人員、受訪志工，以及來參加活動的在地居民。</w:t>
      </w:r>
    </w:p>
    <w:p>
      <w:r>
        <w:t>使用時機：在規劃新年度學習需求時，由志工在活動現場發放，邀請大家自由填寫。</w:t>
      </w:r>
    </w:p>
    <w:p>
      <w:r>
        <w:t>操作方式：採紙本問卷自願填寫，每題都可不答；若長輩看字吃力，志工只讀題並記錄受訪者自己的回答。聯絡便條分開存放不串聯。</w:t>
      </w:r>
    </w:p>
    <w:p>
      <w:r>
        <w:t>產出紀錄：收集問卷想法並整理成紀錄，彙整後供幹部討論，作為未來經營方向與學習規劃的參考。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先了解志工和來參加活動的居民想學什麼、何時方便、可付多少與遇到什麼困難，彙整後供幹部討論未來方向，不能只因一人回答就決定開班。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協會承辦志工、兼任工作人員、受訪志工，以及來參加活動的在地居民。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在規劃新年度學習需求時，由志工在活動現場發放，邀請大家自由填寫。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採紙本問卷自願填寫，每題都可不答；若長輩看字吃力，志工只讀題並記錄受訪者自己的回答。聯絡便條分開存放不串聯。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收集問卷想法並整理成紀錄，彙整後供幹部討論，作為未來經營方向與學習規劃的參考。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目標市場需求調查。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一、調查對象與自願原則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本問卷調查對象包含協會志工、兼任工作人員及來參加活動的在地居民。問卷主要了解大家想學的技能、方便時段、自付額度與生活困難，彙整後供幹部會議討論未來學習活動參考，不因單一人回答草率開課。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填寫問卷完全出於自願。每位受訪者均可自由決定是否填寫，每一題都可以不回答，志工不會追問原因，未填寫絕不影響參與日常活動或既有服務的權益。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自主自願：對象涵蓋志工、工作人員與居民，每題皆可自由作答或拒答，絕不影響任何既有權益。</w:t>
      </w:r>
    </w:p>
    <w:p>
      <w:pPr>
        <w:pStyle w:val="Heading2"/>
      </w:pPr>
      <w:r>
        <w:rPr>
          <w:color w:val="000000"/>
        </w:rPr>
        <w:t>二、怎麼填，哪些題目可以跳過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問卷共有12道生活白話題目。第2題若勾選暫無需求，請跳過第3題至第8題，直接回答第9題與第10題；後續第11題意見建議（可選填）與第12題通知意願（可留白）仍可自由作答。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志工登記資料時，跳過的題目請註記為「不適用」，絕對不能當作0分計算；受訪者自願不答的題目註記為「未回答」，複選超過規定項數則註記「該題無效」，三種情況區別清楚。</w:t>
      </w:r>
    </w:p>
    <w:p>
      <w:pPr>
        <w:pStyle w:val="Heading2"/>
      </w:pPr>
      <w:r>
        <w:rPr>
          <w:color w:val="000000"/>
        </w:rPr>
        <w:t>三、示範案例與討論用途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本文件提供一份示範案例（代碼V-115-01，填寫日期2025年12月20日），僅供協會規劃參考。此範例為教學示範資料，非協會實際調查紀錄，不可作為正式決策依據。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調查結果必須在收集多位志工與居民意見後整體彙整，送交幹部會議共同討論，不能只因一位受訪者的回答就決定開課或收費。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示範性質：案例純屬填答展示，正式規劃須彙整整體意見由幹部討論，不因單一案例草率定案。</w:t>
      </w:r>
    </w:p>
    <w:p>
      <w:pPr>
        <w:pStyle w:val="Heading2"/>
      </w:pPr>
      <w:r>
        <w:rPr>
          <w:color w:val="000000"/>
        </w:rPr>
        <w:t>四、缺答、無效與疑似重複處理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一題都可以不答。繳回時，未填題目記「未回答」；依第2題跳過的題目記「不適用」，都不補成0分。單選勾了兩項、複選超過上限或第9題選了「沒有困難」又勾其他困難，請受訪者自願確認；無法確認只記該題無效，其餘題目保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若發現同日填寫或筆跡相似的問卷，不能隨便認定為重複或直接刪除。志工應先核對收卷紀錄與問卷代碼；若無法確認，請標註「疑似重複」並另外存放供幹部討論，不得擅自刪除。</w:t>
      </w:r>
    </w:p>
    <w:p>
      <w:pPr>
        <w:pStyle w:val="Heading2"/>
      </w:pPr>
      <w:r>
        <w:rPr>
          <w:color w:val="000000"/>
        </w:rPr>
        <w:t>五、試填改善歷程與題目修訂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問卷設計過程中建立了一筆試填假設例：2025年12月19日由兩位志工試填，發現原題目寫代答易造成由他人代猜之誤解，因此將讀題協助移至問卷說明，明確規範志工僅讀題並記錄受訪者本人的回答，不代為猜測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經2025年12月20日核對後更新為示範版1.1，已完成本次修題。此試填過程與結果均為教學假設，未來正式施測應以真實回收之試填紀錄為準。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修訂說明：12/19試填釐清讀題協助不代猜，12/20更新為示範版1.1，本例純屬教學假設。</w:t>
      </w:r>
    </w:p>
    <w:p>
      <w:pPr>
        <w:pStyle w:val="Heading2"/>
      </w:pPr>
      <w:r>
        <w:rPr>
          <w:color w:val="000000"/>
        </w:rPr>
        <w:t>六、資料替換對照與保存分工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使用真實調查時，承辦志工把示範代碼、日期及答案換成回收紀錄，另一位幹部逐題核對。本例紙本放在協會櫃內的「115年度需求調查」卷夾，電子檔放在共用電腦的同名資料夾；正式使用時改成實際位置及負責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聯絡便條另外裝袋，只供受訪者同意的活動通知使用，不寫問卷代碼，也不與答卷對照。承辦志工保管，另一位幹部核對；保存期限依協會核定規則，未確認期限前先保留並請幹部確認，不自行刪除。</w:t>
      </w:r>
    </w:p>
    <w:p>
      <w:pPr>
        <w:pStyle w:val="Heading2"/>
      </w:pPr>
      <w:r>
        <w:rPr>
          <w:color w:val="000000"/>
        </w:rPr>
        <w:t>題目架構與設計對照表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問什麼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填答方式與跳題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彙整後討論用途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受訪者主要身分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單選（志工／兼任人員／居民），自由選填，可由志工協助讀題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了解填答者身分組成，供後續討論學習方向參考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115年學習活動意願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單選（有需求／暫無／還不確定），暫無者跳答第9題，跳題記不適用不記0分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了解整體學習需求意願，供幹部討論是否開辦活動參考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最想提升技能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複選（至多三項），第2題暫無者跳過記不適用，超選該題記無效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了解大家最想學的技能主題，供後續討論課程規劃參考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單選（1至5分），第2題暫無者跳過記不適用，不記0分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了解大家對時間排程的期待，供討論開辦順序參考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偏好學習方式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單選（四選一），第2題暫無者跳過記不適用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了解適合的活動進行方式，供討論教學安排參考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第6題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複選（至多二項），五個時段，第2題暫無者跳過記不適用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了解大家方便的時間窗口，供討論活動日期與時段參考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第7題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合適單次時數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單選（1小時內至6小時），第2題暫無者跳過記不適用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了解體力與專注度負擔，供討論活動長度參考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學習成效期待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了解大家對活動後改善的期待，供討論學習成果指標參考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第9題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生活主要困難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複選（至多二項），全體可填，第7項無困難不可與其他同選，超選該題記無效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了解大家日常參與的困難，供幹部討論協助方式參考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第10題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單選（四項互斥），全體可填，選免費不追問理由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了解大家自付費用接受度，供後續討論活動收費與經費參考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其他意見建議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開放文字簡答，自由選填可留白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蒐集具體建議與想法，供討論活動環境與教學語言友善參考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活動通知意願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單選（三選一），全體可填或留白，同意者另紙留便條不寫問卷碼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了解大家接收訊息偏好，供討論後續活動通知管道參考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示範作答與登記對照表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題目簡稱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示範答案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志工如何登記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受訪者主要身分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志工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登記為志工本人，確認主要身分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115年學習活動意願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登記為有需求，續答第3題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最想提升技能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接待與活動引導、2. 簽到及名冊核對、3. 活動紀錄填寫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登記勾選接待引導、名冊核對、活動紀錄三項，供後續討論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登記為4分（1至未滿3個月內），供討論排程參考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偏好學習方式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登記為現場示範加練習，供討論教學方式參考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第6題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勾選：3. 週六上午（09:00 - 11:30）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登記為週六上午時段窗口，供討論開課時間參考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第7題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合適單次時數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每次1.5至2小時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登記為每次1.5至2小時，供討論單次長度參考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學習成效期待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接待簽到更順暢、3. 活動紀錄寫得清楚完整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登記接待順暢與活動紀錄清楚兩項期待，供成果討論參考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第9題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生活主要困難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交通不便（無個人交通工具或公車班次少）、3. 農忙期或工作打工時間衝突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登記交通不便與農忙工作時間衝突，供討論便利措施參考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第10題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登記為最高1至100元，供幹部討論自付費用參考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其他意見建議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希望地點容易到達，講師盡量講台語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登記文字意見：地點易達、講師講台語，供討論參考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活動通知意願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登記願意接收通知；請受訪者另紙填寫聯絡便條分開保存，不寫問卷代碼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目標市場需求調查題項與討論用途追溯表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官方查核項目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問卷題號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蒐集內容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彙整討論用途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第1題、第2題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受訪身分與學習意願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了解受訪者背景與參加意願，供幹部討論整體方向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第3題、第4題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想學技能與急迫程度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了解大家最想學的內容與急切度，供幹部討論課程主題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第5題、第6題、第7題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上課方式、方便時段與合適時數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統計多數人方便的時間與形式，供幹部討論活動排程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第8題、第9題、第10題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預期收穫、參加困難與費用想法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了解居民參加阻礙與費用負擔能力，供幹部討論配套措施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第11題、第12題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其他建議與課訊通知意願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參考大家的額外想法與通知需求，供幹部討論後續聯繫方式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示範數據替換對照表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替換新示範值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修改理由說明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連動需同步修改之題號與整理結果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示範填答者代碼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V-115-01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V-115-02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示範不同志工填答案例，展示受訪者代碼替換作業流程，皆為教學示範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連動T2示範案例、示範說明與後續彙整統計之受訪者代碼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示範填答日期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2025-12-20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2025-12-22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配合不同施測日期之紀錄示範，展示日期替換作業流程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連動T2填答日期、示範說明與後續彙整統計之作答日期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最需提升技能（第3題）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1.接待與活動引導、2.簽到及名冊核對、3.活動紀錄填寫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4.原始點日常保健學習與安全界線、5.親切溝通與聽懂需求、6.意外時求助與通報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示範志工偏好不同學習技能，記錄受訪者需求變化供幹部彙整討論，不因一人自動改課程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連動Q3題目例答、T2第3題登記內容與後續彙整統計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學習時程期待（第4題）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5分：希望未滿1個月內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示範志工對學習時程有更早期待，記錄個別填答差異供整體排程討論參考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連動Q4題目例答、T2第4題登記內容與後續彙整統計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方便參加時段（第6題）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 週六上午（09:00 - 11:30）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平日下午（14:00 - 16:30）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示範志工週末需照顧家庭，平日下午較方便，記錄時間窗口供彙整討論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連動Q6題目例答、T2第6題登記內容與後續彙整統計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最高自付金額（第10題）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只能接受免費（0元）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示範志工反映只能接受免費活動，記錄不同經濟考量供幹部討論，不因一人自動獲補助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連動Q10題目例答、T2第10題登記內容與後續彙整統計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問卷題目與分析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可選答案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評量規則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示範回答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第1題：請問您目前參與協會的主要身分為何？（若同時有多種身分，請選填此次填答時的主要身分）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志工、2. 兼任工作人員、3. 來參加活動的居民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單選。每題可不答。無跳題，自由選填或留白。若需讀題協助，志工只讀題及記錄受訪者本人的回答，不代為猜測。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志工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第2題：請問您115年度是否想參加協會的學習活動？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有需求（請續答第3題）、2. 暫無（請跳答第9題）、3. 還不確定（請續答第3題）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單選。每題可不答。若選『2. 暫無』，請跳過第3題至第8題，直接回答第9題至第12題。跳題記為不適用，缺答記為未回答，超選記該題無效，均不記0分。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第3題：在協會日常服務或活動中，您目前最希望學習哪些實用技能？（至多選三項）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接待與活動引導、2. 簽到及名冊核對、3. 活動紀錄填寫、4. 原始點日常保健學習與安全界線、5. 親切溝通與聽懂需求、6. 意外時求助與通報、7. 活動場地整理與安全提醒、8. 其他（寫在第11題）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複選（至多三項）。每題可不答。若第2題選『2. 暫無』則跳過本題；跳過記不適用，缺答記未回答，超選記該題無效。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接待與活動引導、2. 簽到及名冊核對、3. 活動紀錄填寫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第4題：針對您上述最希望學習的技能，您希望在多久時間內參加學習？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1分：只是興趣沒有急迫時程、2分：超過6個月後也可以、3分：希望3至6個月內、4分：希望1至未滿3個月內、5分：希望未滿1個月內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單選（1至5分）。每題可不答。若第2題選『2. 暫無』則跳過本題；跳過記為不適用，缺答記為未回答，不記0分。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第5題：您最喜歡哪一種學習方式？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現場示範加練習、2. 資深志工個別帶學、3. 聽講加提問、4. 圖文手冊加討論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單選。每題可不答。若第2題選『2. 暫無』則跳過本題；跳過記為不適用，缺答記為未回答。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第6題：您最方便參加活動的時段為何？（可複選，至多二項）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平日上午（09:00 - 11:30）、2. 平日下午（14:00 - 16:30）、3. 週六上午（09:00 - 11:30）、4. 週六下午（14:00 - 16:30）、5. 週間夜間（18:30 - 20:30）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複選（至多二項）。每題可不答。第2題選暫無者跳過。此題只問方便的時段，不代表已排定課程；偏好的活動長度填在第7題。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勾選：3. 週六上午（09:00 - 11:30）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第7題：考量體力與時間，每次學習活動您認為最合適的時間長度為何？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每次1小時以內、2. 每次1.5至2小時、3. 每次約3小時、4. 每次6小時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單選。每題可不答。若第2題選『2. 暫無』則跳過本題；跳過記為不適用，缺答記為未回答。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每次1.5至2小時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第8題：參加學習活動後，您最希望在日常服務或生活中看到什麼改變？（至多選二項）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接待簽到更順暢、2. 知道日常保健學習的安全界線及何時應求助、3. 活動紀錄寫得清楚完整、4. 與參加者溝通更有信心、5. 意外時知道向誰求助及如何通報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複選（至多二項）。每題可不答。第2題選暫無者跳過；這裡填希望看到的改變。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接待簽到更順暢、3. 活動紀錄寫得清楚完整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第9題：目前影響您參加協會學習活動的主要困難為何？（可複選，至多二項）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交通不便（無個人交通工具或公車班次少）、2. 家庭照顧負擔（需照顧家人或接送孫子女）、3. 農忙期或工作打工時間衝突、4. 視力或體力負擔，久坐易感疲憊、5. 擔心學習內容太難或跟不上、6. 自付交通或材料費用有壓力、7. 目前沒有困難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複選（至多二項）。每題可不答。無跳題，自由選填。第7項『目前沒有困難』不能與第1至6項同時勾選；若同時勾選，請受訪者自願確認，無法確認時僅該題記為無效，不把整張問卷作廢。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交通不便（無個人交通工具或公車班次少）、3. 農忙期或工作打工時間衝突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第10題：若未來辦理學習活動，您每次可接受的最高自付金額為何？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只能接受免費（0元）、2. 最高1至100元、3. 最高101至300元、4. 不想回答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單選。每題可不答。自由選填或留白。請依最高可接受金額選一項，免費不需要說明理由。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第11題：對於協會未來的學習活動，您是否有其他具體的意見或建議？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開放簡答欄位（受訪者自由填寫，亦可留白）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開放文字簡答。每題可不答。無跳題，自由選填，可填寫具體想法或留白。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希望地點容易到達，講師盡量講台語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第12題：若協會後續開辦學習活動，您是否願意接收活動通知？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願意接收個別通知、2. 自己看公開公告即可、3. 不想收到通知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單選。每題可不答。自由選填或留白。願意接收個別通知者另紙留聯絡方式；便條不寫問卷代碼，分開保存，不與答卷對照。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本示範答卷受訪者代碼為V-115-01，填答日期為2025年12月20日，身分為協會志工本人。此範例為單一教學示範，用於展示問卷各題作答與登記方式，完整12題作答內容已詳細收錄於表二。單一人填答不代表全體調查結果，亦不可直接作為開班或收費決議；未來正式調查應以實際施測回收之真人紀錄為準，示範試填內容與活動安排並非協會既有實績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示範數據替換流程說明：若將原示範志工V-115-01（填答日期2025-12-20）替換為新示範志工V-115-02（填答日期2025-12-22），展示不同志工在技能需求、時程期待、時間窗口與自付金額之填答差異。連動需同步更新Q題例答、表二登記內容、示範案例與彙整統計。單一人意見僅供幹部會議討論參考，正式調查時應以實際回收之真人數據替換，示範案例並非實際開課或補助之實績。</w:t>
      </w:r>
    </w:p>
    <w:p>
      <w:r>
        <w:t>資料來源：依訓練機構版查核資料表「目標市場需求調查。」製作；所有案例為示範資料，非本會實際紀錄。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5263</Words>
  <Characters>6153</Characters>
  <Application>Microsoft Macintosh Word</Application>
  <DocSecurity>0</DocSecurity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本問卷是社團法人屏東縣原始點關懷協會設計的需求調查工具。我們先詢問志工和來參加活動的居民想學什麼、何時方便、可付多少與遇到什麼困難，彙整後供幹部討論未來經營方向，不因單一回答草率開班。本工具內容均為教學示範，非協會實際政策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