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Microsoft JhengHei" w:hAnsi="Microsoft JhengHei" w:eastAsia="Microsoft JhengHei" w:cs="Microsoft JhengHei"/>
          <w:color w:val="222222"/>
          <w:sz w:val="42"/>
        </w:rPr>
        <w:t>感謝函取得與真偽查核工作紀錄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文件識別：</w:t>
      </w:r>
      <w:r>
        <w:rPr>
          <w:rFonts w:ascii="Microsoft JhengHei" w:hAnsi="Microsoft JhengHei" w:eastAsia="Microsoft JhengHei" w:cs="Microsoft JhengHei"/>
          <w:sz w:val="21"/>
        </w:rPr>
        <w:t xml:space="preserve"> 0103／I18-E10／藍圖項目111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文件性質：</w:t>
      </w:r>
      <w:r>
        <w:rPr>
          <w:rFonts w:ascii="Microsoft JhengHei" w:hAnsi="Microsoft JhengHei" w:eastAsia="Microsoft JhengHei" w:cs="Microsoft JhengHei"/>
          <w:sz w:val="21"/>
        </w:rPr>
        <w:t xml:space="preserve"> 內部取得、來源查核、隱私範圍與歸檔工作紀錄，附一份</w:t>
      </w:r>
      <w:r>
        <w:rPr>
          <w:rFonts w:ascii="Microsoft JhengHei" w:hAnsi="Microsoft JhengHei" w:eastAsia="Microsoft JhengHei" w:cs="Microsoft JhengHei"/>
          <w:b/>
          <w:sz w:val="21"/>
        </w:rPr>
        <w:t>未寄出</w:t>
      </w:r>
      <w:r>
        <w:rPr>
          <w:rFonts w:ascii="Microsoft JhengHei" w:hAnsi="Microsoft JhengHei" w:eastAsia="Microsoft JhengHei" w:cs="Microsoft JhengHei"/>
          <w:sz w:val="21"/>
        </w:rPr>
        <w:t>的請求範本。本文件不是感謝函，也不能代替外部發函單位所發的原始文件。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候選狀態：CANDIDATE（版本 R20；精確 DOCX SHA-256 由同版外部收據綁定，本檔不內嵌自我雜湊）。R18 exact-SHA 語意審查為 PARTIAL；R20 等待新的 exact-SHA 獨立審查及 Human 正式驗收。真實感謝函 NOT RECEIVED；發函者、收件者、日期、課程、原件編號、簽署、同意、保管位置均為 UNKNOWN；真實訓練績效與因果均為 UNKNOWN；人類正式驗收 NOT GRANTED。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使用前先看這一句：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 本紀錄可以協助「如何合法取得、查核、保存與限制使用一封真實感謝函」，但到今天為止，沒有任何真實感謝函被取得、被驗證或被正式接受。所有標示 </w:t>
      </w: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SAMPLE／SYNTHETIC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 的內容，都只是流程示範，不得當成協會事實、客戶事實或訓練成果。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一分鐘開場指引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問題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操作答案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誰使用本紀錄？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協會訓練承辦人、資料保管人、隱私／資料存取權責人、真偽查核人、覆核人。未經指定者，不得自行推定有權限。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什麼時候使用？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需要確認是否要向外部索取感謝函時；準備寄出請求前；收到任何來件時；要進行真偽查核、去識別化、判定、歸檔、更正或關帳時。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首先做什麼？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先讀第1、2節，確認目的、角色與停止接觸條件；再建立 Form A；沒有合法目的、接觸權限、同意路徑與揭露範圍，就不寄送、不聯繫、不轉傳。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實際原件目前放在哪裡？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目前沒有真實原件，保管位置為 UNKNOWN。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未來只能放在機構核定之限制存取位置，並把位置代碼寫入 Form C；不得放在公開資料夾、公開連結、個人裝置或未授權群組。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這份文件現在能證明什麼？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只能證明「本機構已設計一套取得與查核流程，且目前尚無真實原件」。不能證明任何感謝函存在、任何課程有成效、任何客戶滿意、任何評分或任何獎項。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看到 SAMPLE 時要做什麼？</w:t>
            </w:r>
          </w:p>
        </w:tc>
        <w:tc>
          <w:tcPr>
            <w:tcW w:type="dxa" w:w="498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把它視為演練資料，不得寄出、不得引用為事實、不得刪除 SAMPLE 標記；替換前必須完成「合成替換登記表」中相應 fact_id 的替換條件。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目前邊界：</w:t>
      </w:r>
      <w:r>
        <w:rPr>
          <w:rFonts w:ascii="Microsoft JhengHei" w:hAnsi="Microsoft JhengHei" w:eastAsia="Microsoft JhengHei" w:cs="Microsoft JhengHei"/>
          <w:sz w:val="21"/>
        </w:rPr>
        <w:t xml:space="preserve"> 本文件沒有真實發函者、沒有真實收件者、沒有真實簽名、沒有真實日期、沒有真實課程、沒有真實原件、沒有真實同意、沒有真實回覆，也沒有人類正式驗收。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適用範圍、證據界線與不能主張的事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本紀錄處理什麼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本紀錄處理以下工作：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判斷是否有正當需求去取得一封</w:t>
      </w:r>
      <w:r>
        <w:rPr>
          <w:rFonts w:ascii="Microsoft JhengHei" w:hAnsi="Microsoft JhengHei" w:eastAsia="Microsoft JhengHei" w:cs="Microsoft JhengHei"/>
          <w:b/>
          <w:sz w:val="21"/>
        </w:rPr>
        <w:t>既已存在</w:t>
      </w:r>
      <w:r>
        <w:rPr>
          <w:rFonts w:ascii="Microsoft JhengHei" w:hAnsi="Microsoft JhengHei" w:eastAsia="Microsoft JhengHei" w:cs="Microsoft JhengHei"/>
          <w:sz w:val="21"/>
        </w:rPr>
        <w:t>的感謝函。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在合法、最小資料與可撤回的前提下，向有權提供的來源提出請求。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記錄寄送、送達、回覆、來件、隔離、查核、判定、歸檔、存取、更正與關帳。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把「一封感謝函」限制在它實際能支持的範圍內，不把它升級為訓練績效、因果關係、評分或獎項。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本紀錄</w:t>
      </w:r>
      <w:r>
        <w:rPr>
          <w:rFonts w:ascii="Microsoft JhengHei" w:hAnsi="Microsoft JhengHei" w:eastAsia="Microsoft JhengHei" w:cs="Microsoft JhengHei"/>
          <w:b/>
          <w:sz w:val="21"/>
        </w:rPr>
        <w:t>不</w:t>
      </w:r>
      <w:r>
        <w:rPr>
          <w:rFonts w:ascii="Microsoft JhengHei" w:hAnsi="Microsoft JhengHei" w:eastAsia="Microsoft JhengHei" w:cs="Microsoft JhengHei"/>
          <w:sz w:val="21"/>
        </w:rPr>
        <w:t>處理下列事項：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不代客戶撰寫感謝函。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不要求發函者改寫、補寫、背書、補簽、倒填日期或製造特定內容。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不把通用禮貌訊息改寫成具體成效。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不把本紀錄或請求範本當成已寄出、已收到、已同意或已驗收的證明。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不以任何方式代替外部發函單位所發的原始文件。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官方脈絡與證據界線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官方佐證文件資料表（訓練機構版）第7頁，將本項放在指標18的4分級距脈絡中，該脈絡文字為：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1"/>
        </w:rPr>
        <w:t>「目標客戶及學員認為訓練有顯著具體績效。」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同頁常見佐證例示包含：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1"/>
        </w:rPr>
        <w:t>「感謝函。」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這裡要特別分清：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第7頁是</w:t>
      </w:r>
      <w:r>
        <w:rPr>
          <w:rFonts w:ascii="Microsoft JhengHei" w:hAnsi="Microsoft JhengHei" w:eastAsia="Microsoft JhengHei" w:cs="Microsoft JhengHei"/>
          <w:b/>
          <w:sz w:val="21"/>
        </w:rPr>
        <w:t>例示清單</w:t>
      </w:r>
      <w:r>
        <w:rPr>
          <w:rFonts w:ascii="Microsoft JhengHei" w:hAnsi="Microsoft JhengHei" w:eastAsia="Microsoft JhengHei" w:cs="Microsoft JhengHei"/>
          <w:sz w:val="21"/>
        </w:rPr>
        <w:t>，不是「只要有感謝函就一定得分」的規則。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一封感謝函可以支持「某個可辨識的第三方，對某次服務表達感謝」這件事，但前提是來源真實、身分可查、內容完整、使用範圍合法。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一封感謝函本身</w:t>
      </w:r>
      <w:r>
        <w:rPr>
          <w:rFonts w:ascii="Microsoft JhengHei" w:hAnsi="Microsoft JhengHei" w:eastAsia="Microsoft JhengHei" w:cs="Microsoft JhengHei"/>
          <w:b/>
          <w:sz w:val="21"/>
        </w:rPr>
        <w:t>不足以</w:t>
      </w:r>
      <w:r>
        <w:rPr>
          <w:rFonts w:ascii="Microsoft JhengHei" w:hAnsi="Microsoft JhengHei" w:eastAsia="Microsoft JhengHei" w:cs="Microsoft JhengHei"/>
          <w:sz w:val="21"/>
        </w:rPr>
        <w:t>證明訓練造成能力提升、績效改善、因果關係、評分結果、獎項或全組織績效。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一封感謝函也不能單獨證明課程設計有效、講師品質、學員通過率或客戶滿意度。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若沒有其他訓練紀錄互相對照，最多只能記錄「來源有這樣的主觀表達」，不能寫成「訓練已產生具體績效」。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可以看到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不能直接推論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某人對某次課程或服務表示感謝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訓練已造成具體績效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信件文字提到「有幫助」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能力已提升或通過評量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信件日期在課程之後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課程與結果有因果關係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信件由某單位發出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該單位已授權公開或背書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信件是真實的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一定符合本項目的、範圍或隱私要求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收到一封感謝函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TTQS 評分、獎項或正式驗收已成立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四種東西不要混在一起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可能是什麼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可以支持什麼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不能支持什麼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禮貌訊息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一般問候、口頭致謝、簡短訊息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雙方有互動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具體訓練成效、正式感謝文件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真實第三方感謝函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由外部單位或具名人員發出、可查來源的文件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在合法範圍內，對某次服務的主觀感謝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自動證明訓練績效或因果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服務品質佐證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客訴處理、服務紀錄、回饋單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服務過程或互動品質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訓練成果或評分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訓練成效佐證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學習紀錄、評量、追蹤、工作表現資料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與特定學習目標的關聯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不能只靠一封感謝函替代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與鄰近項目的區隔</w:t>
      </w:r>
    </w:p>
    <w:p>
      <w:pPr>
        <w:pStyle w:val="ListBullet"/>
        <w:spacing w:after="60"/>
        <w:ind w:left="397" w:hanging="170"/>
      </w:pPr>
      <w:r>
        <w:t>0096／I18-E03 不得與本項合併。依其來源包與官方資料表第6頁，I18-E03 位於指標18「訓練系統的一般性功能－目標客戶及學員的評價」的第1分常見參考佐證脈絡；第6頁例示包含感謝函。0103／I18-E10 對應第7頁的第4分脈絡「目標客戶及學員認為訓練有顯著具體績效」，感謝函仍只是常見例示之一。頁碼與分數脈絡不同，不得互換要求；任何一封函件都不能單獨證明4分績效或因果。不得重用0096的案件編號、事實、結論、附件或來源位置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b/>
          <w:sz w:val="21"/>
        </w:rPr>
        <w:t>0102／I18-E09</w:t>
      </w:r>
      <w:r>
        <w:rPr>
          <w:rFonts w:ascii="Microsoft JhengHei" w:hAnsi="Microsoft JhengHei" w:eastAsia="Microsoft JhengHei" w:cs="Microsoft JhengHei"/>
          <w:sz w:val="21"/>
        </w:rPr>
        <w:t xml:space="preserve"> 是技能競賽獲獎相關證據，不得拿來替代本項。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b/>
          <w:sz w:val="21"/>
        </w:rPr>
        <w:t>0100／0101／I18-E08</w:t>
      </w:r>
      <w:r>
        <w:rPr>
          <w:rFonts w:ascii="Microsoft JhengHei" w:hAnsi="Microsoft JhengHei" w:eastAsia="Microsoft JhengHei" w:cs="Microsoft JhengHei"/>
          <w:sz w:val="21"/>
        </w:rPr>
        <w:t xml:space="preserve"> 是自評與雷達圖相關證據，不得拿來替代本項。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b/>
          <w:sz w:val="21"/>
        </w:rPr>
        <w:t>0097</w:t>
      </w:r>
      <w:r>
        <w:rPr>
          <w:rFonts w:ascii="Microsoft JhengHei" w:hAnsi="Microsoft JhengHei" w:eastAsia="Microsoft JhengHei" w:cs="Microsoft JhengHei"/>
          <w:sz w:val="21"/>
        </w:rPr>
        <w:t xml:space="preserve"> 是問卷相關證據，不得拿來替代本項。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 xml:space="preserve">只有在同一個真實案件、同一份可查來源能證明關係時，才可以在本紀錄中做交叉引用；否則關係一律記為 </w:t>
      </w:r>
      <w:r>
        <w:rPr>
          <w:rFonts w:ascii="Microsoft JhengHei" w:hAnsi="Microsoft JhengHei" w:eastAsia="Microsoft JhengHei" w:cs="Microsoft JhengHei"/>
          <w:b/>
          <w:sz w:val="21"/>
        </w:rPr>
        <w:t>UNKNOWN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目前已知與未知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目前狀態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處理方式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真實感謝函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 RECEIVED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不建立原件序號，不寫入已取得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發函者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不得以職稱、單位或示意名稱推定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收件者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不得以承辦人或協會名稱推定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發函日期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不得以課程日期或收件日期替代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課程／服務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不得以其他年度課程替代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原件編號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不得自行編造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簽名／用印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不得以影本或截圖推定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同意與揭露範圍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未確認前不得對外使用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保管位置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不得寫入猜測位置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真實訓練績效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不得寫成已達成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人類正式驗收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 GRANTED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不得自行改為通過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角色、權限與停止接觸條件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角色與可做的事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主要責任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可以決定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不可以做的事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未指定時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需求承辦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辨識需求、建立案件、草擬請求、追蹤回覆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是否進入草擬階段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不得在未授權下寄送或接觸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角色為 UNKNOWN，不得自行寄送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來源／資料保管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接收來件、隔離、計算檔案特徵、保管原件、記錄存取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保管方式與存取限制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不得自行判定真偽或對外揭露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不得收件入庫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隱私／資料存取權責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審查合法目的、最小資料、同意、揭露範圍、撤回與外洩處理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是否允許接觸、保存、使用或提供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不得代替當事人同意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停止接觸與使用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真偽查核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獨立查核來源、身分、版本、內容與一致性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查核結果為 PASS／FAIL／UNKNOWN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不得把查核當成評分或驗收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不得判定 VERIFIED_REAL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覆核／判定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依查核證據做成處分、限制與後續指示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HOLD、REJECTED、VERIFIED_REAL 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不得把 VERIFIED_REAL 寫成得分或正式接受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僅能記為待覆核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機構授權人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以書面指定接觸、寄送、使用範圍與例外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是否授權寄送或揭露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不得口頭授權後不留紀錄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視為未授權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角色可以由同一人兼任，但「寄送授權」與「真偽查核」最好分離；如果機構規模無法分離，必須在紀錄中註明由上一層人員覆核，不能自己寄、自己查、自己宣布已驗證。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停止接觸條件</w:t>
      </w:r>
    </w:p>
    <w:p>
      <w:pPr>
        <w:spacing w:before="60" w:after="120"/>
        <w:ind w:left="227" w:right="113"/>
        <w:shd w:fill="EAF1F7"/>
      </w:pPr>
      <w:r>
        <w:rPr>
          <w:sz w:val="21"/>
        </w:rPr>
        <w:t>只要下列任一項未確認，就停止對外接觸、停止寄送、停止轉傳，並記錄子原因 HOLD_CONTACT；不得先用電話、私人訊息、公開留言或第三人代問。主狀態依案件階段選擇：尚無原件且無請求為 NOT_RECEIVED；只有尚未寄出的請求草稿、尚無來件時為 REQUEST_DRAFT_ONLY，可加 HOLD_CONTACT 表示停止聯絡，且不會因此改成主狀態 HOLD；合法請求權限、目的、所需書面同意或可核驗法定依據、揭露範圍及核定通道未明前不得寄送或聯絡。只有已收件或已進入實際使用／查核的案件，且有具體未解來源、權限、同意／揭露或隱私障礙時，才以 HOLD 為主狀態，並視需要加 HOLD_CONTACT。不得把「尚未收到」或「正在等回覆」本身一律改成 HOLD。</w:t>
      </w:r>
    </w:p>
    <w:p>
      <w:pPr>
        <w:spacing w:before="60" w:after="120"/>
        <w:ind w:left="227" w:right="113"/>
        <w:shd w:fill="EAF1F7"/>
      </w:pP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1"/>
        </w:rPr>
        <w:t>1. 合法目的未經權責人員確認。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1"/>
        </w:rPr>
        <w:t>2. 聯絡窗口的身分與代表權限未確認。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1"/>
        </w:rPr>
        <w:t>3. 當事人同意狀態未知，或同意範圍不含本次用途。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1"/>
        </w:rPr>
        <w:t>4. 揭露範圍未知，或來源要求不得轉用。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1"/>
        </w:rPr>
        <w:t>5. 預計傳送的資料超過最小必要範圍。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1"/>
        </w:rPr>
        <w:t>6. 通道未經機構核定，或可能讓個人資料進入公開或未授權群組。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1"/>
        </w:rPr>
        <w:t>7. 對方已撤回同意、拒絕提供，或明確要求停止聯絡。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1"/>
        </w:rPr>
        <w:t>8. 來源可能涉及未成年人、敏感個人資料、法律爭議或正在調查的事件。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停止不是拒絕。</w:t>
      </w:r>
      <w:r>
        <w:rPr>
          <w:rFonts w:ascii="Microsoft JhengHei" w:hAnsi="Microsoft JhengHei" w:eastAsia="Microsoft JhengHei" w:cs="Microsoft JhengHei"/>
          <w:sz w:val="21"/>
        </w:rPr>
        <w:t xml:space="preserve"> 停止只是暫時不推進；必須在 Form F 寫明停止原因、誰負責解除、下一個期限。若解除條件一直未成立，屆期應關帳為未取得，不得默默消失。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端到端流程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以下期限是內部作業建議，不是法律規定的保存期限。遇到 HOLD 時，期限可展延，但必須有書面理由、責任人與新期限。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觸發與操作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必要證據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決策與分支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下一步（角色／期限）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1. 需求辨識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確認是為了何等審查或內部整理而需要感謝函；先確認不是為了補足不存在的成效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需求說明、對應項目、初步用途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若只是「想讓資料好看」而無正當目的，停止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承辦建立 Form A；同日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2. 對應官方脈絡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確認本項為 0103／I18-E10／藍圖111，引用第7頁指標18脈絡，不併入 0096 或其他項目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文件識別、官方頁面紀錄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若項目或頁面脈絡不符，停止並改正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承辦；D+1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3. 合法目的與最小資料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寫明使用目的、閱覽者、是否公開、是否去識別化；只列必要欄位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目的說明、資料清單、隱私初評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目的或範圍不明，HOLD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隱私權責確認；D+1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4. 來源與關係初查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確認可能的發函單位、與課程的關係、是否為原始發文者；不得先假定存在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來源類別、關係說明、可查窗口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來源不明或僅有第三人轉述，HOLD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承辦補查；D+2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5. 草擬請求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使用 Form B 的未寄出範本；只請求既有文件或可驗證來源，不要求讚美或特定結論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草稿、版本、收件對象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草稿含要求改寫、背書、補簽、倒填或保證結果，立即刪除該段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承辦完成草稿；D+2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6. 接觸前四項檢查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檢查目的、權限、同意／揭露範圍、通道；確認收件人正確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檢查表、授權依據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任一未確認，停止寄送並記 HOLD_CONTACT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隱私權責；寄送前完成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7. 取得寄送授權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由有權人員以書面同意寄送與使用範圍；授權要包含對象、目的、資料與期限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書面授權、核准範圍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未取得書面授權，不得寄送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授權人；2個工作日內回覆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8. 經核定通道寄送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僅用機構核定通道；不夾帶不必要的個人資料；保留寄送副本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寄送紀錄、訊息編號、附件清單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通道不明或收件人錯誤，停止並重查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承辦；同日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9. 送達與回覆登錄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記錄送出時間、送達證據、回覆狀態；不以「已讀」推定同意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送達證明、回覆紀錄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無送達證據，記 SENT_UNCONFIRMED，不得說已送達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承辦；1個工作日內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10. 來件接收與隔離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收到任何文件先進隔離區；不轉傳、不公開、不放大個人資料；建立 Form C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來件時間、通道、格式、保管位置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非原件或來源不明，記 RECEIVED_UNVERIFIED，不直接進入查核結論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資料保管；同日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11. 來源與真偽查核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依 Form D 逐項查核；必要時獨立向可查來源確認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查核表、來源證據、版本／雜湊紀錄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任一必要項 UNKNOWN 或 CONFLICT，HOLD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查核人；5個工作日內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12. 訓練連結評估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依 Form E 記錄來源實際文字、課程、時間、可對照紀錄與其他可能原因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連結矩陣、課程紀錄、其他佐證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只有時間先後或籠統感謝，記 TEMPORAL_ONLY 或 ASSOCIATIVE，不升級為因果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查核人；3個工作日內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13. 去識別化覆核副本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只在有必要時製作；移除姓名、聯絡方式、簽名、可辨識職稱與其他最小化欄位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去識別化紀錄、存取限制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無法去識別化或不同意，則不製作對外副本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資料保管與隱私權責；2個工作日內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14. 處分判定</w:t>
            </w:r>
          </w:p>
        </w:tc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依「共用狀態碼」表選定主要狀態；寫明理由、證據、限制與不確定處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Form F、查核證據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未達 VERIFIED_REAL 條件，不得寫成已驗證；無可靠證據不得寫成造假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覆核人；2個工作日內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15. 限制歸檔與存取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原件與工作副本分層保存；建立存取紀錄；公開版只放允許的 locator／status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Form C、存取紀錄、版本紀錄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保存期限未核定，記 UNKNOWN，不得自行填入年限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資料保管；同日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16. 追蹤、無回覆、更正與關帳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到期追蹤一次；無回覆要有紀錄；更正用增補，不覆寫原件；撤回或外洩依例外流程處理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追蹤紀錄、增補紀錄、關帳理由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屆期無回覆可關帳為 CLOSED_NO_RESPONSE；爭議未解則維持 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承辦與覆核人；D+10、D+20、D+30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無回覆與停止的處理原則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第一次追蹤：D+10，只追蹤一次，不連續施壓。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第二次追蹤：D+20，確認對方是否收到、是否不願提供；若對方表示不願，立即停止。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 xml:space="preserve">D+30：若仍無回覆，且沒有新的合法途徑，關帳為 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CLOSED_NO_RESPONSE</w:t>
      </w:r>
      <w:r>
        <w:rPr>
          <w:rFonts w:ascii="Microsoft JhengHei" w:hAnsi="Microsoft JhengHei" w:eastAsia="Microsoft JhengHei" w:cs="Microsoft JhengHei"/>
          <w:sz w:val="21"/>
        </w:rPr>
        <w:t>；不得把無回覆寫成拒絕、造假或默認同意。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若案件已進入 HOLD，必須每月檢視一次解除條件；沒有進展也要記錄「仍維持 HOLD」。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表單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共用狀態碼</w:t>
      </w:r>
    </w:p>
    <w:p>
      <w:pPr>
        <w:spacing w:after="80" w:line="269" w:lineRule="auto"/>
      </w:pPr>
      <w:r>
        <w:t>每案主狀態依共用狀態表互斥選一項；REQUEST_DRAFT_ONLY 是主狀態，不是子原因。HOLD_CONTACT 是停止聯絡原因；SENT_UNCONFIRMED 是送達證據子碼，NOT_APPLICABLE 是欄位或查核項的適用性註記，三者均不得取代主狀態。狀態碼不是評分。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案件主狀態碼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意義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必要條件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NOT_RECEIVED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尚無真實原件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不得建立原件序號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REQUEST_DRAFT_ONLY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只有請求草稿，尚未寄出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無寄送證據、無回覆、無原件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REQUEST_AUTHORIZED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已取得書面寄送授權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授權範圍、對象、期限明確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SENT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已由核定通道寄出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有寄送與收件對象紀錄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AWAITING_REPLY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已寄出，等待回覆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已記錄追蹤期限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RECEIVED_UNVERIFIED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有來件，但真偽未定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案件主狀態；有來件且已隔離、登錄、真偽尚未判定。Form C「本附件收件狀態」只記附件層級，不取代本主狀態。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停止推進，原因待解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原因、責任人、期限均已記錄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REJECTED</w:t>
            </w:r>
          </w:p>
        </w:tc>
        <w:tc>
          <w:tcPr>
            <w:tcW w:type="dxa" w:w="332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只有可靠文件證據證明不實、無關、重複、重大變造，或根本不是感謝函時才 REJECTED；超出證據範圍或不足以支持較強主張，不自動等於不實。</w:t>
            </w:r>
          </w:p>
        </w:tc>
        <w:tc>
          <w:tcPr>
            <w:tcW w:type="dxa" w:w="332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必須指出可靠證據；不能只憑「沒有證據」或範圍不足。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VERIFIED_REAL</w:t>
            </w:r>
          </w:p>
        </w:tc>
        <w:tc>
          <w:tcPr>
            <w:tcW w:type="dxa" w:w="332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函件來源、發文權限、合法使用範圍、完整性與實際內容等適用查核均有可追溯支持；僅確認函件本身，不代表訓練績效或正式接受。</w:t>
            </w:r>
          </w:p>
        </w:tc>
        <w:tc>
          <w:tcPr>
            <w:tcW w:type="dxa" w:w="332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不代表評分、成果因果、獎項或正式接受。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ELIGIBLE_FOR_HUMAN_REVIEW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可交人類覆核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仍非正式驗收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CLOSED_NO_RESPONSE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期限屆滿且無回覆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已留下追蹤與關帳理由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WITHDRAWN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同意撤回或來源要求停止使用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已停止新增使用並隔離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A 案件建檔與受理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在接觸任何人之前，先把目的、範圍、角色、同意與停止條件寫清楚。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填寫規則／允許狀態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本案現況（0103）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SAMPLE-CASE-01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SAMPLE-CASE-02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case_id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真實案件用機構核定編號；示意案件必須含 SAMPLE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0103-CURRENT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（文件層級，尚無真實個案）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doc_id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／需求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固定 0103／I18-E10／藍圖111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同左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同左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同左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記錄類型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DOCUMENT_LEVEL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REAL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SAMPLE_SYNTHETIC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DOCUMENT_LEVEL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SAMPLE_SYNTHETIC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SAMPLE_SYNTHETIC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需求理由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寫明要解決的查核或整理問題，不寫「需要好看」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尚無真實需求；不得為充數而對外索取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演練取得流程與查核紀錄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演練處理來源不明的轉傳影像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課程／服務參照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真實代碼或 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SAMPLE-COURSE-01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（示意）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來源類別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原始發文單位／具名窗口／第三人轉傳／未知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課程客戶窗口（示意）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轉傳截圖（示意）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與課程的關係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學員、客戶、合作單位、講師、其他；未知就寫 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SAMPLE-REL-01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（課程客戶關係，示意）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合法目的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具體目的與閱覽層級；不得空白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UNKNOWN；未經權責確認不得接觸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SAMPLE-PURPOSE-01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（內部流程演練）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SAMPLE-PURPOSE-02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（真偽查核演練）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最小資料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只列必要欄位；不得先蒐集身分證號、完整地址、健康資料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尚未設定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課程代碼、職稱層級；不填姓名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僅登錄檔案特徵；不重製內容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同意狀態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UNKNOWN／PENDING／GRANTED_WRITTEN／REFUSED／WITHDRAWN／NOT_REQUIRED_BY_AUTHORITY（僅限有權責人員之書面依據；須填下一列文件、核定者、日期與範圍）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SAMPLE-CONSENT-01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（尚未取得）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SAMPLE-CONSENT-02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（未知）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收件人代表權／機構書面寄送授權狀態（分別記錄）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UNKNOWN／PENDING／AUTHORIZED_WRITTEN／DENIED；收件人代表權與機構書面寄送授權須分別記錄，不得互相推定。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SAMPLE-AUTH-01（收件人代表權與機構書面寄送授權均未確認）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SAMPLE-AUTH-02（收件人代表權與機構書面寄送授權均未知）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揭露範圍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INTERNAL_ONLY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REVIEW_COPY_ONLY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PUBLIC_REDACTED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／其他書面範圍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SAMPLE-SCOPE-01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（未定）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SAMPLE-SCOPE-02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（未知）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需求承辦角色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角色名稱，不填私人聯絡方式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UNASSIGNED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SAMPLE-ROLE-REQ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SAMPLE-ROLE-REQ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案件負責人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負責推進與關帳的人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UNASSIGNED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SAMPLE-ROLE-OWNER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SAMPLE-ROLE-VERIFIER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期限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用於追蹤，不是保存期限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SAMPLE-DATE-04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SAMPLE-DATE-06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目前記錄來源／預期取得方式與通道核定狀態</w:t>
            </w:r>
          </w:p>
        </w:tc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分別記錄來源或預期方式，以及通道是否已核定；來源不明或通道未核定不得寄送。</w:t>
            </w:r>
          </w:p>
        </w:tc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無真實來件</w:t>
            </w:r>
          </w:p>
        </w:tc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SAMPLE-CHANNEL-01（草稿匣位置；未寄出，非核定通道）</w:t>
            </w:r>
          </w:p>
        </w:tc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SAMPLE-CHANNEL-02（轉傳截圖來源；僅記錄來件方式，非核定或可驗證通道）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主要狀態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依「共用狀態碼」表選擇狀態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NOT_RECEIVED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REQUEST_DRAFT_ONLY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安全位置代碼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只寫 locator 代碼，不寫公開路徑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UNKNOWN（無原件）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SAMPLE-LOC-01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（草稿區）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SAMPLE-LOC-02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（隔離區）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停止註記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寫明現在不能做什麼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停止對外接觸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未寄出；停止接觸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不得轉傳、不得公開、不得接觸</w:t>
            </w:r>
          </w:p>
        </w:tc>
      </w:tr>
      <w:tr>
        <w:tc>
          <w:tcPr>
            <w:tcW w:type="dxa" w:w="1996"/>
          </w:tcPr>
          <w:p>
            <w:r>
              <w:rPr>
                <w:sz w:val="19"/>
              </w:rPr>
              <w:t>source_requested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記明要取得的既存項目或可回查來源；不得要求第三方新製作、補寫、背書或倒填。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無真實案件；UNKNOWN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SAMPLE：只詢問既存感謝函之可驗證副本或原始來源；若不存在，無須另行製作。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來源未知；未確認合法權限前不接觸。</w:t>
            </w:r>
          </w:p>
        </w:tc>
      </w:tr>
      <w:tr>
        <w:tc>
          <w:tcPr>
            <w:tcW w:type="dxa" w:w="1996"/>
          </w:tcPr>
          <w:p>
            <w:r>
              <w:rPr>
                <w:sz w:val="19"/>
              </w:rPr>
              <w:t>同意例外書面依據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僅在標記 NOT_REQUIRED_BY_AUTHORITY 時填：書面依據文件／編號、權責核定者、核定日期、目的與資料範圍；缺任一項不得寄送。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無真實案件；UNKNOWN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無書面例外依據；未取得書面同意及寄送授權，故未寄出。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無書面例外依據；不接觸、不轉傳。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sz w:val="21"/>
        </w:rPr>
        <w:t>填寫指示：寄送前逐欄核對 Form A「合法目的」（T8 R9）、「同意狀態」（T8 R11）、「收件人代表權／機構書面寄送授權狀態」（T8 R12）、「揭露範圍」（T8 R13）及「目前記錄來源／預期取得方式與通道核定狀態」（T8 R17）；任一為 UNKNOWN、必要書面核定未完成或通道未核定，均不得寄送。僅在請求中詢問同意不構成同意，也不能補正寄送前權限。選 NOT_REQUIRED_BY_AUTHORITY 時，必須記錄書面依據文件、權責核定者、日期及適用範圍；缺任一項即視為 UNKNOWN。沒有真實案件時不要填入猜測值。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B 對外請求紀錄與未寄出範本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記錄每一次請求的對象、依據、通道、寄送與回覆。沒有這一頁，不得說「已經問過」。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request_id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SAMPLE-REQ-01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不適用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0103-CURRENT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對象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SAMPLE-ORG-A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窗口（示意）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不主動接觸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請求目的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請求提供既有感謝函之可驗證副本與使用範圍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不適用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預計提供資料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課程代碼；不附姓名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權限依據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SAMPLE-AUTH-01（收件人代表權與機構書面寄送授權均未確認）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SAMPLE-AUTH-02（收件人代表權與機構書面寄送授權均未知）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通道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未核定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SAMPLE-CHANNEL-01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（草稿匣）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（僅來源記錄）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授權狀態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未授權寄送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未知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寄送時間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無（未寄出）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送達證據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回覆狀態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追蹤日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不適用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負責人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SAMPLE-ROLE-OWNER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SAMPLE-ROLE-VERIFIER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REQUEST_DRAFT_ONLY（未寄出）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NOT_APPLICABLE（本表欄位註記；Form F 主狀態仍為 HOLD）</w:t>
            </w:r>
          </w:p>
        </w:tc>
      </w:tr>
    </w:tbl>
    <w:p>
      <w:pPr>
        <w:pStyle w:val="Heading3"/>
      </w:pPr>
      <w:r>
        <w:rPr>
          <w:sz w:val="21"/>
        </w:rPr>
        <w:t>SAMPLE-CASE-01 專用填妥草稿｜SAMPLE / SYNTHETIC — NOT SENT</w:t>
      </w:r>
    </w:p>
    <w:p>
      <w:pPr/>
      <w:r>
        <w:rPr>
          <w:sz w:val="21"/>
        </w:rPr>
        <w:t>樣稿編號：SAMPLE-REQ-01。虛構對象標籤：SAMPLE-ORG-A；虛構課程標籤：SAMPLE-COURSE-01。不存在實際收件單位、窗口、寄送、回覆或第三方文件。</w:t>
      </w:r>
    </w:p>
    <w:p>
      <w:pPr/>
      <w:r>
        <w:rPr>
          <w:sz w:val="21"/>
        </w:rPr>
        <w:t>受文者：SAMPLE-ORG-A（虛構標籤；不得投遞）。發文角色：SAMPLE-ROLE-REQ（示範角色，未指派真人）。</w:t>
      </w:r>
    </w:p>
    <w:p>
      <w:pPr/>
      <w:r>
        <w:rPr>
          <w:sz w:val="21"/>
        </w:rPr>
        <w:t>主旨：詢問是否已有可供查核的既存感謝函或來源資料（示範草稿）。</w:t>
      </w:r>
    </w:p>
    <w:p>
      <w:pPr/>
      <w:r>
        <w:rPr>
          <w:sz w:val="21"/>
        </w:rPr>
        <w:t>您好：本示範僅詢問貴單位是否原已持有與 SAMPLE-COURSE-01 有關、且有權提供的既存感謝函或可回查來源。若有且願意提供，請依貴單位規定決定是否提供可驗證副本或來源資訊；若沒有或不便提供，無須新寫、重製或另行製作任何文件。</w:t>
      </w:r>
    </w:p>
    <w:p>
      <w:pPr/>
      <w:r>
        <w:rPr>
          <w:sz w:val="21"/>
        </w:rPr>
        <w:t>本請求不要求任何人撰寫讚美、改寫原文、補簽、倒填日期、提供特定結論或保證訓練成效。請勿提供超出必要範圍的個人資料；任何摘錄、保存、使用或揭露都須先完成書面權限與同意／法定依據確認。</w:t>
      </w:r>
    </w:p>
    <w:p>
      <w:pPr/>
      <w:r>
        <w:rPr>
          <w:sz w:val="21"/>
        </w:rPr>
        <w:t>寄送限制：本段是 SAMPLE / SYNTHETIC 且 NOT SENT。實際使用前須確認 Form A T8 R9、R11、R12、R13 及 R17：合法目的、同意／法定依據、收件人代表權與機構寄送授權（分別記錄）、揭露範圍及通道核定狀態；任何必要項目 UNKNOWN 或通道未核定即不得寄送。本段不是協會決定、真實聯絡或第三方回覆。</w:t>
      </w:r>
    </w:p>
    <w:p>
      <w:pPr>
        <w:spacing w:after="20" w:before="0"/>
      </w:pPr>
    </w:p>
    <w:p>
      <w:pPr>
        <w:pStyle w:val="Heading3"/>
        <w:spacing w:after="80" w:line="269" w:lineRule="auto"/>
      </w:pPr>
      <w:r>
        <w:t>SAMPLE TEMPLATE｜NOT SENT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未寄出請求範本。此段不是已寄出的信，也不是已取得的回覆。使用前必須完成權限、同意、範圍與通道檢查。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受文者：</w:t>
      </w:r>
      <w:r>
        <w:rPr>
          <w:rFonts w:ascii="Microsoft JhengHei" w:hAnsi="Microsoft JhengHei" w:eastAsia="Microsoft JhengHei" w:cs="Microsoft JhengHei"/>
          <w:sz w:val="21"/>
        </w:rPr>
        <w:t xml:space="preserve"> 【填入實際發函單位或經確認有權處理之窗口職稱；不得只寫「窗口」】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發文者：</w:t>
      </w:r>
      <w:r>
        <w:rPr>
          <w:rFonts w:ascii="Microsoft JhengHei" w:hAnsi="Microsoft JhengHei" w:eastAsia="Microsoft JhengHei" w:cs="Microsoft JhengHei"/>
          <w:sz w:val="21"/>
        </w:rPr>
        <w:t xml:space="preserve"> 【填入本機構核定之承辦單位與角色】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主旨：</w:t>
      </w:r>
      <w:r>
        <w:rPr>
          <w:rFonts w:ascii="Microsoft JhengHei" w:hAnsi="Microsoft JhengHei" w:eastAsia="Microsoft JhengHei" w:cs="Microsoft JhengHei"/>
          <w:sz w:val="21"/>
        </w:rPr>
        <w:t xml:space="preserve"> 懇請確認並提供【課程／服務名稱或代碼】感謝函之既有副本或可驗證來源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您好：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一、本機構目前辦理訓練佐證資料整理，想確認 貴單位是否曾就【課程／服務名稱或代碼】發出感謝函。若有，且 貴單位有權對外提供，請協助提供下列其一：</w:t>
      </w:r>
    </w:p>
    <w:p>
      <w:pPr>
        <w:spacing w:after="60" w:line="264" w:lineRule="auto"/>
        <w:ind w:left="397" w:hanging="397"/>
      </w:pPr>
      <w:r>
        <w:rPr>
          <w:sz w:val="21"/>
        </w:rPr>
        <w:t>1. 由 貴單位直接提供之原件之掃描副本或可驗證副本。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可獨立查驗之來源資訊，例如發文單位、文件日期、文件編號，以及可回查之聯絡窗口。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二、如 貴單位願意提供，請一併告知：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文件所示的發文者與收件者。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文件與該課程／服務的關係。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同意本機構使用之目的、範圍與期間。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是否需要去識別化、限制閱覽或不得對外公開。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三、本機構不會要求 貴單位改寫、補寫、背書、補簽、倒填日期、製造特定內容，或保證任何訓練成效、評分或獎項。若 貴單位非原始發文者、未獲授權或不方便提供，請直接告知，不需要轉交，也不需要補充說明。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四、回覆請僅透過【核定通道】。請勿以公開連結、公開貼文或未授權群組傳送個人資料。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五、如日後撤回同意，請通知【角色聯絡窗口】。本機構將停止新增使用，依內部規範處理已保存資料，並留下處理紀錄。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六、本請求僅在確認是否存有既有文件，不代表任何事實、成效、評分或接受已經成立。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寄送前檢查：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合法目的已由權責人員確認。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收件人確實是原始發文者或有權處理的窗口。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已取得書面寄送授權。</w:t>
      </w:r>
    </w:p>
    <w:p>
      <w:pPr>
        <w:pStyle w:val="ListBullet"/>
        <w:spacing w:after="60"/>
        <w:ind w:left="397" w:hanging="170"/>
      </w:pPr>
      <w:r>
        <w:t>同意與揭露範圍已在寄送前由有權責人員以書面確認，且涵蓋目的、資料、對象、通道、期限及撤回方式；「在請求中詢問」不算確認。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只包含最小必要資料。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使用機構核定通道。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全文沒有要求讚美、改寫、補簽、倒填日期或保證結果。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已保留未寄出版本與寄送後版本，兩者不得混淆。</w:t>
      </w:r>
    </w:p>
    <w:p>
      <w:pPr>
        <w:spacing w:after="80" w:line="269" w:lineRule="auto"/>
      </w:pPr>
      <w:r>
        <w:rPr>
          <w:sz w:val="21"/>
        </w:rPr>
        <w:t>任何一項未完成，就不要寄。只有未寄出草稿、尚無來件時，主狀態維持 REQUEST_DRAFT_ONLY；必要時以子原因 HOLD_CONTACT 明確表示停止對外聯絡。合法請求權限、目的、核定通道及所需書面同意或權責機關書面法定依據未齊前，不得寄送。此階段不因草稿未核定而改列為來件 HOLD。已收到來件或已啟動實際使用／查核且存在具體未解障礙時，Form F 才以 HOLD 為主狀態，並視需要標記 HOLD_CONTACT。不得以「已在信中詢問」代替書面授權或同意。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C 來件與原件登錄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任何來件先登錄再查核。截圖、轉傳檔、影本與原件必須分開標示，不得把截圖寫成原件。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incoming_id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尚無來件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SAMPLE-IN-02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0103-CURRENT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來件時間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（示意）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來件通道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（轉傳，示意）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送達證據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僅有轉傳紀錄（示意）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格式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影像截圖，非原件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發文者（文件所示）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SAMPLE-ORG-B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（僅示意標籤，未驗證）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收件者（文件所示）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文件日期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文件／參考編號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簽名／用印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UNKNOWN；不得以影像推定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頁數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無法確認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檔案特徵／雜湊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未計算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未計算；不得以示意值冒充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保管位置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SAMPLE-LOC-01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（草稿）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SAMPLE-LOC-02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（隔離區）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存取限制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未設定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僅承辦可讀草稿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僅查核與隱私角色可讀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同意／範圍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SAMPLE-CONSENT-01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SAMPLE-SCOPE-01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SAMPLE-CONSENT-02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SAMPLE-SCOPE-02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與課程連結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無來源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重複件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處理人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SAMPLE-ROLE-OWNER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SAMPLE-ROLE-VERIFIER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本附件收件狀態（附件層級；非案件主狀態）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RECEIVED_UNVERIFIED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原件登錄規則：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先確認是不是原件；影本、截圖、轉寄檔、螢幕拍照不得寫成原件。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紙本不拆釘、不剪貼、不書寫於原件；以附件方式保存。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電子檔先進隔離區，再計算檔案特徵；計算工具與時間要記錄。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檔案特徵只用於完整性比對，不得當成真偽的唯一證據。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>個人識別資料與公開版分開；公開版只保留必要的 locator 與狀態。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沒有同意或權限時，不製作對外副本。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D 來源與真偽查核清單</w:t>
      </w:r>
    </w:p>
    <w:p>
      <w:pPr>
        <w:spacing w:after="80" w:line="269" w:lineRule="auto"/>
      </w:pPr>
      <w:r>
        <w:rPr>
          <w:sz w:val="21"/>
        </w:rPr>
        <w:t>用途：用固定問題檢查來源、權限、完整性與內容。FAIL 只表示該查核點未通過，不自動等於造假；UNKNOWN 表示資料不足，通常應 HOLD。只有在查核項目因文件型態或本案階段確實不適用時，才可標 NOT_APPLICABLE；必須寫明原因、依據／locator、判定角色與日期，並經覆核。NOT_APPLICABLE 不等於 PASS；若只是缺少資料或無法查驗，應標 UNKNOWN，不得用 N/A 迴避。</w:t>
      </w:r>
    </w:p>
    <w:p>
      <w:pPr>
        <w:sectPr>
          <w:headerReference w:type="default" r:id="rId9"/>
          <w:footerReference w:type="default" r:id="rId10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21"/>
        </w:rPr>
        <w:t>Form D 來源與真偽查核清單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cantSplit/>
          <w:tblHeader w:val="true"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查核碼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查核點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必要證據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r>
              <w:rPr>
                <w:b/>
                <w:sz w:val="19"/>
              </w:rPr>
              <w:t>本案（無原件；N/A僅因無待驗物件，非PASS）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r>
              <w:rPr>
                <w:b/>
                <w:sz w:val="19"/>
              </w:rPr>
              <w:t>SAMPLE-CASE-01（未寄送／無原件；N/A非PASS）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SAMPLE-CASE-02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D01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來源管道是否可獨立取得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獨立聯絡窗口、官方回覆或可回查紀錄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不依賴單一轉傳者即可確認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NOT_APPLICABLE（未寄）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D02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發文者身分與代表權限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單位登記資料、職稱、授權文件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發文者有權代表該單位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D03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是否為原件或可驗證副本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原件、直接來源檔、可驗證副本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能追溯至原始發文者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FAIL（僅截圖）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D04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訊息標頭與檔案資訊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郵件標頭、寄件紀錄、檔案中繼資料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可合理確認來源與傳輸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D05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日期是否一致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文件日期、課程日期、收件日期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時間關係合理且可解釋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D06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課程／服務是否一致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課程代碼、名稱、梯次、服務紀錄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與文件所述為同一事件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D07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收件者與關係是否一致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收件者、學員／客戶名冊、關係說明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關係可查且與文件相符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D08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內容是否完整、未被重大變造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全文、頁數、格式、版本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無缺頁、拼接、遮蓋或矛盾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pageBreakBefore w:val="1"/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D09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檔案完整性與版本是否可追溯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雜湊、版本紀錄、轉檔紀錄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前後版本可對照，無不明變更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D10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簽名／用印是否可驗證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原件、簽署人權限、用印紀錄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可合理確認，不以肉眼唯一判斷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D11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是否重複使用或重複送件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其他案件、其他項目、內部清單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無重複，或已說明共用關係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D12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同意與揭露範圍是否支持本次使用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書面同意、範圍、期限、撤回方式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使用目的落在同意範圍內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D13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是否已最小化個人資料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去識別化紀錄、欄位清單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非必要資料已移除或限制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D14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是否可與訓練紀錄互相對照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出席、評量、課程紀錄、追蹤資料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至少有一項獨立紀錄可對照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D15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是否有未解矛盾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差異清單、說明、補件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無重大未解矛盾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11"/>
          <w:footerReference w:type="default" r:id="rId12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判定規則：</w:t>
      </w:r>
    </w:p>
    <w:p>
      <w:pPr>
        <w:spacing w:after="120"/>
      </w:pPr>
      <w:r>
        <w:rPr>
          <w:sz w:val="21"/>
        </w:rPr>
        <w:t>SAMPLE-CASE-02 個別結果：D01-D02 仍缺獨立來源及發文權限；D03 FAIL 僅因目前是轉傳截圖，並非原件或可驗證副本，不表示造假；D04-D10 尚缺原始標頭／日期／服務與關係／完整原文／檔案版本／簽署證據；D11-D15 尚缺重複比對、同意或書面法定依據、個資最小化、獨立訓練紀錄及跨來源比對。D15 為 UNKNOWN，尚未證明存在矛盾。故本案維持 HOLD；未核實前不得使用、公開或轉傳。</w:t>
      </w:r>
    </w:p>
    <w:p>
      <w:pPr>
        <w:pStyle w:val="ListBullet"/>
        <w:spacing w:after="60"/>
        <w:ind w:left="397" w:hanging="170"/>
      </w:pPr>
      <w:r>
        <w:t>只有全部適用的必要項均有來源支持且判 PASS；每個 NOT_APPLICABLE 均有具體結構性理由、證據定位（locator）、判定角色與日期，並經覆核；沒有 UNKNOWN、FAIL 或 CONFLICT，才可能將函件本身標 VERIFIED_REAL。D12 的 NOT_REQUIRED_BY_AUTHORITY 不是 N/A；必須有可核驗的權責機關書面依據、文件／編號、核定者、日期、目的及資料範圍，查核成立後記為 D12 PASS。D14 只有在沒有提出依賴獨立訓練紀錄的績效／因果主張、且函件本身足以界定其有限內容時，才可依結構性理由標 N/A；仍須記錄理由、locator、角色、日期及覆核。N/A 不等於 PASS，也不代表同意、授權或寄送許可。</w:t>
      </w:r>
    </w:p>
    <w:p>
      <w:pPr>
        <w:pStyle w:val="ListBullet"/>
        <w:spacing w:after="60"/>
        <w:ind w:left="397" w:hanging="170"/>
      </w:pPr>
      <w:r>
        <w:t>任一適用必要項 UNKNOWN、FAIL 或 CONFLICT，或任何 N/A 未經覆核，均不得將函件標 VERIFIED_REAL；證據不足通常維持 HOLD。REJECTED 僅限可靠文件證據證明不實、無關、重複、重大變造或根本不是感謝函。函件真實但範圍有限，或不足以支持較強主張時，應限制可用範圍，並將該主張列 NOT_ASSESSABLE／HOLD，不得只因範圍不足而 REJECTED。尚無來件時，N/A 只表示查核對象不存在，不是通過。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FAIL 只表示該項未通過；要另找可靠證據才能判定造假。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不可以用「檔案看起來很像」取代來源查核。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不可以用「對方是知名單位」取代代表權限與同意。</w:t>
      </w:r>
    </w:p>
    <w:p>
      <w:pPr>
        <w:pStyle w:val="Heading3"/>
        <w:keepNext/>
      </w:pPr>
      <w:r>
        <w:t>SAMPLE-CASE-01：NOT_APPLICABLE 逐項核定紀錄</w:t>
      </w:r>
    </w:p>
    <w:p>
      <w:pPr>
        <w:keepNext/>
      </w:pPr>
      <w:r>
        <w:rPr>
          <w:sz w:val="21"/>
        </w:rPr>
        <w:t>本表逐項說明 Form D 的 D01-D15 為何僅對 SAMPLE-CASE-01 標記 NOT_APPLICABLE：本案沒有收到感謝函，查核對象不存在。每列定位至 Form A/B/C/F 的相應欄位及該 D 項；SAMPLE-ROLE-REVIEWER 與 SAMPLE-DATE-04 僅為示範欄值，沒有真實授權、判定或人類覆核。N/A 只表示本案當下無文件可查，不是 PASS、同意、授權或寄送許可；請求仍未寄出。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D項目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不適用理由與證據定位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示範判定與覆核記錄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D01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沒有收到函件或可獨立查源紀錄。定位：Form B「狀態」（T9 R15）；Form C「本附件收件狀態」（T10 R21）。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D02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沒有發文者可供身分或代表權限核對。定位：Form C「發文者（文件所示）」（T10 R8）；Form A「來源類別」（T8 R7）與「收件人代表權／機構書面寄送授權」（T8 R12）。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D03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沒有原件或副本可判斷。定位：Form C「格式」（T10 R7）及「本附件收件狀態」（T10 R21）；目前無原件或可驗證副本。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D04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沒有原始標頭、檔案或傳輸中繼資料。定位：Form C「送達證據」（T10 R6）、「格式」（T10 R7）、「文件／參考編號」（T10 R11）及「檔案特徵／雜湊」（T10 R14）；未設原始標頭欄，亦未取得相關資料。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D05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沒有函件日期可與課程、收件日期比對。定位：Form C「文件日期」（T10 R10）；本案未取得日期。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D06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沒有函件內容可與課程或服務核對。定位：Form C「與課程連結」（T10 R18）；Form E「課程／服務」（T13 R6）及「限制與下一步」（T13 R12）。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D07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沒有發文者、收件者或第三方關係可比對。定位：Form C「收件者（文件所示）」（T10 R9）；Form A「與課程的關係」（T8 R8）。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D08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沒有全文可檢查缺頁、完整性或變造。定位：Form C「格式」（T10 R7）、「頁數」（T10 R13）及「檔案特徵／雜湊」（T10 R14）；本案未取得全文，這些欄位不取代全文檢驗。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D09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沒有原始檔案位元組可計算雜湊或追溯版本。定位：Form C「檔案特徵／雜湊」（T10 R14）及「保管位置」（T10 R15）。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D10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沒有簽名或用印可查驗。定位：Form C「簽名／用印」（T10 R12）；本案無可查件。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D11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沒有收到文件可與其他案件清冊比對。定位：Form D「D11 是否重複使用或重複送件」（T11 R12）；Form C「本附件收件狀態」（T10 R21）。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D12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沒有來件可評估函件使用同意範圍；Form A 同意、代表權及寄送授權仍未核定，Form B 未寄出。此 N/A 不構成同意、法定例外或寄送許可。定位：Form A「同意狀態」（T8 R11）、「收件人代表權／機構書面寄送授權狀態」（T8 R12）及「同意例外書面依據」（T8 R22）；Form B「授權狀態」（T9 R9）及「狀態」（T9 R15）。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D13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沒有函件內容可作個資欄位盤點或最小化。定位：Form A「最小資料」（T8 R10）；Form C「存取限制」（T10 R16）；Form F「限制」（T14 R7）。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D14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沒有收到函件或訓練關聯可對照；不得推論訓練績效。定位：Form C「與課程連結」（T10 R18）；Form E「對照的學習／評量紀錄」（T13 R9）及「限制與下一步」（T13 R12）。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D15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沒有文件內容可做矛盾比對；目前是無查核對象，不代表已證明無矛盾。定位：Form C「本附件收件狀態」（T10 R21）；Form D「D15 是否有未解矛盾」（T11 R16；必要證據為差異清單、說明與補件）。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E 主張與訓練連結矩陣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把來源的實際陳述，與特定課程、時間、對象及其他佐證對照。沒有可引用文本時，不得自行補寫。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claim_id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SAMPLE-CLAIM-02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來源位置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（截圖）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可引用陳述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未取得可引用文本；不摘錄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陳述主體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課程／服務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SAMPLE-COURSE-01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（僅草稿提及）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文件所載結果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時間範圍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對照的學習／評量紀錄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其他可能原因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無法評估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無法評估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無法評估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連結類型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NOT_ASSESSABLE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NOT_ASSESSABLE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NOT_ASSESSABLE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限制與下一步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尚無來源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未寄出，無來源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HOLD；不得推論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連結類型：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21"/>
        </w:rPr>
        <w:t>NOT_ASSESSABLE</w:t>
      </w:r>
      <w:r>
        <w:rPr>
          <w:rFonts w:ascii="Microsoft JhengHei" w:hAnsi="Microsoft JhengHei" w:eastAsia="Microsoft JhengHei" w:cs="Microsoft JhengHei"/>
          <w:sz w:val="21"/>
        </w:rPr>
        <w:t>：沒有足夠來源或文本，不能評估。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21"/>
        </w:rPr>
        <w:t>TEMPORAL_ONLY</w:t>
      </w:r>
      <w:r>
        <w:rPr>
          <w:rFonts w:ascii="Microsoft JhengHei" w:hAnsi="Microsoft JhengHei" w:eastAsia="Microsoft JhengHei" w:cs="Microsoft JhengHei"/>
          <w:sz w:val="21"/>
        </w:rPr>
        <w:t>：只有時間先後，沒有內容支持。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21"/>
        </w:rPr>
        <w:t>ASSOCIATIVE</w:t>
      </w:r>
      <w:r>
        <w:rPr>
          <w:rFonts w:ascii="Microsoft JhengHei" w:hAnsi="Microsoft JhengHei" w:eastAsia="Microsoft JhengHei" w:cs="Microsoft JhengHei"/>
          <w:sz w:val="21"/>
        </w:rPr>
        <w:t>：有地緣、人員或課程關聯，但仍不足以說明成效。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21"/>
        </w:rPr>
        <w:t>EXPLICITLY_SUPPORTED</w:t>
      </w:r>
      <w:r>
        <w:rPr>
          <w:rFonts w:ascii="Microsoft JhengHei" w:hAnsi="Microsoft JhengHei" w:eastAsia="Microsoft JhengHei" w:cs="Microsoft JhengHei"/>
          <w:sz w:val="21"/>
        </w:rPr>
        <w:t>：來源明確描述與特定課程的關係，且有獨立紀錄可對照；仍不等於因果或評分。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21"/>
        </w:rPr>
        <w:t>CONTRADICTED</w:t>
      </w:r>
      <w:r>
        <w:rPr>
          <w:rFonts w:ascii="Microsoft JhengHei" w:hAnsi="Microsoft JhengHei" w:eastAsia="Microsoft JhengHei" w:cs="Microsoft JhengHei"/>
          <w:sz w:val="21"/>
        </w:rPr>
        <w:t>：來源與其他可靠紀錄矛盾，應 HOLD 並查明。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填寫指示：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只摘錄同意範圍內允許的文字；不能摘錄時，寫「不摘錄」，不要改寫成更強的說法。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不要把「感謝」自動寫成「訓練有效」。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不要把課程日期在信件之前，自動寫成「因此產生效果」。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若沒有出席、評量、追蹤或其他紀錄，連結只能停在主觀表達。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>若有多個可能原因，逐一列出，不得只保留對機構有利的解釋。</w:t>
      </w:r>
    </w:p>
    <w:p>
      <w:pPr>
        <w:sectPr>
          <w:headerReference w:type="default" r:id="rId13"/>
          <w:footerReference w:type="default" r:id="rId14"/>
          <w:type w:val="continuous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F 處分與覆核紀錄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對每個案件做一次明確處分，寫清楚理由、範圍、限制與下一步。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VERIFIED_REAL</w:t>
      </w:r>
      <w:r>
        <w:rPr>
          <w:rFonts w:ascii="Microsoft JhengHei" w:hAnsi="Microsoft JhengHei" w:eastAsia="Microsoft JhengHei" w:cs="Microsoft JhengHei"/>
          <w:sz w:val="21"/>
        </w:rPr>
        <w:t xml:space="preserve"> 不是評分，也不是正式接受。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0103-CURRENT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主要狀態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REQUEST_DRAFT_ONLY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理由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尚無真實原件，亦無真實案件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僅有草稿；未取得寄送授權與同意路徑，未寄出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僅有轉傳截圖；發文者、來源、權限、同意與完整性均未確認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證據／位置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SAMPLE-REQ-01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SAMPLE-LOC-01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SAMPLE-LOC-02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判定範圍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僅限草稿存在，未判定真偽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僅限隔離保存，未判定真偽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限制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不得對外接觸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不得寄送；不得當已請求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不得轉傳、公開、引用或再製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下一位負責人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SAMPLE-ROLE-PRIVACY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SAMPLE-ROLE-PRIVACY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下一個動作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待有真實來源再建案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確認合法目的、權限與同意路徑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評估是否可合法查明來源；未確認前不接觸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9"/>
              </w:rPr>
              <w:t>HOLD解除條件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依案件逐項列出可驗證條件；全部完成並覆核前不得解除。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sz w:val="19"/>
              </w:rPr>
              <w:t>N/A（本案主狀態為 REQUEST_DRAFT_ONLY，尚無來件；HOLD_CONTACT 是停止聯絡子原因，不是主狀態 HOLD）。未取得合法請求權限、目的、所需書面同意或可核驗法定依據、資料範圍及核定通道前，維持未寄出；本欄不表示已獲授權。若日後有來件且出現實質未解障礙，再以 HOLD 為主狀態。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sz w:val="19"/>
              </w:rPr>
              <w:t>維持HOLD；全部條件成就後，須由機構書面授權之非承辦覆核角色逐項留證（本例 SAMPLE-ROLE-REVIEWER 僅為示例、非人類驗收）：原件/可驗證副本、來源與代表權、完整性/日期/服務關聯、書面同意或核驗免同意依據、個資最小化/存取限制、D01-D15適用性。SAMPLE-DATE-06屆期未成就→維持HOLD、原件續隔離、不得自動解除/結案；記錄新期限並依機構核定週期複查。重大矛盾或適用項 UNKNOWN/FAIL/CONFLICT/未覆核 N/A 不得解除；升級/結案須另有機構書面授權。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期限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SAMPLE-DATE-06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覆核角色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SAMPLE-ROLE-REVIEWER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SAMPLE-ROLE-REVIEWER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覆核性質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尚未覆核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示範判定（非人類驗收）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示範判定（非人類驗收）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人類正式驗收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 GRANTED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 GRANTED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 GRANTED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處分指示：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21"/>
        </w:rPr>
        <w:t>NOT_RECEIVED</w:t>
      </w:r>
      <w:r>
        <w:rPr>
          <w:rFonts w:ascii="Microsoft JhengHei" w:hAnsi="Microsoft JhengHei" w:eastAsia="Microsoft JhengHei" w:cs="Microsoft JhengHei"/>
          <w:sz w:val="21"/>
        </w:rPr>
        <w:t xml:space="preserve"> 只表示沒有原件，不代表對方拒絕，也不代表造假。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21"/>
        </w:rPr>
        <w:t>REQUEST_DRAFT_ONLY</w:t>
      </w:r>
      <w:r>
        <w:rPr>
          <w:rFonts w:ascii="Microsoft JhengHei" w:hAnsi="Microsoft JhengHei" w:eastAsia="Microsoft JhengHei" w:cs="Microsoft JhengHei"/>
          <w:sz w:val="21"/>
        </w:rPr>
        <w:t xml:space="preserve"> 只表示有草稿，不代表已寄出或已請求。</w:t>
      </w:r>
    </w:p>
    <w:p>
      <w:pPr>
        <w:pStyle w:val="ListBullet"/>
        <w:spacing w:after="60"/>
        <w:ind w:left="397" w:hanging="170"/>
      </w:pPr>
      <w:r>
        <w:t>HOLD 必須寫明可驗證的解除條件、責任角色、依據、期限與屆期處置；不能只寫「待處理」。解除條件尚未全部成立前，不得改為 VERIFIED_REAL。</w:t>
      </w:r>
    </w:p>
    <w:p>
      <w:pPr>
        <w:pStyle w:val="ListBullet"/>
        <w:spacing w:after="60"/>
        <w:ind w:left="397" w:hanging="170"/>
      </w:pPr>
      <w:r>
        <w:t>VERIFIED_REAL 僅判定函件本身。須有來源、發文權限、合法使用範圍、完整性及內容的可追溯證據；D12 必須由書面同意或經核驗的權責機關書面法定依據支持，D15 不得有重大未解矛盾。D14 只有在主張依賴訓練關聯或績效因果時才需獨立訓練紀錄；若只確認函件實際寫明的有限內容且不作較強主張，D14 可依結構性理由標 N/A，但仍須逐項說明、定位並覆核。所有適用必要項的 UNKNOWN、FAIL 或 CONFLICT 未解，或 N/A 未覆核，均阻止 VERIFIED_REAL；較強主張另在 Form E 維持 NOT_ASSESSABLE／HOLD。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21"/>
        </w:rPr>
        <w:t>REJECTED 必須有可靠文件證據證明不實、無關、重複、重大變造或根本不是感謝函；缺少回覆、資料不足、函件範圍有限或不能支持較強績效主張，本身均不是造假證據，應依適用情況採 HOLD 或 NOT_ASSESSABLE。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任何 SAMPLE 案件的覆核欄位都要保留「示範判定」，不得寫成真實核准。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存取、更正與保存位置紀錄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記錄誰在什麼目的下看過、複製、更正或增補了什麼。原件不覆寫；更正用增補。</w:t>
      </w:r>
    </w:p>
    <w:p>
      <w:pPr>
        <w:sectPr>
          <w:headerReference w:type="default" r:id="rId17"/>
          <w:footerReference w:type="default" r:id="rId18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21"/>
        </w:rPr>
        <w:t>存取、更正與保存位置紀錄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cantSplit/>
          <w:tblHeader w:val="true"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紀錄碼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時間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案件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目的／依據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對象與範圍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保存期限權限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A-00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0103-CURRENT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無存取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尚無真實案件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A-01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SAMPLE-ROLE-REQ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閱覽草稿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檢查是否含不必要個資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僅草稿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未複製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SAMPLE-LOC-01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A-02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SAMPLE-DATE-03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SAMPLE-ROLE-OWNER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增補停止註記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權限未確認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僅狀態與理由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已增補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SAMPLE-LOC-01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A-03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SAMPLE-DATE-05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SAMPLE-ROLE-VERIFIER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隔離檢視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真偽查核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僅檔案特徵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未下載、未轉傳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SAMPLE-LOC-02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A-04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SAMPLE-DATE-05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SAMPLE-ROLE-PRIVACY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增補隱私限制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同意與範圍未知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僅限制註記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已增補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SAMPLE-LOC-02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19"/>
          <w:footerReference w:type="default" r:id="rId20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保存期限權限：</w:t>
      </w:r>
      <w:r>
        <w:rPr>
          <w:rFonts w:ascii="Microsoft JhengHei" w:hAnsi="Microsoft JhengHei" w:eastAsia="Microsoft JhengHei" w:cs="Microsoft JhengHei"/>
          <w:sz w:val="21"/>
        </w:rPr>
        <w:t xml:space="preserve"> 目前為 </w:t>
      </w:r>
      <w:r>
        <w:rPr>
          <w:rFonts w:ascii="Microsoft JhengHei" w:hAnsi="Microsoft JhengHei" w:eastAsia="Microsoft JhengHei" w:cs="Microsoft JhengHei"/>
          <w:b/>
          <w:sz w:val="21"/>
        </w:rPr>
        <w:t>UNKNOWN</w:t>
      </w:r>
      <w:r>
        <w:rPr>
          <w:rFonts w:ascii="Microsoft JhengHei" w:hAnsi="Microsoft JhengHei" w:eastAsia="Microsoft JhengHei" w:cs="Microsoft JhengHei"/>
          <w:sz w:val="21"/>
        </w:rPr>
        <w:t>。不得自行填入三年、五年或其他年限；必須由機構的隱私、紀錄管理或法務權責人員，依用途、同意、契約與適用規範核定。核定前，採「不新增使用、限制存取、保留原狀」處理。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兩個完整 SAMPLE SYNTHETIC 案例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1"/>
        </w:rPr>
        <w:t>以下兩個案例全部是流程演練。所有人名、組織、日期、課程、通道、編號、同意、授權、結果與覆核意見都是虛構，且逐項列於「合成替換登記表」。不得把任何一項當成協會、客戶或課程的事實。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SAMPLE CASE 01 只有請求草稿 沒有寄出 沒有原件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【SAMPLE／SYNTHETIC】案例一：草稿階段停止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示意內容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案件編號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SAMPLE-CASE-01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組織標籤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SAMPLE-ORG-A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（虛構）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課程標籤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SAMPLE-COURSE-01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（虛構）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目的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SAMPLE-PURPOSE-01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：演練如何請求既有感謝函，不製造內容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最終狀態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REQUEST_DRAFT_ONLY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真實原件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真實寄送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真實回覆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真實同意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人類正式驗收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 GRANTED</w:t>
            </w:r>
          </w:p>
        </w:tc>
      </w:tr>
    </w:tbl>
    <w:p>
      <w:pPr>
        <w:spacing w:after="20" w:before="0"/>
      </w:pPr>
    </w:p>
    <w:p>
      <w:pPr>
        <w:pStyle w:val="Heading3"/>
        <w:spacing w:after="80" w:line="269" w:lineRule="auto"/>
      </w:pPr>
      <w:r>
        <w:t>流程紀錄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示意行動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判定與下一步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建立 Form A，將案件標為 SAMPLE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t>案件編號、目的、課程代碼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進入草擬；不接觸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設定最小資料：只寫課程代碼與職稱層級，不寫姓名、電話、地址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欄位清單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通過最小化初檢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3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選擇來源類別為課程客戶窗口，關係記為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SAMPLE-REL-01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關係說明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仍屬示意，不代表真實關係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依未寄出範本完成草稿；刪除任何要求讚美、背書或保證結果的文字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SAMPLE-REQ-01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草稿完成；尚未寄送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5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SAMPLE-DATE-03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進行接觸前檢查：合法目的可說明，但寄送授權、同意路徑與揭露範圍未確認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檢查表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停止寄送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；記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HOLD_CONTACT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，主要狀態仍為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REQUEST_DRAFT_ONLY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6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未執行寄送；未建立送達紀錄；未收到回覆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不得寫成已請求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7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未收到任何原件；Form C 記為無來件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不建立原件序號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8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Form D 全部為 NOT_APPLICABLE（沒有來源可查）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查核表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不判定真偽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9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Form E 無可評估主張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連結矩陣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NOT_ASSESSABLE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10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Form F 定為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REQUEST_DRAFT_ONLY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SAMPLE-REQ-01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由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SAMPLE-ROLE-PRIVACY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SAMPLE-DATE-04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前確認權限與同意路徑；未確認則維持不寄</w:t>
            </w:r>
          </w:p>
        </w:tc>
      </w:tr>
    </w:tbl>
    <w:p>
      <w:pPr>
        <w:spacing w:after="20" w:before="0"/>
      </w:pPr>
    </w:p>
    <w:p>
      <w:pPr>
        <w:pStyle w:val="Heading3"/>
        <w:spacing w:after="80" w:line="269" w:lineRule="auto"/>
      </w:pPr>
      <w:r>
        <w:t>這個案例示範了什麼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有草稿，不等於已請求。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有需求，不等於有權接觸。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權限或同意路徑不明時，正確動作是停下，不是先寄再補。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沒有原件時，不能做真偽判定，也不能做訓練連結判定。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 xml:space="preserve">最終狀態只能是 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REQUEST_DRAFT_ONLY</w:t>
      </w:r>
      <w:r>
        <w:rPr>
          <w:rFonts w:ascii="Microsoft JhengHei" w:hAnsi="Microsoft JhengHei" w:eastAsia="Microsoft JhengHei" w:cs="Microsoft JhengHei"/>
          <w:sz w:val="21"/>
        </w:rPr>
        <w:t xml:space="preserve">，不能寫成 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SENT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RECEIVED_UNVERIFIED</w:t>
      </w:r>
      <w:r>
        <w:rPr>
          <w:rFonts w:ascii="Microsoft JhengHei" w:hAnsi="Microsoft JhengHei" w:eastAsia="Microsoft JhengHei" w:cs="Microsoft JhengHei"/>
          <w:sz w:val="21"/>
        </w:rPr>
        <w:t xml:space="preserve"> 或 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VERIFIED_REAL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Heading3"/>
        <w:spacing w:after="80" w:line="269" w:lineRule="auto"/>
      </w:pPr>
      <w:r>
        <w:t>這個案例沒有做什麼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沒有寄出任何訊息。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 xml:space="preserve">沒有向 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SAMPLE-ORG-A</w:t>
      </w:r>
      <w:r>
        <w:rPr>
          <w:rFonts w:ascii="Microsoft JhengHei" w:hAnsi="Microsoft JhengHei" w:eastAsia="Microsoft JhengHei" w:cs="Microsoft JhengHei"/>
          <w:sz w:val="21"/>
        </w:rPr>
        <w:t xml:space="preserve"> 接觸。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沒有取得任何回覆。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沒有取得任何簽名、用印、同意或原件。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沒有引用任何虛構感謝內容。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SAMPLE CASE 02 來源不明的轉傳截圖 進入 HOLD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【SAMPLE／SYNTHETIC】案例二：轉傳截圖隔離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示意內容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案件編號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SAMPLE-CASE-02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來源標籤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（虛構轉傳管道）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文件標籤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（虛構截圖）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所示發文者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SAMPLE-ORG-B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（僅示意標籤，未驗證）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所示收件者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課程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同意／權限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SAMPLE-CONSENT-02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SAMPLE-AUTH-02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，均未知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最終狀態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真實原件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未收到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人類正式驗收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 GRANTED</w:t>
            </w:r>
          </w:p>
        </w:tc>
      </w:tr>
    </w:tbl>
    <w:p>
      <w:pPr>
        <w:spacing w:after="20" w:before="0"/>
      </w:pPr>
    </w:p>
    <w:p>
      <w:pPr>
        <w:pStyle w:val="Heading3"/>
        <w:spacing w:after="80" w:line="269" w:lineRule="auto"/>
      </w:pPr>
      <w:r>
        <w:t>流程紀錄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示意行動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判定與下一步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收到一張轉傳截圖，立即放入隔離區；不轉傳、不公開、不放大個人資料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SAMPLE-LOC-02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附件收件狀態 RECEIVED_UNVERIFIED（Form C T10 R21）；案件主狀態維持 HOLD。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僅登錄格式為影像截圖；不重製內容、不摘錄文字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Form C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不把截圖當原件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3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檢查發文者：只有一個無法驗證的標籤，沒有可獨立回查的窗口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D01、D02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檢查是否為原件：沒有原件、沒有可驗證副本、沒有訊息標頭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D03、D04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FAIL／UNKNOWN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5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檢查日期、課程、收件者：均無法確認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D05～D07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6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檢查完整性與簽署：沒有原始檔、沒有雜湊、沒有可驗證簽署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D08～D10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7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檢查同意與揭露範圍：未知；不得假設轉傳者已有權限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D12、D13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UNKNOWN；限制存取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8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檢查訓練連結：沒有可引用文本，也沒有課程或評量紀錄可對照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Form E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NOT_ASSESSABLE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；不得推論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9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進行判定：不因缺少證據就說造假；但因來源、權限、完整性與範圍均未解，停止推進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Form F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10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後續：由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SAMPLE-ROLE-PRIVACY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SAMPLE-DATE-06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前評估是否可合法查明來源；未確認前不聯絡、不轉傳、不公開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Form F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維持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</w:t>
            </w:r>
          </w:p>
        </w:tc>
      </w:tr>
    </w:tbl>
    <w:p>
      <w:pPr>
        <w:spacing w:after="20" w:before="0"/>
      </w:pPr>
    </w:p>
    <w:p>
      <w:pPr>
        <w:pStyle w:val="Heading3"/>
        <w:spacing w:after="80" w:line="269" w:lineRule="auto"/>
      </w:pPr>
      <w:r>
        <w:t>這個案例示範了什麼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截圖不是原件。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轉傳者不當然有權揭露。</w:t>
      </w:r>
    </w:p>
    <w:p>
      <w:pPr>
        <w:pStyle w:val="ListBullet"/>
        <w:spacing w:after="60"/>
        <w:ind w:left="397" w:hanging="170"/>
      </w:pPr>
      <w:r>
        <w:t>所示發文者標籤不等於已驗證身分。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缺少證據不是造假；但也不是真實。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 xml:space="preserve">正確狀態是 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HOLD</w:t>
      </w:r>
      <w:r>
        <w:rPr>
          <w:rFonts w:ascii="Microsoft JhengHei" w:hAnsi="Microsoft JhengHei" w:eastAsia="Microsoft JhengHei" w:cs="Microsoft JhengHei"/>
          <w:sz w:val="21"/>
        </w:rPr>
        <w:t xml:space="preserve">，不是 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REJECTED</w:t>
      </w:r>
      <w:r>
        <w:rPr>
          <w:rFonts w:ascii="Microsoft JhengHei" w:hAnsi="Microsoft JhengHei" w:eastAsia="Microsoft JhengHei" w:cs="Microsoft JhengHei"/>
          <w:sz w:val="21"/>
        </w:rPr>
        <w:t xml:space="preserve">，也不是 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VERIFIED_REAL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在權限與隱私未確認前，不得向轉傳者追問更多個人資料。</w:t>
      </w:r>
    </w:p>
    <w:p>
      <w:pPr>
        <w:pStyle w:val="Heading3"/>
        <w:spacing w:after="80" w:line="269" w:lineRule="auto"/>
      </w:pPr>
      <w:r>
        <w:t>這個案例沒有做什麼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沒有重製任何虛構信件內容。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沒有發明發文者回覆。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沒有宣稱任何人簽名、用印、同意、核准或接受。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沒有把截圖寫成已收到原件。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沒有把任何籠統感謝語寫成訓練績效。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合成替換登記表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使用規則：</w:t>
      </w:r>
      <w:r>
        <w:rPr>
          <w:rFonts w:ascii="Microsoft JhengHei" w:hAnsi="Microsoft JhengHei" w:eastAsia="Microsoft JhengHei" w:cs="Microsoft JhengHei"/>
          <w:sz w:val="21"/>
        </w:rPr>
        <w:t xml:space="preserve"> 下表每一列都是示意值。替換前不得刪除 SAMPLE 標記，不得寄送，不得引用為事實。替換時，必須以真實來源、真實權限與真實證據逐項更新，不能一次把整份文件改成 REAL。</w:t>
      </w:r>
    </w:p>
    <w:p>
      <w:pPr>
        <w:sectPr>
          <w:headerReference w:type="default" r:id="rId21"/>
          <w:footerReference w:type="default" r:id="rId22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21"/>
        </w:rPr>
        <w:t>合成替換登記表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1224"/>
        <w:gridCol w:w="2448"/>
        <w:gridCol w:w="1872"/>
        <w:gridCol w:w="2448"/>
        <w:gridCol w:w="1584"/>
        <w:gridCol w:w="2520"/>
        <w:gridCol w:w="1454"/>
      </w:tblGrid>
      <w:tr>
        <w:trPr>
          <w:cantSplit/>
          <w:tblHeader w:val="true"/>
          <w:tblHeader w:val="true"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r>
              <w:rPr>
                <w:b/>
                <w:sz w:val="19"/>
              </w:rPr>
              <w:t>fact_id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r>
              <w:rPr>
                <w:b/>
                <w:sz w:val="19"/>
              </w:rPr>
              <w:t>doc_id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r>
              <w:rPr>
                <w:b/>
                <w:sz w:val="19"/>
              </w:rPr>
              <w:t>case_id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r>
              <w:rPr>
                <w:b/>
                <w:sz w:val="19"/>
              </w:rPr>
              <w:t>section/table/cell locator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r>
              <w:rPr>
                <w:b/>
                <w:sz w:val="19"/>
              </w:rPr>
              <w:t>synthetic value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r>
              <w:rPr>
                <w:b/>
                <w:sz w:val="19"/>
              </w:rPr>
              <w:t>required REAL source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r>
              <w:rPr>
                <w:b/>
                <w:sz w:val="19"/>
              </w:rPr>
              <w:t>authorized custodian/role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r>
              <w:rPr>
                <w:b/>
                <w:sz w:val="19"/>
              </w:rPr>
              <w:t>replacement condition</w:t>
            </w:r>
          </w:p>
        </w:tc>
        <w:tc>
          <w:tcPr>
            <w:tcW w:type="dxa" w:w="1454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S-01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案例一／Form A / case_id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機構核定之真實案件編號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承辦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建立真實案件並取得編號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S-02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案例一／Form A、C / 來源組織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SAMPLE-ORG-A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經查證之真實發文或受文單位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承辦／查核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單位身分與權限可查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S-03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案例一／Form A「需求承辦角色」（T8 R14）；存取紀錄 A-01「角色」（T15 R3）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SAMPLE-ROLE-REQ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實際承辦人角色與授權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機構授權人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書面指派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S-04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案例一／Form A「案件負責人」（T8 R15）、Form B「負責人」（T9 R14）、Form C「處理人」（T10 R20）；存取紀錄 A-02「角色」（T15 R4）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SAMPLE-ROLE-OWNER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實際負責人角色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機構授權人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書面指派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S-05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案例一／Form A / 課程／服務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SAMPLE-COURSE-01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真實課程代碼與梯次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承辦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與課程紀錄一致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S-06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案例一／Form A / 目的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SAMPLE-PURPOSE-01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真實用途與閱覽層級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隱私權責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目的經核定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S-07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案例一／Form A / 關係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SAMPLE-REL-01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真實學員／客戶關係證明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承辦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關係可查且與課程一致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S-08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案例一／Form A、C / 同意狀態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SAMPLE-CONSENT-01（尚未取得）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當事人或權責單位之書面同意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隱私權責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同意範圍、期限與撤回方式明確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S-09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案例一／Form A、B / 權限狀態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SAMPLE-AUTH-01（收件人代表權與機構書面寄送授權均未確認）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機構書面寄送授權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機構授權人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對象、目的、資料與期限均核定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S-10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案例一／Form A、C / 揭露範圍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SAMPLE-SCOPE-01（未定）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真實使用範圍核定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隱私權責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範圍可支持本次用途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S-11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案例一／Form A、B / 通道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SAMPLE-CHANNEL-01（草稿匣）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機構核定通道清單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資料保管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通道已核定且可留存紀錄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S-12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案例一／Form B、F / 請求編號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SAMPLE-REQ-01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真實請求紀錄編號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承辦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有寄送或正式請求紀錄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S-13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案例一／Form A、C / 位置代碼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SAMPLE-LOC-01（草稿區）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機構核定限制存取位置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資料保管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位置可控制存取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S-14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案例一／流程 / 日期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SAMPLE-DATE-01（示意：2026-11-02）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真實建案日期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承辦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以實際事件時間替換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S-15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案例一／流程 / 日期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SAMPLE-DATE-02（示意：2026-11-03）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真實草稿完成日期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承辦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以實際事件時間替換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S-16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案例一／流程 / 日期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SAMPLE-DATE-03（示意：2026-11-06）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真實接觸前檢查日期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隱私權責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以實際事件時間替換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S-17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案例一／Form A、F / 期限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SAMPLE-DATE-04（示意：2026-11-09）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真實核定或追蹤期限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案件負責人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期限經權責核定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S-18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案例一／Form F「主要狀態」（T14 R3 C3）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REQUEST_DRAFT_ONLY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真實寄送、回覆與來件證據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覆核人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每項均有證據後才可改狀態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S-19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案例一／Form F「覆核性質」（T14 R13 C3）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示範判定（非人類驗收）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具名且獲授權之覆核紀錄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覆核人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完成真實覆核並簽署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S-20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案例二／Form A / 案件編號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機構核定之真實案件編號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承辦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建立真實案件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S-21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案例二／Form C / 所示發文者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SAMPLE-ORG-B（僅示意標籤）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可獨立查證之真實發文單位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查核人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身分與代表權限可查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S-22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案例二／Form A「案件負責人」（T8 R15）、Form B「負責人」（T9 R14）、Form C「處理人」（T10 R20）；存取紀錄 A-03「角色」（T15 R5）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SAMPLE-ROLE-VERIFIER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實際查核人角色與授權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機構授權人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書面指派且具獨立性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S-23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案例二／Form C / 來源通道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SAMPLE-CHANNEL-02（轉傳）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真實來源管道與傳輸紀錄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查核人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可追溯至原始來源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S-24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案例二／Form C、E / 來件編號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SAMPLE-IN-02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真實來件登錄編號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資料保管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有實際來件與保管紀錄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S-25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案例二／Form C / 位置代碼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SAMPLE-LOC-02（隔離區）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機構核定隔離位置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資料保管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限制存取已設定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S-26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案例二／Form A、C / 同意狀態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SAMPLE-CONSENT-02（未知）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當事人或權責單位之書面同意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隱私權責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同意與範圍可查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S-27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案例二／Form A / 權限狀態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SAMPLE-AUTH-02（收件人代表權與機構書面寄送授權均未知）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可對外說明或提供之授權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隱私權責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權限可查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S-28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案例二／Form A、C / 揭露範圍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SAMPLE-SCOPE-02（未知）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真實使用與揭露範圍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隱私權責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範圍可支持查核或引用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S-29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案例二／流程 / 日期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SAMPLE-DATE-05（示意：2026-11-10）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真實來件與隔離日期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資料保管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以實際事件時間替換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S-30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案例二／Form A、F / 期限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SAMPLE-DATE-06（示意：2026-11-13）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真實隱私評估期限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案件負責人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期限經權責核定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S-31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案例二／Form F「主要狀態」（T14 R3 C4）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HOLD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真實來源、原件、權限與查核證據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覆核人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解除條件全部成立才可改狀態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S-32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案例二／Form F「覆核性質」（T14 R13 C4）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示範判定（非人類驗收）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具名且獲授權之覆核紀錄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覆核人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完成真實覆核並簽署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S-33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存取紀錄 A-01 / 存取事件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SAMPLE-ROLE-REQ 於 SAMPLE-DATE-02 閱覽草稿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真實存取紀錄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資料保管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有實際系統或紙本紀錄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S-34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存取紀錄 A-02 / 增補事件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SAMPLE-ROLE-OWNER 於 SAMPLE-DATE-03 增補停止註記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真實增補紀錄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案件負責人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增補內容與理由可查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S-35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存取紀錄 A-03 / 隔離檢視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SAMPLE-ROLE-VERIFIER 於 SAMPLE-DATE-05 檢視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真實查核存取紀錄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資料保管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有實際存取紀錄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S-36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存取紀錄 A-04 / 隱私增補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SAMPLE-ROLE-PRIVACY 於 SAMPLE-DATE-05 增補限制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真實隱私審查紀錄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隱私權責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有實際審查與簽署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pageBreakBefore/>
            </w:pPr>
            <w:r>
              <w:rPr>
                <w:sz w:val="19"/>
              </w:rPr>
              <w:t>S-37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SAMPLE-CASE-01 / SAMPLE-CASE-02</w:t>
            </w:r>
          </w:p>
        </w:tc>
        <w:tc>
          <w:tcPr>
            <w:tcW w:type="dxa" w:w="24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案例一、二／Form F「下一位負責人」（T14 R8 C3–C4）；案例一流程步驟10（T17 R11）；案例二流程步驟10（T19 R11）；存取紀錄 A-04「角色」（T15 R6）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SAMPLE-ROLE-PRIVACY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實際隱私／資料存取權責角色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機構授權人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書面指派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S-38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 / 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案例一、二／Form F / 覆核角色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SAMPLE-ROLE-REVIEWER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實際覆核人角色與授權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機構授權人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書面指派且非唯一承辦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</w:tcPr>
          <w:p>
            <w:r>
              <w:rPr>
                <w:sz w:val="19"/>
              </w:rPr>
              <w:t>S-39</w:t>
            </w:r>
          </w:p>
        </w:tc>
        <w:tc>
          <w:tcPr>
            <w:tcW w:type="dxa" w:w="792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案例二 / Form A / field: 合法目的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SAMPLE-PURPOSE-02（真偽查核演練）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真實用途及閱覽層級之權責書面核定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隱私／資料存取權責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  <w:t>目的、閱覽者及範圍以書面核定；核定前不接觸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</w:tcPr>
          <w:p>
            <w:r>
              <w:rPr>
                <w:sz w:val="19"/>
              </w:rPr>
              <w:t>S-40</w:t>
            </w:r>
          </w:p>
        </w:tc>
        <w:tc>
          <w:tcPr>
            <w:tcW w:type="dxa" w:w="792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案例二／Form E（T13）R2「claim_id」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SAMPLE-CLAIM-02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經權責核定、可回查且與案件一致的真實主張識別碼；無法確認時填 UNKNOWN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承辦／覆核人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  <w:t>以可查的核定來源替換；未核定不得引用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27"/>
          <w:footerReference w:type="default" r:id="rId28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替換原則：</w:t>
      </w:r>
      <w:r>
        <w:rPr>
          <w:rFonts w:ascii="Microsoft JhengHei" w:hAnsi="Microsoft JhengHei" w:eastAsia="Microsoft JhengHei" w:cs="Microsoft JhengHei"/>
          <w:sz w:val="21"/>
        </w:rPr>
        <w:t xml:space="preserve"> 先替換案件與來源，再替換權限、同意與範圍，最後才替換狀態與覆核。任何一項缺少真實證據，就只能維持 SAMPLE 或 UNKNOWN，不得直接改成 REAL。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判定規則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何時使用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必要條件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不可做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NOT_RECEIVED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尚無真實原件、未進入已寄送請求階段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無來件或只有非原件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不得寫成已收到、已查核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等待合法來源；或關帳為未取得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REQUEST_DRAFT_ONLY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只有未寄出的請求草稿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無寄送、無送達、無回覆、無原件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不得寫成已請求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補齊權限、同意與範圍，否則不寄</w:t>
            </w:r>
          </w:p>
        </w:tc>
      </w:tr>
      <w:tr>
        <w:tc>
          <w:tcPr>
            <w:tcW w:type="dxa" w:w="1996"/>
          </w:tcPr>
          <w:p>
            <w:r>
              <w:rPr>
                <w:sz w:val="19"/>
              </w:rPr>
              <w:t>REQUEST_AUTHORIZED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已有書面核准，但尚未證明已寄出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核准對象、目的、資料、通道、期限及同意／法定依據可查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不得記成已寄送或已送達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完成合法寄送後記錄 SENT；條件未齊則保持草稿或 HOLD</w:t>
            </w:r>
          </w:p>
        </w:tc>
      </w:tr>
      <w:tr>
        <w:tc>
          <w:tcPr>
            <w:tcW w:type="dxa" w:w="1996"/>
          </w:tcPr>
          <w:p>
            <w:r>
              <w:rPr>
                <w:sz w:val="19"/>
              </w:rPr>
              <w:t>SENT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已實際寄出，送達或回覆狀態另行記錄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有已核定通道的寄送時間、對象與寄送證據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不得僅憑草稿或口述記成 SENT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送達未確認時另標 SENT_UNCONFIRMED；已送達且未到期才記 AWAITING_REPLY</w:t>
            </w:r>
          </w:p>
        </w:tc>
      </w:tr>
      <w:tr>
        <w:tc>
          <w:tcPr>
            <w:tcW w:type="dxa" w:w="1996"/>
          </w:tcPr>
          <w:p>
            <w:r>
              <w:rPr>
                <w:sz w:val="19"/>
              </w:rPr>
              <w:t>AWAITING_REPLY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已證明送達，回覆期限尚未屆滿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送達證據、回覆期限及負責人可查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不得把草稿或未確認送達當成等待回覆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依核定期限追蹤；屆期並完成追蹤後才 CLOSED_NO_RESPONSE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RECEIVED_UNVERIFIED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有來件但真偽未定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已隔離、已登錄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不得引用、公開或轉傳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進入 Form D 查核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有具體未解的來源、權限、同意／揭露、完整性、課程關聯、隱私或內容問題；不是單純未收到或正常等待回覆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具體未解事項、證據／locator、責任角色、解除條件及期限均已記錄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不得把 HOLD 當成造假或已驗證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不得把 HOLD 當成造假或已驗證；條件全數成立並覆核後才重新判定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REJECTED</w:t>
            </w:r>
          </w:p>
        </w:tc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僅可靠證據證明不實、無關、重複、重大變造或根本不是感謝函；超出範圍或不足以支持較強主張不自動 REJECTED。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具體證據、查核人與覆核人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不得只憑缺少回覆或個人懷疑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保留理由與限制，停止使用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VERIFIED_REAL</w:t>
            </w:r>
          </w:p>
        </w:tc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來源、發文權限、合法範圍、完整性、內容等適用查核均有支持；僅確認函件本身，不代表成效或正式接受。</w:t>
            </w:r>
          </w:p>
        </w:tc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D12 有書面同意或經核驗的書面法定依據；D14 僅在績效／訓練連結主張依賴時須有獨立紀錄；D15 無重大矛盾；N/A 逐項記錄並覆核。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不得寫成評分、獎項或正式接受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可進入人類覆核，但仍非驗收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ELIGIBLE_FOR_HUMAN_REVIEW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已達 VERIFIED_REAL 且範圍允許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查核包完整、限制清楚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不得寫成已通過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交人類覆核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CLOSED_NO_RESPONSE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追蹤期限與已授權追蹤流程屆滿，仍無回覆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追蹤與關帳紀錄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不得寫成拒絕或默認同意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關帳；有新來源再另案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WITHDRAWN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同意撤回或來源要求停止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撤回紀錄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不得繼續新增使用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停止使用、隔離、依規範處理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三個關鍵規則：</w:t>
      </w:r>
    </w:p>
    <w:p>
      <w:pPr>
        <w:spacing w:after="60" w:line="264" w:lineRule="auto"/>
        <w:ind w:left="397" w:hanging="397"/>
      </w:pPr>
      <w:r>
        <w:rPr>
          <w:sz w:val="21"/>
        </w:rPr>
        <w:t>1. 依案件階段選擇互斥主狀態：無原件且無請求為 NOT_RECEIVED；只有未寄出草稿為 REQUEST_DRAFT_ONLY；已核准尚未寄出為 REQUEST_AUTHORIZED；已有可證明的寄送紀錄但送達未確認時為 SENT，另標送達子碼 SENT_UNCONFIRMED；已送達且尚未到追蹤期限為 AWAITING_REPLY；期限與已授權追蹤屆滿仍無回覆才為 CLOSED_NO_RESPONSE。HOLD 僅用於具體未解的來源、權限、同意／揭露、完整性、課程關聯、隱私或內容問題。未收到或正常等待本身不自動是 HOLD。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sz w:val="21"/>
        </w:rPr>
        <w:t>只有可靠文件證據才能 REJECT。缺少證據不是造假；不能把「查不到」寫成「偽造」。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sz w:val="21"/>
        </w:rPr>
        <w:t>`VERIFIED_REAL` 只代表來源、權限、完整性與內容查核有支持，不代表獲得評分、達到4分、取得獎項或通過正式驗收。</w:t>
      </w:r>
    </w:p>
    <w:p>
      <w:pPr>
        <w:spacing w:after="80" w:line="269" w:lineRule="auto"/>
      </w:pPr>
      <w:r>
        <w:rPr>
          <w:sz w:val="21"/>
        </w:rPr>
        <w:t>函件本身的真實性與函件是否證明訓練成效是兩項不同判定。若來源、發文權限、合法使用範圍、完整性及實際內容均由可追溯證據查核，且所有適用必要項通過，可將函件本身標 VERIFIED_REAL。若要主張訓練成效或因果，須另有可對照的獨立訓練紀錄或其他可靠證據；不足時僅將該主張在 Form E 標 NOT_ASSESSABLE／HOLD。D14 的適用性依所提主張判定；N/A 必須逐項留存理由、locator、角色、日期及覆核，不能把缺資料改寫成不適用。函件真實亦不等於得分、獲獎或正式驗收。</w:t>
      </w:r>
    </w:p>
    <w:p>
      <w:pPr>
        <w:sectPr>
          <w:headerReference w:type="default" r:id="rId29"/>
          <w:footerReference w:type="default" r:id="rId30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指標與分母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本文件不計算 TTQS 分數、不計算協會績效、不把感謝函數量當成評價。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21"/>
        </w:rPr>
        <w:t>指標與分母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cantSplit/>
          <w:tblHeader w:val="true"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統計窗口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目前結果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解讀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內部流程示例：原件驗證率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已驗證真實原件數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已收到原件數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本紀錄建立日至關帳日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0／0 ＝ N/A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沒有收到原件，不能算成 0% 或零績效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案件一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示意流程期間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0／0 ＝ N/A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只有草稿，沒有來件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案件二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示意流程期間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0／0 ＝ N/A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截圖不列入原件分母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31"/>
          <w:footerReference w:type="default" r:id="rId32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分母規則：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分母只算「已收到之原件」，不算請求數、草稿數、轉傳數、截圖數或影本數。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沒有原件時，結果是 N/A，不是 0%。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不得把 0／0 解讀為協會沒有績效、客戶不滿意、訓練無效或 TTQS 得分為零。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若日後有真實案件，必須另寫統計窗口、納入與排除條件，並由覆核人確認，不能把示意數字混入正式統計。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歸檔、存取、隱私與例外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分層歸檔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層級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存取原則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原件層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真實原件或可驗證副本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僅指定保管人與授權查核人；不進公開資料包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工作層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查核表、版本、增補、內部註記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僅案件角色；每次存取留痕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覆核層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去識別化副本、必要摘要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僅覆核人；不得含簽名、聯絡方式、完整姓名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公開層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只放 locator、狀態與允許的摘要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不得含個人識別資料、原件影像或未授權內容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公開版不得放完整姓名、簽名、職稱加單位之可辨識組合、聯絡方式、病歷、身心狀況、未成年人資料或其他敏感資料。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最小資料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先問「這個欄位是否為查核所必要」；不是必要就不收集。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先用角色、課程代碼、文件特徵代替姓名。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不收集與目的無關的身分證號、地址、生日、家庭資訊。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去識別化後仍可能被辨識的組合，要再處理或限制閱覽。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不把原件放在個人手機、私人雲端、公開相簿或未授權群組。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保存期限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保存期限權限：UNKNOWN。</w:t>
      </w:r>
      <w:r>
        <w:rPr>
          <w:rFonts w:ascii="Microsoft JhengHei" w:hAnsi="Microsoft JhengHei" w:eastAsia="Microsoft JhengHei" w:cs="Microsoft JhengHei"/>
          <w:sz w:val="21"/>
        </w:rPr>
        <w:t xml:space="preserve"> 不得自行填入年限。應由機構的隱私、紀錄管理或法務權責人員，依用途、同意、契約與適用規範核定。核定前，採「保留原狀、限制存取、不新增使用」；不得任意銷毀，也不得無限期公開。</w:t>
      </w:r>
    </w:p>
    <w:p>
      <w:pPr>
        <w:sectPr>
          <w:headerReference w:type="default" r:id="rId33"/>
          <w:footerReference w:type="default" r:id="rId34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存取與更正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每次閱覽、複製、下載、增補、更正、撤回、銷毀都要記入「存取、更正與保存位置紀錄」表。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原件不覆寫；更正用增補，保留舊版與理由。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版本要有先後關係；轉檔後重新計算檔案特徵，並記錄轉檔人與時間。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發現錯誤時，先標記受影響的欄位與判定，再決定是否暫停使用。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不得為了讓紀錄一致而修改原件或刪除舊版。</w:t>
      </w:r>
    </w:p>
    <w:p>
      <w:pPr>
        <w:pStyle w:val="Heading2"/>
        <w:pageBreakBefore w:val="1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例外處理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21"/>
        </w:rPr>
        <w:t>例外處理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cantSplit/>
          <w:tblHeader w:val="true"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例外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立即動作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負責角色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必須記錄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不可做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無回覆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依 D+10、D+20 追蹤；屆期關帳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承辦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30日內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追蹤次數、通道、結果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不得寫成拒絕或默認同意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同意撤回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停止新增使用；隔離；通知相關角色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撤回時間、範圍、已使用情形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不得繼續公開或複製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來源遺失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標記 LOST；停止引用；搜尋保管紀錄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資料保管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1個工作日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最後位置、搜尋結果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不得自行重建原件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文件矛盾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HOLD；列出具體差異；請來源說明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查核人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3個工作日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差異欄位、說法、證據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不得自行選一個版本當真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疑似竄改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不編輯、不轉傳；保存原狀；提高限制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查核人／資料保管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發現時間、檔案特徵、處理鏈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不得公開展示或自行修補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未授權揭露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立即 containment；撤回連結／副本；啟動外洩評估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對象、範圍、時間、補救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不得隱匿或延遲通報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重複件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連結既有案件；不再重複計算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承辦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2個工作日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原案件、重複理由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不得重複列入分母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未成年人或敏感資料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停止一般處理；交隱私權責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類型、限制、授權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不得自行公開或去識別化後散布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35"/>
          <w:footerReference w:type="default" r:id="rId36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外洩或未授權揭露的對外通報、當事人通知與法律判斷，依機構核定程序辦理；本紀錄不自行創設法律期限。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常見錯誤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錯誤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為什麼錯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正確做法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把未寄出範本當成已寄出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沒有寄送證據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記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REQUEST_DRAFT_ONLY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把截圖當原件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無法追溯原始來源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記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自行補上發文者或日期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製造事實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保持 UNKNOWN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要求對方寫得更有成效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汙染證據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只請求既有文件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用一封感謝函證明訓練有效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超出證據能力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只記錄有限事實，另找佐證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把請求數算進分母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分母錯誤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只算已收到原件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公開姓名、簽名、聯絡方式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隱私風險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去識別化或限制閱覽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自行填保存年限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無授權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記 UNKNOWN，交權責核定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把 VERIFIED_REAL 寫成得分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混淆驗證與評分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保持「非評分、非驗收」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把 0096 的資料搬過來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項目與頁面脈絡不同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各自建案、各自引用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官方來源與欄位對照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官方陳述／位置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可支持的意義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不可延伸的主張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本紀錄對應欄位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目前狀態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官方佐證文件資料表第7頁，指標18的4分脈絡：「目標客戶及學員認為訓練有顯著具體績效。」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本項位於該脈絡下，應以客戶／學員感受與具體績效的佐證方向理解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不得說本文件已證明績效</w:t>
            </w:r>
          </w:p>
        </w:tc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「官方脈絡與證據界線」；Form E「可引用陳述」（T13 R4）、「連結類型」（T13 R11）、「限制與下一步」（T13 R12）；Form F「判定範圍」（T14 R6）。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脈絡已記錄；真實績效 UNKNOWN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同頁常見佐證例示：「感謝函。」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感謝函是例示之一，可作為來源類型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不得說有函即得分或即證明因果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Form C「本附件收件狀態」（T10 R21）及「保管位置」（T10 R15）；Form D D01-D15（T11）；Form E「可引用陳述」（T13 R4）及「限制與下一步」（T13 R12）。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尚無真實原件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同頁為例示清單，非自動評分規則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需要真實來源、範圍與其他佐證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不得把例示當成保證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Form A：case_id/doc_id/status；Form F：主狀態及限制欄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已套用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本項對應 0103／I18-E10／藍圖111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文件、需求與藍圖方向一致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不得與其他項目互換</w:t>
            </w:r>
          </w:p>
        </w:tc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封面「文件識別」；Form A「doc_id／需求」欄；本表「本項對應0103」列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已對應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0096／I18-E03 的第6頁／第1分脈絡與本項區隔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第6頁指標18的第1分常見佐證例示含感謝函；本項0103／I18-E10以第7頁第4分脈絡為界，兩者不可互換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不得將第6頁的脈絡或0096案件內容移作本項4分績效證明</w:t>
            </w:r>
          </w:p>
        </w:tc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「與鄰近項目的區隔」；Form A「doc_id」欄；Form E「主張與訓練連結矩陣」；Form F「處分與覆核紀錄」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已分離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目前來源包未提供真實感謝函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只能做流程與表單，不能宣稱已取得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不得填入真實發函者、日期、課程或成果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Form A「來源類別」（T8 R7）及「source_requested」（T8 R21）；Form C「incoming_id」（T10 R2）、「來件通道」（T10 R5）及「保管位置」（T10 R15）。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尚無真實原件；NOT_RECEIVED</w:t>
            </w:r>
          </w:p>
        </w:tc>
      </w:tr>
      <w:tr>
        <w:tc>
          <w:tcPr>
            <w:tcW w:type="dxa" w:w="1996"/>
          </w:tcPr>
          <w:p>
            <w:r>
              <w:rPr>
                <w:sz w:val="19"/>
              </w:rPr>
              <w:t>官方來源檔與 exact SHA-256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TTQS查核佐證文件資料表-訓練機構版 (2).pdf；第6至7頁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雜湊僅識別來源檔，不是正式核准或佐證</w:t>
            </w:r>
          </w:p>
        </w:tc>
        <w:tc>
          <w:tcPr>
            <w:tcW w:type="dxa" w:w="1996"/>
            <w:vAlign w:val="center"/>
          </w:tcPr>
          <w:p>
            <w:pPr>
              <w:spacing w:after="0"/>
            </w:pPr>
            <w:r>
              <w:rPr>
                <w:sz w:val="19"/>
              </w:rPr>
              <w:t>來源包官方來源紀錄；本表「官方來源檔與 exact SHA-256」列；官方第6至7頁引用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來源PDF SHA-256: 805386b77df045b396fabafed7a47d12491c25a0b5744edd9a04876caee34709</w:t>
            </w:r>
          </w:p>
        </w:tc>
      </w:tr>
      <w:tr>
        <w:tc>
          <w:tcPr>
            <w:tcW w:type="dxa" w:w="1996"/>
          </w:tcPr>
          <w:p>
            <w:r>
              <w:rPr>
                <w:sz w:val="19"/>
              </w:rPr>
              <w:t>正式需求與 Blueprint 綁定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0103／I18-E10／Unique Blueprint index 111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不得與 DOCX 0096 或 checkbox I18-E03 混用</w:t>
            </w:r>
          </w:p>
        </w:tc>
        <w:tc>
          <w:tcPr>
            <w:tcW w:type="dxa" w:w="1996"/>
            <w:vAlign w:val="center"/>
          </w:tcPr>
          <w:p>
            <w:pPr>
              <w:spacing w:after="0"/>
            </w:pPr>
            <w:r>
              <w:rPr>
                <w:sz w:val="19"/>
              </w:rPr>
              <w:t>封面「文件識別」；Form A「doc_id／需求」欄；「與鄰近項目的區隔」；本表「正式需求與 Blueprint 綁定」列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來源封包狀態 SOURCE_READY_ONLY；本 DOCX 狀態 CANDIDATE；正式接受 NOT_GRANTED；REAL 原件 UNKNOWN/HOLD。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關帳前檢查清單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標題、文件識別、0103／I18-E10／藍圖111 均正確。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已明確說明本文件不是感謝函，也不能代替外部原件。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已載明真實原件為 NOT RECEIVED，保管位置為 UNKNOWN。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發文者、收件者、日期、課程、編號、簽署、同意均未被猜測填寫。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已說明第7頁的4分脈絡與「感謝函」例示，且未主張自動得分或因果。</w:t>
      </w:r>
    </w:p>
    <w:p>
      <w:pPr>
        <w:pStyle w:val="ListBullet"/>
        <w:spacing w:after="60"/>
        <w:ind w:left="397" w:hanging="170"/>
      </w:pPr>
      <w:r>
        <w:t>已明確記錄 0096／I18-E03 的官方第6頁／第1分脈絡與本項 0103／I18-E10 的第7頁／第4分脈絡，並與 0102、0100／0101、0097 分開。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已指定或標明角色；未指定者記為 UNKNOWN。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停止接觸條件已寫入，且沒有在權限不明時寄送。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流程 1～16 均有證據、分支、責任人與期限。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Form A～F 與存取紀錄均有具體欄位、允許狀態與 locator。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 xml:space="preserve">[ ]　案例一最終為 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REQUEST_DRAFT_ONLY</w:t>
      </w:r>
      <w:r>
        <w:rPr>
          <w:rFonts w:ascii="Microsoft JhengHei" w:hAnsi="Microsoft JhengHei" w:eastAsia="Microsoft JhengHei" w:cs="Microsoft JhengHei"/>
          <w:sz w:val="21"/>
        </w:rPr>
        <w:t>，且無寄送、無回覆、無原件。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 xml:space="preserve">[ ]　案例二最終為 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HOLD</w:t>
      </w:r>
      <w:r>
        <w:rPr>
          <w:rFonts w:ascii="Microsoft JhengHei" w:hAnsi="Microsoft JhengHei" w:eastAsia="Microsoft JhengHei" w:cs="Microsoft JhengHei"/>
          <w:sz w:val="21"/>
        </w:rPr>
        <w:t>，且無偽造信件、無偽造回覆、無未授權引用。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所有 SAMPLE 值均已列入替換登記表，且保留 SAMPLE 標記。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沒有把缺少證據寫成造假；REJECTED 僅用於有可靠文件證據的情形。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VERIFIED_REAL 的定義已寫明，且未與評分、獎項或正式驗收混淆。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指標分母只算已收到原件；目前為 0／0 ＝ N/A。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保存期限權限為 UNKNOWN，未自行填入年限。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已涵蓋撤回、遺失、矛盾、疑似竄改、外洩與更正增補。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公開版不含姓名、簽名、聯絡方式或其他可辨識個人資料。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已列出下一位負責人、下一個動作與期限；HOLD 不是無限期空白。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 xml:space="preserve">[ ]　人類正式驗收仍為 </w:t>
      </w:r>
      <w:r>
        <w:rPr>
          <w:rFonts w:ascii="Microsoft JhengHei" w:hAnsi="Microsoft JhengHei" w:eastAsia="Microsoft JhengHei" w:cs="Microsoft JhengHei"/>
          <w:b/>
          <w:sz w:val="21"/>
        </w:rPr>
        <w:t>NOT GRANTED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關帳結論：</w:t>
      </w:r>
      <w:r>
        <w:rPr>
          <w:rFonts w:ascii="Microsoft JhengHei" w:hAnsi="Microsoft JhengHei" w:eastAsia="Microsoft JhengHei" w:cs="Microsoft JhengHei"/>
          <w:sz w:val="21"/>
        </w:rPr>
        <w:t xml:space="preserve"> 本紀錄目前只能如實記為「尚無真實感謝函、尚無真實查核、尚無正式驗收」。任何日後的真實取得，都必須另以合法來源、書面權限、完整查核與人類覆核更新；不得直接改寫本文件或把 SAMPLE 升格為 REAL。</w:t>
      </w:r>
    </w:p>
    <w:sectPr w:rsidR="00FC693F" w:rsidRPr="0006063C" w:rsidSect="00034616">
      <w:headerReference w:type="default" r:id="rId37"/>
      <w:footerReference w:type="default" r:id="rId38"/>
      <w:pgSz w:w="11906" w:h="16838"/>
      <w:pgMar w:top="964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 w:cs="Microsoft JhengHei"/>
      <w:b w:val="0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38566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 w:val="0"/>
      <w:color w:val="222222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Relationship Id="rId35" Type="http://schemas.openxmlformats.org/officeDocument/2006/relationships/header" Target="header14.xml"/><Relationship Id="rId36" Type="http://schemas.openxmlformats.org/officeDocument/2006/relationships/footer" Target="footer14.xml"/><Relationship Id="rId37" Type="http://schemas.openxmlformats.org/officeDocument/2006/relationships/header" Target="header15.xml"/><Relationship Id="rId38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感謝函取得與真偽查核工作紀錄</dc:title>
  <dc:subject>0103 I18-E10 感謝函真實來源取得與查核作業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