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5E" w:rsidRPr="00B522DF" w:rsidRDefault="00DF605E" w:rsidP="006F051C">
      <w:pPr>
        <w:pStyle w:val="Title"/>
        <w:spacing w:before="0" w:after="120" w:line="240" w:lineRule="auto"/>
        <w:rPr>
          <w:rFonts w:asciiTheme="majorBidi" w:hAnsiTheme="majorBidi" w:cstheme="majorBidi"/>
          <w:sz w:val="96"/>
          <w:szCs w:val="96"/>
        </w:rPr>
      </w:pPr>
      <w:bookmarkStart w:id="0" w:name="_Toc128043136"/>
      <w:bookmarkStart w:id="1" w:name="_Toc131003668"/>
      <w:bookmarkStart w:id="2" w:name="_Toc131054203"/>
      <w:bookmarkStart w:id="3" w:name="_Toc133450868"/>
      <w:bookmarkStart w:id="4" w:name="_Toc133476687"/>
      <w:bookmarkStart w:id="5" w:name="_Toc133478185"/>
      <w:r w:rsidRPr="00B522DF">
        <w:rPr>
          <w:rFonts w:asciiTheme="majorBidi" w:hAnsiTheme="majorBidi" w:cstheme="majorBidi"/>
          <w:sz w:val="96"/>
          <w:szCs w:val="96"/>
        </w:rPr>
        <w:t>DOCUMENTATION</w:t>
      </w:r>
      <w:bookmarkEnd w:id="0"/>
      <w:bookmarkEnd w:id="1"/>
      <w:bookmarkEnd w:id="2"/>
      <w:bookmarkEnd w:id="3"/>
      <w:bookmarkEnd w:id="4"/>
      <w:bookmarkEnd w:id="5"/>
    </w:p>
    <w:p w:rsidR="00DF605E" w:rsidRPr="00B522DF" w:rsidRDefault="00DF605E" w:rsidP="006F051C">
      <w:pPr>
        <w:pStyle w:val="Title"/>
        <w:spacing w:before="0" w:after="120" w:line="240" w:lineRule="auto"/>
        <w:rPr>
          <w:rFonts w:asciiTheme="majorBidi" w:hAnsiTheme="majorBidi" w:cstheme="majorBidi"/>
          <w:sz w:val="40"/>
          <w:szCs w:val="40"/>
        </w:rPr>
      </w:pPr>
      <w:bookmarkStart w:id="6" w:name="_Toc95297883"/>
      <w:bookmarkStart w:id="7" w:name="_Toc128043137"/>
      <w:bookmarkStart w:id="8" w:name="_Toc131003669"/>
      <w:bookmarkStart w:id="9" w:name="_Toc131054204"/>
      <w:bookmarkStart w:id="10" w:name="_Toc133450869"/>
      <w:bookmarkStart w:id="11" w:name="_Toc133476688"/>
      <w:bookmarkStart w:id="12" w:name="_Toc133478186"/>
      <w:r w:rsidRPr="00B522DF">
        <w:rPr>
          <w:rFonts w:asciiTheme="majorBidi" w:hAnsiTheme="majorBidi" w:cstheme="majorBidi"/>
          <w:sz w:val="40"/>
          <w:szCs w:val="40"/>
        </w:rPr>
        <w:t xml:space="preserve">ASSIGNMENT </w:t>
      </w:r>
      <w:bookmarkEnd w:id="6"/>
      <w:r w:rsidRPr="00B522DF">
        <w:rPr>
          <w:rFonts w:asciiTheme="majorBidi" w:hAnsiTheme="majorBidi" w:cstheme="majorBidi"/>
          <w:i/>
          <w:iCs/>
          <w:sz w:val="40"/>
          <w:szCs w:val="40"/>
        </w:rPr>
        <w:t>ASSIGNMENT_</w:t>
      </w:r>
      <w:bookmarkEnd w:id="7"/>
      <w:bookmarkEnd w:id="8"/>
      <w:bookmarkEnd w:id="9"/>
      <w:bookmarkEnd w:id="10"/>
      <w:r w:rsidR="00F767E1">
        <w:rPr>
          <w:rFonts w:asciiTheme="majorBidi" w:hAnsiTheme="majorBidi" w:cstheme="majorBidi"/>
          <w:i/>
          <w:iCs/>
          <w:sz w:val="40"/>
          <w:szCs w:val="40"/>
        </w:rPr>
        <w:t>2</w:t>
      </w:r>
      <w:bookmarkEnd w:id="11"/>
      <w:bookmarkEnd w:id="12"/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Pr="00B522DF" w:rsidRDefault="006F051C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jc w:val="right"/>
        <w:rPr>
          <w:rFonts w:cstheme="majorBidi"/>
          <w:sz w:val="24"/>
        </w:rPr>
      </w:pPr>
      <w:r w:rsidRPr="00B522DF">
        <w:rPr>
          <w:rFonts w:cstheme="majorBidi"/>
          <w:sz w:val="24"/>
        </w:rPr>
        <w:t xml:space="preserve">STUDENT NAME: </w:t>
      </w:r>
      <w:proofErr w:type="spellStart"/>
      <w:r w:rsidRPr="00030735">
        <w:rPr>
          <w:rFonts w:cstheme="majorBidi"/>
          <w:sz w:val="24"/>
        </w:rPr>
        <w:t>Tandea</w:t>
      </w:r>
      <w:proofErr w:type="spellEnd"/>
      <w:r>
        <w:rPr>
          <w:rFonts w:cstheme="majorBidi"/>
          <w:sz w:val="24"/>
        </w:rPr>
        <w:t xml:space="preserve"> Sorin</w:t>
      </w:r>
      <w:r w:rsidRPr="00030735">
        <w:rPr>
          <w:rFonts w:cstheme="majorBidi"/>
          <w:sz w:val="24"/>
        </w:rPr>
        <w:t xml:space="preserve"> Darius</w:t>
      </w:r>
    </w:p>
    <w:p w:rsidR="00DF605E" w:rsidRPr="00B522DF" w:rsidRDefault="00DF605E" w:rsidP="006F051C">
      <w:pPr>
        <w:spacing w:before="0" w:after="120"/>
        <w:jc w:val="right"/>
        <w:rPr>
          <w:rFonts w:cstheme="majorBidi"/>
          <w:sz w:val="24"/>
        </w:rPr>
      </w:pPr>
      <w:r w:rsidRPr="00B522DF">
        <w:rPr>
          <w:rFonts w:cstheme="majorBidi"/>
          <w:sz w:val="24"/>
        </w:rPr>
        <w:t xml:space="preserve">GROUP: </w:t>
      </w:r>
      <w:r>
        <w:rPr>
          <w:rFonts w:cstheme="majorBidi"/>
          <w:sz w:val="24"/>
        </w:rPr>
        <w:t>30422</w:t>
      </w:r>
    </w:p>
    <w:sdt>
      <w:sdtPr>
        <w:id w:val="2019189739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2"/>
          <w:szCs w:val="22"/>
        </w:rPr>
      </w:sdtEndPr>
      <w:sdtContent>
        <w:p w:rsidR="004B6BB0" w:rsidRDefault="00AE4757" w:rsidP="004B6BB0">
          <w:pPr>
            <w:pStyle w:val="TOCHeading"/>
            <w:spacing w:before="0" w:after="120" w:line="240" w:lineRule="auto"/>
            <w:rPr>
              <w:rFonts w:asciiTheme="minorHAnsi" w:eastAsiaTheme="minorEastAsia" w:hAnsiTheme="minorHAnsi"/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87" w:history="1">
            <w:r w:rsidRPr="009E73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Main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89" w:history="1">
            <w:r w:rsidRPr="009E73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0" w:history="1">
            <w:r w:rsidRPr="009E7366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1" w:history="1">
            <w:r w:rsidRPr="009E7366">
              <w:rPr>
                <w:rStyle w:val="Hyperlink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2" w:history="1">
            <w:r w:rsidRPr="009E7366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3" w:history="1">
            <w:r w:rsidRPr="009E7366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4" w:history="1">
            <w:r w:rsidRPr="009E7366">
              <w:rPr>
                <w:rStyle w:val="Hyperlink"/>
                <w:noProof/>
              </w:rPr>
              <w:t>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5" w:history="1">
            <w:r w:rsidRPr="009E73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6" w:history="1">
            <w:r w:rsidRPr="009E73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OOP Design of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7" w:history="1">
            <w:r w:rsidRPr="009E73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UML Package and Class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8" w:history="1">
            <w:r w:rsidRPr="009E73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9" w:history="1">
            <w:r w:rsidRPr="009E73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0" w:history="1">
            <w:r w:rsidRPr="009E736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1" w:history="1">
            <w:r w:rsidRPr="009E7366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Lesson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2" w:history="1">
            <w:r w:rsidRPr="009E7366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Further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3" w:history="1">
            <w:r w:rsidRPr="009E736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757" w:rsidRDefault="00AE4757" w:rsidP="006F051C">
          <w:pPr>
            <w:spacing w:before="0"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F051C" w:rsidRDefault="006F051C" w:rsidP="006F051C">
      <w:pPr>
        <w:spacing w:before="0" w:after="120"/>
      </w:pPr>
    </w:p>
    <w:p w:rsidR="006F051C" w:rsidRDefault="006F051C" w:rsidP="006F051C">
      <w:pPr>
        <w:spacing w:after="120"/>
      </w:pPr>
    </w:p>
    <w:p w:rsidR="006F051C" w:rsidRDefault="006F051C" w:rsidP="006F051C">
      <w:pPr>
        <w:spacing w:after="120"/>
      </w:pPr>
      <w:r>
        <w:br w:type="page"/>
      </w:r>
    </w:p>
    <w:p w:rsidR="00DF605E" w:rsidRDefault="00DF605E" w:rsidP="006F051C">
      <w:pPr>
        <w:spacing w:before="0" w:after="120"/>
      </w:pPr>
    </w:p>
    <w:p w:rsidR="00277AFF" w:rsidRDefault="00277AFF" w:rsidP="006F051C">
      <w:pPr>
        <w:pStyle w:val="Heading1"/>
        <w:numPr>
          <w:ilvl w:val="0"/>
          <w:numId w:val="4"/>
        </w:numPr>
        <w:spacing w:before="0" w:after="120"/>
      </w:pPr>
      <w:bookmarkStart w:id="13" w:name="_Toc133478187"/>
      <w:r>
        <w:t>Main Objective:</w:t>
      </w:r>
      <w:bookmarkEnd w:id="13"/>
    </w:p>
    <w:p w:rsidR="001471C5" w:rsidRDefault="00277AFF" w:rsidP="006F051C">
      <w:pPr>
        <w:spacing w:before="0" w:after="120"/>
        <w:ind w:firstLine="720"/>
      </w:pPr>
      <w:r>
        <w:t>Design and implement an application aiming to analyze queuing-based systems by simulating a series of N clients arriving for service, entering Q queues, waiting, being served and finally leaving the queues</w:t>
      </w:r>
      <w:r w:rsidR="00195733">
        <w:t>.</w:t>
      </w:r>
    </w:p>
    <w:p w:rsidR="00277AFF" w:rsidRDefault="00277AFF" w:rsidP="00195733">
      <w:pPr>
        <w:pStyle w:val="Heading2"/>
      </w:pPr>
      <w:bookmarkStart w:id="14" w:name="_Toc133476690"/>
      <w:bookmarkStart w:id="15" w:name="_Toc133478188"/>
      <w:r>
        <w:t>Sub-objectives:</w:t>
      </w:r>
      <w:bookmarkEnd w:id="14"/>
      <w:bookmarkEnd w:id="15"/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Analyze the problem and identify requirements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Design the simulation application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Implement the simulation application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Test the simulation application</w:t>
      </w:r>
    </w:p>
    <w:p w:rsidR="004E520D" w:rsidRPr="004E520D" w:rsidRDefault="00277AFF" w:rsidP="006F051C">
      <w:pPr>
        <w:pStyle w:val="Heading1"/>
        <w:numPr>
          <w:ilvl w:val="0"/>
          <w:numId w:val="4"/>
        </w:numPr>
        <w:spacing w:before="0" w:after="120"/>
      </w:pPr>
      <w:bookmarkStart w:id="16" w:name="_Toc133478189"/>
      <w:r>
        <w:t>Analysis:</w:t>
      </w:r>
      <w:bookmarkEnd w:id="16"/>
      <w:r>
        <w:t xml:space="preserve"> </w:t>
      </w:r>
    </w:p>
    <w:p w:rsidR="004E520D" w:rsidRDefault="004E520D" w:rsidP="006F051C">
      <w:pPr>
        <w:pStyle w:val="Heading2"/>
        <w:spacing w:before="0" w:after="120"/>
        <w:ind w:firstLine="360"/>
      </w:pPr>
      <w:bookmarkStart w:id="17" w:name="_Toc133478190"/>
      <w:r>
        <w:t>Requirements:</w:t>
      </w:r>
      <w:bookmarkEnd w:id="17"/>
    </w:p>
    <w:p w:rsidR="004E520D" w:rsidRDefault="004E520D" w:rsidP="006F051C">
      <w:pPr>
        <w:pStyle w:val="Heading3"/>
        <w:spacing w:before="0" w:after="120"/>
        <w:ind w:firstLine="360"/>
      </w:pPr>
      <w:bookmarkStart w:id="18" w:name="_Toc133478191"/>
      <w:r>
        <w:t>Fun</w:t>
      </w:r>
      <w:r w:rsidR="00DF605E">
        <w:t>c</w:t>
      </w:r>
      <w:r>
        <w:t>tional Requirements:</w:t>
      </w:r>
      <w:bookmarkEnd w:id="18"/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application allows the User to setup the simulation</w:t>
      </w:r>
      <w:r w:rsidRPr="004E520D">
        <w:t xml:space="preserve"> </w:t>
      </w:r>
    </w:p>
    <w:p w:rsidR="004E520D" w:rsidRP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application allows the User to start the simulation</w:t>
      </w:r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evolution of the application should be displayed in real time.</w:t>
      </w:r>
    </w:p>
    <w:p w:rsidR="004E520D" w:rsidRDefault="004E520D" w:rsidP="006F051C">
      <w:pPr>
        <w:pStyle w:val="Heading3"/>
        <w:spacing w:before="0" w:after="120"/>
        <w:ind w:firstLine="360"/>
      </w:pPr>
      <w:bookmarkStart w:id="19" w:name="_Toc133478192"/>
      <w:r>
        <w:t>Non-Fun</w:t>
      </w:r>
      <w:r w:rsidR="00DF605E">
        <w:t>c</w:t>
      </w:r>
      <w:r>
        <w:t>tional Requirements:</w:t>
      </w:r>
      <w:bookmarkEnd w:id="19"/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Intuitive graphic interface</w:t>
      </w:r>
    </w:p>
    <w:p w:rsidR="004934A2" w:rsidRDefault="004E520D" w:rsidP="004934A2">
      <w:pPr>
        <w:pStyle w:val="ListParagraph"/>
        <w:numPr>
          <w:ilvl w:val="0"/>
          <w:numId w:val="3"/>
        </w:numPr>
        <w:spacing w:before="0" w:after="120"/>
      </w:pPr>
      <w:r>
        <w:t>Easy to use</w:t>
      </w:r>
    </w:p>
    <w:p w:rsidR="004934A2" w:rsidRDefault="004934A2" w:rsidP="004934A2">
      <w:pPr>
        <w:spacing w:before="0" w:after="120"/>
        <w:ind w:left="720"/>
      </w:pPr>
    </w:p>
    <w:p w:rsidR="004934A2" w:rsidRPr="004E520D" w:rsidRDefault="004934A2" w:rsidP="004934A2">
      <w:pPr>
        <w:pStyle w:val="Heading2"/>
        <w:ind w:left="720"/>
      </w:pPr>
      <w:bookmarkStart w:id="20" w:name="_Toc133478193"/>
      <w:r>
        <w:t>Use Case Diagram:</w:t>
      </w:r>
      <w:bookmarkEnd w:id="20"/>
    </w:p>
    <w:p w:rsidR="004934A2" w:rsidRDefault="004934A2" w:rsidP="004934A2">
      <w:r>
        <w:rPr>
          <w:noProof/>
        </w:rPr>
        <w:drawing>
          <wp:inline distT="0" distB="0" distL="0" distR="0" wp14:anchorId="7E3D8694" wp14:editId="1960D274">
            <wp:extent cx="28098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0D" w:rsidRDefault="004E520D" w:rsidP="009F7C61">
      <w:pPr>
        <w:pStyle w:val="Heading2"/>
        <w:spacing w:before="0" w:after="120"/>
        <w:ind w:firstLine="720"/>
      </w:pPr>
      <w:bookmarkStart w:id="21" w:name="_Toc133478194"/>
      <w:r>
        <w:lastRenderedPageBreak/>
        <w:t>Use Case:</w:t>
      </w:r>
      <w:bookmarkEnd w:id="21"/>
    </w:p>
    <w:p w:rsidR="00277AFF" w:rsidRDefault="00277AFF" w:rsidP="009F7C61">
      <w:pPr>
        <w:spacing w:before="0" w:after="120"/>
        <w:ind w:firstLine="360"/>
      </w:pPr>
      <w:r>
        <w:t>Use Case: input simulation data</w:t>
      </w:r>
    </w:p>
    <w:p w:rsidR="00277AFF" w:rsidRDefault="00277AFF" w:rsidP="009F7C61">
      <w:pPr>
        <w:spacing w:before="0" w:after="120"/>
        <w:ind w:firstLine="360"/>
      </w:pPr>
      <w:r>
        <w:t>Primary Actor: User</w:t>
      </w:r>
    </w:p>
    <w:p w:rsidR="00277AFF" w:rsidRDefault="00277AFF" w:rsidP="009F7C61">
      <w:pPr>
        <w:spacing w:before="0" w:after="120"/>
        <w:ind w:firstLine="360"/>
      </w:pPr>
      <w:r>
        <w:t>Precondition: the app is running</w:t>
      </w:r>
    </w:p>
    <w:p w:rsidR="00277AFF" w:rsidRDefault="00277AFF" w:rsidP="009F7C61">
      <w:pPr>
        <w:spacing w:before="0" w:after="120"/>
        <w:ind w:firstLine="360"/>
      </w:pPr>
      <w:r>
        <w:t>Post condition: the simulation is ready to go</w:t>
      </w:r>
    </w:p>
    <w:p w:rsidR="00277AFF" w:rsidRDefault="00277AFF" w:rsidP="009F7C61">
      <w:pPr>
        <w:spacing w:before="0" w:after="120"/>
        <w:ind w:firstLine="360"/>
      </w:pPr>
      <w:r>
        <w:t xml:space="preserve">Steps: </w:t>
      </w:r>
    </w:p>
    <w:p w:rsidR="00277AFF" w:rsidRDefault="00277AFF" w:rsidP="009F7C61">
      <w:pPr>
        <w:pStyle w:val="ListParagraph"/>
        <w:numPr>
          <w:ilvl w:val="0"/>
          <w:numId w:val="2"/>
        </w:numPr>
        <w:spacing w:before="0" w:after="120"/>
      </w:pPr>
      <w:r>
        <w:t>The user select</w:t>
      </w:r>
      <w:r w:rsidR="00DF605E">
        <w:t>s</w:t>
      </w:r>
      <w:r>
        <w:t xml:space="preserve"> each field he wants to set a value to</w:t>
      </w:r>
    </w:p>
    <w:p w:rsidR="00277AFF" w:rsidRDefault="00277AFF" w:rsidP="009F7C61">
      <w:pPr>
        <w:pStyle w:val="ListParagraph"/>
        <w:numPr>
          <w:ilvl w:val="0"/>
          <w:numId w:val="2"/>
        </w:numPr>
        <w:spacing w:before="0" w:after="120"/>
      </w:pPr>
      <w:r>
        <w:t>Input a value</w:t>
      </w:r>
    </w:p>
    <w:p w:rsidR="00277AFF" w:rsidRDefault="00277AFF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  <w:r>
        <w:t>Use Case: Empty Fields</w:t>
      </w:r>
    </w:p>
    <w:p w:rsidR="004E520D" w:rsidRDefault="004E520D" w:rsidP="009F7C61">
      <w:pPr>
        <w:spacing w:before="0" w:after="120"/>
        <w:ind w:firstLine="360"/>
      </w:pPr>
      <w:r>
        <w:t>Primary Actor: User</w:t>
      </w:r>
    </w:p>
    <w:p w:rsidR="004E520D" w:rsidRDefault="004E520D" w:rsidP="009F7C61">
      <w:pPr>
        <w:spacing w:before="0" w:after="120"/>
        <w:ind w:firstLine="360"/>
      </w:pPr>
      <w:r>
        <w:t>Precondition: -</w:t>
      </w:r>
    </w:p>
    <w:p w:rsidR="004E520D" w:rsidRDefault="004E520D" w:rsidP="009F7C61">
      <w:pPr>
        <w:spacing w:before="0" w:after="120"/>
        <w:ind w:firstLine="360"/>
      </w:pPr>
      <w:r>
        <w:t>Post condition: The Simulation will start with some predefined conditions</w:t>
      </w:r>
    </w:p>
    <w:p w:rsidR="004E520D" w:rsidRDefault="004E520D" w:rsidP="009F7C61">
      <w:pPr>
        <w:spacing w:before="0" w:after="120"/>
        <w:ind w:firstLine="360"/>
      </w:pPr>
      <w:r>
        <w:t xml:space="preserve">Steps: 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Start the application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No input is given by the user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Press Begin Simulation</w:t>
      </w:r>
    </w:p>
    <w:p w:rsidR="004E520D" w:rsidRDefault="004E520D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  <w:r>
        <w:t>Use Case: Start Simulation</w:t>
      </w:r>
    </w:p>
    <w:p w:rsidR="004E520D" w:rsidRDefault="004E520D" w:rsidP="009F7C61">
      <w:pPr>
        <w:spacing w:before="0" w:after="120"/>
        <w:ind w:firstLine="360"/>
      </w:pPr>
      <w:r>
        <w:t>Primary Actor: User</w:t>
      </w:r>
    </w:p>
    <w:p w:rsidR="004E520D" w:rsidRDefault="004E520D" w:rsidP="009F7C61">
      <w:pPr>
        <w:spacing w:before="0" w:after="120"/>
        <w:ind w:firstLine="360"/>
      </w:pPr>
      <w:r>
        <w:t>Post condition: The input fields are filled with valid values</w:t>
      </w:r>
    </w:p>
    <w:p w:rsidR="004E520D" w:rsidRDefault="004E520D" w:rsidP="009F7C61">
      <w:pPr>
        <w:spacing w:before="0" w:after="120"/>
        <w:ind w:firstLine="360"/>
      </w:pPr>
      <w:r>
        <w:t xml:space="preserve">Post condition: The simulation begins </w:t>
      </w:r>
    </w:p>
    <w:p w:rsidR="004E520D" w:rsidRDefault="004E520D" w:rsidP="009F7C61">
      <w:pPr>
        <w:spacing w:before="0" w:after="120"/>
        <w:ind w:firstLine="360"/>
      </w:pPr>
      <w:r>
        <w:t xml:space="preserve">Steps: </w:t>
      </w:r>
    </w:p>
    <w:p w:rsidR="004E520D" w:rsidRDefault="004E520D" w:rsidP="009F7C61">
      <w:pPr>
        <w:pStyle w:val="ListParagraph"/>
        <w:numPr>
          <w:ilvl w:val="0"/>
          <w:numId w:val="7"/>
        </w:numPr>
        <w:spacing w:before="0" w:after="120"/>
      </w:pPr>
      <w:r>
        <w:t>Press the Begin Simulation Button</w:t>
      </w:r>
    </w:p>
    <w:p w:rsidR="004934A2" w:rsidRDefault="004934A2" w:rsidP="004934A2">
      <w:pPr>
        <w:spacing w:before="0" w:after="120"/>
      </w:pPr>
    </w:p>
    <w:p w:rsidR="004934A2" w:rsidRDefault="004934A2" w:rsidP="004934A2">
      <w:pPr>
        <w:spacing w:before="0" w:after="120"/>
        <w:ind w:left="360"/>
      </w:pPr>
      <w:r>
        <w:t>Use Case: Wrong input data</w:t>
      </w:r>
    </w:p>
    <w:p w:rsidR="004934A2" w:rsidRDefault="004934A2" w:rsidP="004934A2">
      <w:pPr>
        <w:spacing w:before="0" w:after="120"/>
        <w:ind w:firstLine="360"/>
      </w:pPr>
      <w:r>
        <w:t>Precondition: -</w:t>
      </w:r>
    </w:p>
    <w:p w:rsidR="004934A2" w:rsidRDefault="004934A2" w:rsidP="004934A2">
      <w:pPr>
        <w:spacing w:before="0" w:after="120"/>
        <w:ind w:firstLine="360"/>
      </w:pPr>
      <w:r>
        <w:t xml:space="preserve">Post condition: </w:t>
      </w:r>
      <w:proofErr w:type="gramStart"/>
      <w:r w:rsidR="004B6BB0">
        <w:t>A</w:t>
      </w:r>
      <w:proofErr w:type="gramEnd"/>
      <w:r w:rsidR="004B6BB0">
        <w:t xml:space="preserve"> Error warning will be shown</w:t>
      </w:r>
    </w:p>
    <w:p w:rsidR="004934A2" w:rsidRDefault="004934A2" w:rsidP="004934A2">
      <w:pPr>
        <w:spacing w:before="0" w:after="120"/>
        <w:ind w:firstLine="360"/>
      </w:pPr>
      <w:r>
        <w:t xml:space="preserve">Steps: 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Start the application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Input alphabetic characters instead of numbers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Press Begin Simulation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A warning pops off</w:t>
      </w:r>
    </w:p>
    <w:p w:rsidR="004934A2" w:rsidRDefault="004934A2" w:rsidP="004934A2">
      <w:pPr>
        <w:spacing w:before="0" w:after="120"/>
        <w:ind w:left="360"/>
      </w:pPr>
    </w:p>
    <w:p w:rsidR="00AE4757" w:rsidRDefault="00AE4757" w:rsidP="009F7C61">
      <w:pPr>
        <w:spacing w:before="0" w:after="120"/>
        <w:ind w:firstLine="360"/>
      </w:pPr>
    </w:p>
    <w:p w:rsidR="00785988" w:rsidRDefault="00785988" w:rsidP="006F051C">
      <w:pPr>
        <w:pStyle w:val="Heading1"/>
        <w:numPr>
          <w:ilvl w:val="0"/>
          <w:numId w:val="4"/>
        </w:numPr>
        <w:spacing w:before="0" w:after="120"/>
      </w:pPr>
      <w:bookmarkStart w:id="22" w:name="_Toc133478195"/>
      <w:r>
        <w:lastRenderedPageBreak/>
        <w:t>Design</w:t>
      </w:r>
      <w:bookmarkEnd w:id="22"/>
    </w:p>
    <w:p w:rsidR="006F051C" w:rsidRDefault="006F051C" w:rsidP="004934A2">
      <w:pPr>
        <w:pStyle w:val="Heading2"/>
        <w:numPr>
          <w:ilvl w:val="1"/>
          <w:numId w:val="4"/>
        </w:numPr>
      </w:pPr>
      <w:bookmarkStart w:id="23" w:name="_Toc133478196"/>
      <w:r>
        <w:t>OOP Design of the Application:</w:t>
      </w:r>
      <w:bookmarkEnd w:id="23"/>
    </w:p>
    <w:p w:rsidR="006F051C" w:rsidRDefault="006F051C" w:rsidP="004934A2">
      <w:pPr>
        <w:spacing w:before="0" w:after="120"/>
        <w:ind w:firstLine="360"/>
      </w:pPr>
      <w:r>
        <w:t>The application is designed using Object-Oriented Programming (OOP) principles, which include encapsulation, inheritance, and polymorphism. The application is divided into different classes, each focusing on a specific responsibility, making it modular and easy to maintain.</w:t>
      </w:r>
    </w:p>
    <w:p w:rsidR="004934A2" w:rsidRDefault="004934A2" w:rsidP="004934A2">
      <w:pPr>
        <w:spacing w:before="0" w:after="120"/>
        <w:ind w:firstLine="360"/>
      </w:pPr>
    </w:p>
    <w:p w:rsidR="006F051C" w:rsidRDefault="006F051C" w:rsidP="004934A2">
      <w:pPr>
        <w:pStyle w:val="Heading2"/>
        <w:numPr>
          <w:ilvl w:val="1"/>
          <w:numId w:val="4"/>
        </w:numPr>
      </w:pPr>
      <w:bookmarkStart w:id="24" w:name="_Toc133478197"/>
      <w:r w:rsidRPr="004934A2">
        <w:rPr>
          <w:rStyle w:val="Heading2Char"/>
        </w:rPr>
        <w:t>UML Package and Class Diagrams</w:t>
      </w:r>
      <w:r>
        <w:t>:</w:t>
      </w:r>
      <w:bookmarkEnd w:id="24"/>
    </w:p>
    <w:p w:rsidR="00F767E1" w:rsidRPr="00F767E1" w:rsidRDefault="00F767E1" w:rsidP="00F767E1">
      <w:r w:rsidRPr="00F767E1">
        <w:rPr>
          <w:noProof/>
        </w:rPr>
        <w:drawing>
          <wp:inline distT="0" distB="0" distL="0" distR="0">
            <wp:extent cx="5943600" cy="4163110"/>
            <wp:effectExtent l="0" t="0" r="0" b="8890"/>
            <wp:docPr id="2" name="Picture 2" descr="C:\Users\marius\Desktop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us\Desktop\Package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E1" w:rsidRDefault="00F767E1" w:rsidP="006F051C">
      <w:pPr>
        <w:spacing w:before="0" w:after="120"/>
        <w:ind w:firstLine="360"/>
      </w:pPr>
    </w:p>
    <w:p w:rsidR="00554E8C" w:rsidRDefault="00F767E1" w:rsidP="00554E8C">
      <w:pPr>
        <w:spacing w:before="0" w:after="120"/>
        <w:ind w:left="360"/>
      </w:pPr>
      <w:r w:rsidRPr="00F767E1">
        <w:rPr>
          <w:noProof/>
        </w:rPr>
        <w:lastRenderedPageBreak/>
        <w:drawing>
          <wp:inline distT="0" distB="0" distL="0" distR="0">
            <wp:extent cx="5943600" cy="6389219"/>
            <wp:effectExtent l="0" t="0" r="0" b="0"/>
            <wp:docPr id="3" name="Picture 3" descr="C:\Users\marius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us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1C" w:rsidRDefault="006F051C" w:rsidP="00554E8C">
      <w:pPr>
        <w:spacing w:before="0" w:after="120"/>
        <w:ind w:left="360" w:firstLine="360"/>
      </w:pPr>
      <w:r>
        <w:t xml:space="preserve">The application consists of three main packages: </w:t>
      </w:r>
      <w:proofErr w:type="spellStart"/>
      <w:r>
        <w:t>App.Model</w:t>
      </w:r>
      <w:proofErr w:type="spellEnd"/>
      <w:r>
        <w:t xml:space="preserve">, </w:t>
      </w:r>
      <w:proofErr w:type="spellStart"/>
      <w:r>
        <w:t>App.Controller</w:t>
      </w:r>
      <w:proofErr w:type="spellEnd"/>
      <w:r>
        <w:t xml:space="preserve">, and </w:t>
      </w:r>
      <w:proofErr w:type="spellStart"/>
      <w:r>
        <w:t>App.View</w:t>
      </w:r>
      <w:proofErr w:type="spellEnd"/>
      <w:r>
        <w:t>.</w:t>
      </w:r>
    </w:p>
    <w:p w:rsidR="006F051C" w:rsidRDefault="006F051C" w:rsidP="006F051C">
      <w:pPr>
        <w:spacing w:before="0" w:after="120"/>
        <w:ind w:firstLine="360"/>
      </w:pPr>
    </w:p>
    <w:p w:rsidR="006F051C" w:rsidRDefault="006F051C" w:rsidP="00554E8C">
      <w:pPr>
        <w:spacing w:before="0" w:after="120"/>
        <w:ind w:firstLine="720"/>
      </w:pPr>
      <w:proofErr w:type="spellStart"/>
      <w:r>
        <w:t>App.Model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9"/>
        </w:numPr>
        <w:spacing w:before="0" w:after="120"/>
      </w:pPr>
      <w:r>
        <w:t>Client class</w:t>
      </w:r>
    </w:p>
    <w:p w:rsidR="006F051C" w:rsidRDefault="006F051C" w:rsidP="00554E8C">
      <w:pPr>
        <w:pStyle w:val="ListParagraph"/>
        <w:numPr>
          <w:ilvl w:val="0"/>
          <w:numId w:val="9"/>
        </w:numPr>
        <w:spacing w:before="0" w:after="120"/>
      </w:pPr>
      <w:r>
        <w:t>Queue class</w:t>
      </w:r>
    </w:p>
    <w:p w:rsidR="00554E8C" w:rsidRDefault="00554E8C" w:rsidP="006F051C">
      <w:pPr>
        <w:spacing w:before="0" w:after="120"/>
        <w:ind w:firstLine="360"/>
      </w:pPr>
    </w:p>
    <w:p w:rsidR="00554E8C" w:rsidRDefault="00554E8C" w:rsidP="00554E8C">
      <w:pPr>
        <w:spacing w:before="0" w:after="120"/>
        <w:ind w:firstLine="720"/>
      </w:pPr>
    </w:p>
    <w:p w:rsidR="00554E8C" w:rsidRDefault="00554E8C" w:rsidP="00554E8C">
      <w:pPr>
        <w:spacing w:before="0" w:after="120"/>
        <w:ind w:firstLine="720"/>
      </w:pPr>
    </w:p>
    <w:p w:rsidR="006F051C" w:rsidRDefault="006F051C" w:rsidP="00554E8C">
      <w:pPr>
        <w:spacing w:before="0" w:after="120"/>
        <w:ind w:firstLine="720"/>
      </w:pPr>
      <w:proofErr w:type="spellStart"/>
      <w:r>
        <w:lastRenderedPageBreak/>
        <w:t>App.Controller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10"/>
        </w:numPr>
        <w:spacing w:before="0" w:after="120"/>
      </w:pPr>
      <w:r>
        <w:t>Simulation class</w:t>
      </w:r>
    </w:p>
    <w:p w:rsidR="006F051C" w:rsidRDefault="006F051C" w:rsidP="00554E8C">
      <w:pPr>
        <w:spacing w:before="0" w:after="120"/>
        <w:ind w:left="720"/>
      </w:pPr>
      <w:proofErr w:type="spellStart"/>
      <w:r>
        <w:t>App.View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10"/>
        </w:numPr>
        <w:spacing w:before="0" w:after="120"/>
      </w:pPr>
      <w:r>
        <w:t>GUI class</w:t>
      </w:r>
    </w:p>
    <w:p w:rsidR="006F051C" w:rsidRDefault="006F051C" w:rsidP="00554E8C">
      <w:pPr>
        <w:pStyle w:val="ListParagraph"/>
        <w:numPr>
          <w:ilvl w:val="0"/>
          <w:numId w:val="11"/>
        </w:numPr>
        <w:spacing w:before="0" w:after="120"/>
      </w:pPr>
      <w:proofErr w:type="spellStart"/>
      <w:r>
        <w:t>SimulationView</w:t>
      </w:r>
      <w:proofErr w:type="spellEnd"/>
      <w:r>
        <w:t xml:space="preserve"> class</w:t>
      </w:r>
    </w:p>
    <w:p w:rsidR="00554E8C" w:rsidRDefault="00554E8C" w:rsidP="00554E8C">
      <w:pPr>
        <w:spacing w:before="0" w:after="120"/>
        <w:ind w:left="360"/>
      </w:pPr>
    </w:p>
    <w:p w:rsidR="006F051C" w:rsidRDefault="006F051C" w:rsidP="00554E8C">
      <w:pPr>
        <w:spacing w:before="0" w:after="120"/>
        <w:ind w:left="360"/>
      </w:pPr>
      <w:r>
        <w:t>Used Data Structures:</w:t>
      </w:r>
    </w:p>
    <w:p w:rsidR="006F051C" w:rsidRDefault="006F051C" w:rsidP="00554E8C">
      <w:pPr>
        <w:spacing w:before="0" w:after="120"/>
        <w:ind w:firstLine="360"/>
      </w:pPr>
      <w:proofErr w:type="spellStart"/>
      <w:r>
        <w:t>ArrayLists</w:t>
      </w:r>
      <w:proofErr w:type="spellEnd"/>
      <w:r>
        <w:t>: Used to store and manage multiple instances of Client and Queue objects in the Simulation class</w:t>
      </w:r>
      <w:r w:rsidR="00554E8C">
        <w:t>, and it’s acting as a FIFO</w:t>
      </w:r>
      <w:r w:rsidR="00805B37">
        <w:t xml:space="preserve"> data structure.</w:t>
      </w:r>
    </w:p>
    <w:p w:rsidR="00805B37" w:rsidRDefault="00805B37" w:rsidP="00554E8C">
      <w:pPr>
        <w:spacing w:before="0" w:after="120"/>
        <w:ind w:firstLine="360"/>
      </w:pPr>
    </w:p>
    <w:p w:rsidR="006F051C" w:rsidRDefault="006F051C" w:rsidP="00554E8C">
      <w:pPr>
        <w:spacing w:before="0" w:after="120"/>
        <w:ind w:firstLine="360"/>
      </w:pPr>
      <w:r>
        <w:t>Used Algorithms:</w:t>
      </w:r>
    </w:p>
    <w:p w:rsidR="006F051C" w:rsidRDefault="006F051C" w:rsidP="006F051C">
      <w:pPr>
        <w:spacing w:before="0" w:after="120"/>
        <w:ind w:firstLine="360"/>
      </w:pPr>
      <w:r>
        <w:t xml:space="preserve">In the Simulation class, the </w:t>
      </w:r>
      <w:proofErr w:type="spellStart"/>
      <w:r>
        <w:t>addToFastestQueue</w:t>
      </w:r>
      <w:proofErr w:type="spellEnd"/>
      <w:r>
        <w:t xml:space="preserve"> method implements a round-robin algorithm to distribute clients among the available queues.</w:t>
      </w:r>
    </w:p>
    <w:p w:rsidR="004934A2" w:rsidRDefault="006F051C" w:rsidP="006F5974">
      <w:pPr>
        <w:spacing w:before="0" w:after="120"/>
        <w:ind w:firstLine="360"/>
      </w:pPr>
      <w:r>
        <w:t xml:space="preserve">The </w:t>
      </w:r>
      <w:proofErr w:type="spellStart"/>
      <w:r>
        <w:t>generateSimulationObjects</w:t>
      </w:r>
      <w:proofErr w:type="spellEnd"/>
      <w:r>
        <w:t xml:space="preserve"> method in the Simulation class generates random client arrival and serving times using the provided min and max values.</w:t>
      </w:r>
    </w:p>
    <w:p w:rsidR="006F5974" w:rsidRDefault="006F5974" w:rsidP="006F5974">
      <w:pPr>
        <w:spacing w:before="0" w:after="120"/>
        <w:ind w:firstLine="360"/>
      </w:pPr>
    </w:p>
    <w:p w:rsidR="00785988" w:rsidRDefault="00785988" w:rsidP="006F051C">
      <w:pPr>
        <w:pStyle w:val="Heading1"/>
        <w:numPr>
          <w:ilvl w:val="0"/>
          <w:numId w:val="4"/>
        </w:numPr>
        <w:spacing w:before="0" w:after="120"/>
      </w:pPr>
      <w:bookmarkStart w:id="25" w:name="_Toc133478198"/>
      <w:r>
        <w:t>Implementation</w:t>
      </w:r>
      <w:bookmarkEnd w:id="25"/>
    </w:p>
    <w:p w:rsidR="00785988" w:rsidRPr="00785988" w:rsidRDefault="00785988" w:rsidP="006F051C">
      <w:pPr>
        <w:spacing w:before="0" w:after="120"/>
        <w:ind w:firstLine="360"/>
      </w:pPr>
      <w:r>
        <w:t xml:space="preserve">In this section I will present some details about the implementation of each class </w:t>
      </w: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Queue</w:t>
      </w:r>
    </w:p>
    <w:p w:rsidR="00785988" w:rsidRDefault="00785988" w:rsidP="006F051C">
      <w:pPr>
        <w:spacing w:before="0" w:after="120"/>
        <w:ind w:firstLine="360"/>
      </w:pPr>
      <w:r>
        <w:t>This class represents a queue of clients in a simulation. It extends the Thread class to handle multiple queues concurrently.</w:t>
      </w:r>
    </w:p>
    <w:p w:rsidR="00785988" w:rsidRDefault="00785988" w:rsidP="006F051C">
      <w:pPr>
        <w:spacing w:before="0" w:after="120"/>
        <w:ind w:firstLine="360"/>
      </w:pPr>
    </w:p>
    <w:p w:rsidR="00785988" w:rsidRPr="00554E8C" w:rsidRDefault="00785988" w:rsidP="00554E8C">
      <w:pPr>
        <w:spacing w:before="0" w:after="120"/>
        <w:ind w:firstLine="360"/>
        <w:rPr>
          <w:b/>
          <w:bCs/>
        </w:rPr>
      </w:pPr>
      <w:r w:rsidRPr="00554E8C">
        <w:rPr>
          <w:b/>
          <w:bCs/>
        </w:rPr>
        <w:t>Fields: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isServing</w:t>
      </w:r>
      <w:proofErr w:type="spellEnd"/>
      <w:r>
        <w:t xml:space="preserve">: A </w:t>
      </w:r>
      <w:proofErr w:type="spellStart"/>
      <w:r>
        <w:t>boolean</w:t>
      </w:r>
      <w:proofErr w:type="spellEnd"/>
      <w:r>
        <w:t xml:space="preserve"> that indicates whether the queue is currently serving a client or not.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clientsToServe</w:t>
      </w:r>
      <w:proofErr w:type="spellEnd"/>
      <w:r>
        <w:t xml:space="preserve">: An </w:t>
      </w:r>
      <w:proofErr w:type="spellStart"/>
      <w:r>
        <w:t>ArrayList</w:t>
      </w:r>
      <w:proofErr w:type="spellEnd"/>
      <w:r>
        <w:t xml:space="preserve"> of Client objects representing clients waiting to be served in the queue.</w:t>
      </w:r>
    </w:p>
    <w:p w:rsidR="00785988" w:rsidRDefault="00785988" w:rsidP="006F051C">
      <w:pPr>
        <w:spacing w:before="0" w:after="120"/>
        <w:ind w:firstLine="360"/>
      </w:pPr>
      <w:r>
        <w:t>ID: An integer representing the ID of the queue.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currentClient</w:t>
      </w:r>
      <w:proofErr w:type="spellEnd"/>
      <w:r>
        <w:t>: A Client object representing the client currently being served.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timeToFinish</w:t>
      </w:r>
      <w:proofErr w:type="spellEnd"/>
      <w:r>
        <w:t>: An integer representing the time left to finish serving the current client.</w:t>
      </w:r>
    </w:p>
    <w:p w:rsidR="00554E8C" w:rsidRDefault="00554E8C" w:rsidP="006F051C">
      <w:pPr>
        <w:spacing w:before="0" w:after="120"/>
        <w:ind w:firstLine="360"/>
      </w:pPr>
    </w:p>
    <w:p w:rsidR="00785988" w:rsidRPr="00554E8C" w:rsidRDefault="00785988" w:rsidP="00554E8C">
      <w:pPr>
        <w:spacing w:before="0" w:after="120"/>
        <w:ind w:firstLine="360"/>
        <w:rPr>
          <w:b/>
          <w:bCs/>
        </w:rPr>
      </w:pPr>
      <w:r w:rsidRPr="00554E8C">
        <w:rPr>
          <w:b/>
          <w:bCs/>
        </w:rPr>
        <w:t>Important methods: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getTimeToFinish</w:t>
      </w:r>
      <w:proofErr w:type="spellEnd"/>
      <w:r>
        <w:t>(</w:t>
      </w:r>
      <w:proofErr w:type="gramEnd"/>
      <w:r>
        <w:t>): Returns the time left to finish serving the current client.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getClientsToServe</w:t>
      </w:r>
      <w:proofErr w:type="spellEnd"/>
      <w:r>
        <w:t>(</w:t>
      </w:r>
      <w:proofErr w:type="gramEnd"/>
      <w:r>
        <w:t>): Returns the list of clients waiting to be served in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isServing</w:t>
      </w:r>
      <w:proofErr w:type="spellEnd"/>
      <w:r>
        <w:t>(</w:t>
      </w:r>
      <w:proofErr w:type="gramEnd"/>
      <w:r>
        <w:t>): Returns whether the queue is currently serving a client or not.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addClient</w:t>
      </w:r>
      <w:proofErr w:type="spellEnd"/>
      <w:r>
        <w:t>(</w:t>
      </w:r>
      <w:proofErr w:type="gramEnd"/>
      <w:r>
        <w:t>Client client): Adds a client to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serveClient</w:t>
      </w:r>
      <w:proofErr w:type="spellEnd"/>
      <w:r>
        <w:t>(</w:t>
      </w:r>
      <w:proofErr w:type="gramEnd"/>
      <w:r>
        <w:t>): Starts serving the next client in the queue if the queue is not currently serving any client and there are clients waiting.</w:t>
      </w:r>
    </w:p>
    <w:p w:rsidR="00785988" w:rsidRDefault="00785988" w:rsidP="006F051C">
      <w:pPr>
        <w:spacing w:before="0" w:after="120"/>
        <w:ind w:firstLine="360"/>
      </w:pPr>
      <w:proofErr w:type="gramStart"/>
      <w:r>
        <w:lastRenderedPageBreak/>
        <w:t>run(</w:t>
      </w:r>
      <w:proofErr w:type="gramEnd"/>
      <w:r>
        <w:t>): Overrides the Thread's run() method, handling the serving process of clients in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Returns a string representation of the queue, showing its ID and clients waiting to be served.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Client</w:t>
      </w:r>
    </w:p>
    <w:p w:rsidR="00785988" w:rsidRDefault="00785988" w:rsidP="006F051C">
      <w:pPr>
        <w:spacing w:before="0" w:after="120"/>
        <w:ind w:firstLine="360"/>
      </w:pPr>
      <w:r>
        <w:t>This class represents a client in the simulation.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>id: An integer representing the ID of the client.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arrivalTime</w:t>
      </w:r>
      <w:proofErr w:type="spellEnd"/>
      <w:r>
        <w:t>: An integer representing the time the client arrives at the queue.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serviceTime</w:t>
      </w:r>
      <w:proofErr w:type="spellEnd"/>
      <w:r>
        <w:t>: An integer representing the time it takes to serve the client.</w:t>
      </w:r>
    </w:p>
    <w:p w:rsidR="00785988" w:rsidRDefault="00785988" w:rsidP="006F051C">
      <w:pPr>
        <w:spacing w:before="0" w:after="120"/>
        <w:ind w:firstLine="360"/>
      </w:pPr>
      <w:r>
        <w:t>name: A String representing the name of the client.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currentQueue</w:t>
      </w:r>
      <w:proofErr w:type="spellEnd"/>
      <w:r>
        <w:t>: An integer representing the current queue the client is in.</w:t>
      </w:r>
    </w:p>
    <w:p w:rsidR="00785988" w:rsidRDefault="00785988" w:rsidP="006F051C">
      <w:pPr>
        <w:spacing w:before="0" w:after="120"/>
        <w:ind w:firstLine="360"/>
      </w:pPr>
      <w:r>
        <w:t xml:space="preserve">served: A </w:t>
      </w:r>
      <w:proofErr w:type="spellStart"/>
      <w:r>
        <w:t>boolean</w:t>
      </w:r>
      <w:proofErr w:type="spellEnd"/>
      <w:r>
        <w:t xml:space="preserve"> indicating whether the client has been served or not.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Important methods:</w:t>
      </w:r>
    </w:p>
    <w:p w:rsidR="00785988" w:rsidRDefault="00785988" w:rsidP="006F051C">
      <w:pPr>
        <w:spacing w:before="0" w:after="120"/>
        <w:ind w:firstLine="360"/>
      </w:pPr>
      <w:r>
        <w:t>Getters and setters for the fields mentioned above.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serve(</w:t>
      </w:r>
      <w:proofErr w:type="gramEnd"/>
      <w:r>
        <w:t>): Marks the client as served.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Returns a string representation of the client, showing its ID, arrival time, and service time.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proofErr w:type="spellStart"/>
      <w:r>
        <w:t>SimulationView</w:t>
      </w:r>
      <w:proofErr w:type="spellEnd"/>
    </w:p>
    <w:p w:rsidR="00785988" w:rsidRDefault="00785988" w:rsidP="006F051C">
      <w:pPr>
        <w:spacing w:before="0" w:after="120"/>
        <w:ind w:firstLine="360"/>
      </w:pPr>
      <w:r>
        <w:t xml:space="preserve">This class represents the graphical interface for the simulation. It extends </w:t>
      </w:r>
      <w:proofErr w:type="spellStart"/>
      <w:r>
        <w:t>JFrame</w:t>
      </w:r>
      <w:proofErr w:type="spellEnd"/>
      <w:r>
        <w:t xml:space="preserve"> to create a custom window.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 xml:space="preserve">clients: An </w:t>
      </w:r>
      <w:proofErr w:type="spellStart"/>
      <w:r>
        <w:t>ArrayList</w:t>
      </w:r>
      <w:proofErr w:type="spellEnd"/>
      <w:r>
        <w:t xml:space="preserve"> of Client objects representing the clients in the simulation.</w:t>
      </w:r>
    </w:p>
    <w:p w:rsidR="00785988" w:rsidRDefault="00785988" w:rsidP="006F051C">
      <w:pPr>
        <w:spacing w:before="0" w:after="120"/>
        <w:ind w:firstLine="360"/>
      </w:pPr>
      <w:r>
        <w:t xml:space="preserve">queues: An </w:t>
      </w:r>
      <w:proofErr w:type="spellStart"/>
      <w:r>
        <w:t>ArrayList</w:t>
      </w:r>
      <w:proofErr w:type="spellEnd"/>
      <w:r>
        <w:t xml:space="preserve"> of Queue objects representing the queues in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scrollPane</w:t>
      </w:r>
      <w:proofErr w:type="spellEnd"/>
      <w:r>
        <w:t xml:space="preserve">: A </w:t>
      </w:r>
      <w:proofErr w:type="spellStart"/>
      <w:r>
        <w:t>JScrollPane</w:t>
      </w:r>
      <w:proofErr w:type="spellEnd"/>
      <w:r>
        <w:t xml:space="preserve"> object to allow scrolling in the text area.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textArea</w:t>
      </w:r>
      <w:proofErr w:type="spellEnd"/>
      <w:r>
        <w:t xml:space="preserve">: A </w:t>
      </w:r>
      <w:proofErr w:type="spellStart"/>
      <w:r>
        <w:t>JTextArea</w:t>
      </w:r>
      <w:proofErr w:type="spellEnd"/>
      <w:r>
        <w:t xml:space="preserve"> object to display the simulation state.</w:t>
      </w:r>
    </w:p>
    <w:p w:rsidR="00554E8C" w:rsidRDefault="00785988" w:rsidP="00E448AA">
      <w:pPr>
        <w:spacing w:before="0" w:after="120"/>
        <w:ind w:firstLine="360"/>
      </w:pPr>
      <w:proofErr w:type="spellStart"/>
      <w:r>
        <w:t>updateTimer</w:t>
      </w:r>
      <w:proofErr w:type="spellEnd"/>
      <w:r>
        <w:t>: A Timer object to update the simulation view every second.</w:t>
      </w:r>
    </w:p>
    <w:p w:rsidR="00E448AA" w:rsidRDefault="00E448AA" w:rsidP="00E448AA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Important methods:</w:t>
      </w:r>
    </w:p>
    <w:p w:rsidR="00E448AA" w:rsidRDefault="00E448AA" w:rsidP="00E448AA">
      <w:pPr>
        <w:spacing w:before="0" w:after="120"/>
        <w:ind w:firstLine="360"/>
      </w:pPr>
      <w:proofErr w:type="spellStart"/>
      <w:proofErr w:type="gramStart"/>
      <w:r>
        <w:t>SimulationView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&lt;Client&gt; clients, </w:t>
      </w:r>
      <w:proofErr w:type="spellStart"/>
      <w:r>
        <w:t>ArrayList</w:t>
      </w:r>
      <w:proofErr w:type="spellEnd"/>
      <w:r>
        <w:t>&lt;Queue&gt; queues): constructor that initializes the view with the given list of clients and queues.</w:t>
      </w:r>
    </w:p>
    <w:p w:rsidR="00785988" w:rsidRDefault="00785988" w:rsidP="00B91878">
      <w:pPr>
        <w:spacing w:before="0" w:after="120"/>
        <w:ind w:firstLine="360"/>
      </w:pPr>
      <w:proofErr w:type="gramStart"/>
      <w:r>
        <w:t>update(</w:t>
      </w:r>
      <w:proofErr w:type="gramEnd"/>
      <w:r>
        <w:t>): Updates the text area with the current state of the simulation, including the time, waiting clients, and the state of each queue</w:t>
      </w:r>
      <w:r w:rsidR="00B91878">
        <w:t>.</w:t>
      </w:r>
    </w:p>
    <w:p w:rsidR="00B91878" w:rsidRDefault="00B91878" w:rsidP="00B91878">
      <w:pPr>
        <w:spacing w:before="0" w:after="120"/>
        <w:ind w:firstLine="360"/>
      </w:pPr>
      <w:bookmarkStart w:id="26" w:name="_GoBack"/>
      <w:bookmarkEnd w:id="26"/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lastRenderedPageBreak/>
        <w:t>Simulation</w:t>
      </w:r>
    </w:p>
    <w:p w:rsidR="00785988" w:rsidRDefault="00785988" w:rsidP="006F051C">
      <w:pPr>
        <w:spacing w:before="0" w:after="120"/>
        <w:ind w:firstLine="360"/>
      </w:pPr>
      <w:r>
        <w:t xml:space="preserve">The Simulation class is responsible for controlling the entire simulation process of the queuing system. This class belongs to the package </w:t>
      </w:r>
      <w:proofErr w:type="spellStart"/>
      <w:r>
        <w:t>App.Controller</w:t>
      </w:r>
      <w:proofErr w:type="spellEnd"/>
      <w:r>
        <w:t>. The main components of this class are: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>view (GUI): an instance of the GUI class for displaying the user interface.</w:t>
      </w:r>
    </w:p>
    <w:p w:rsidR="00785988" w:rsidRDefault="00785988" w:rsidP="006F051C">
      <w:pPr>
        <w:spacing w:before="0" w:after="120"/>
        <w:ind w:firstLine="360"/>
      </w:pPr>
      <w:r>
        <w:t>clients (</w:t>
      </w:r>
      <w:proofErr w:type="spellStart"/>
      <w:r>
        <w:t>ArrayList</w:t>
      </w:r>
      <w:proofErr w:type="spellEnd"/>
      <w:r>
        <w:t>&lt;Client&gt;): a list of clients to be served.</w:t>
      </w:r>
    </w:p>
    <w:p w:rsidR="00785988" w:rsidRDefault="00785988" w:rsidP="006F051C">
      <w:pPr>
        <w:spacing w:before="0" w:after="120"/>
        <w:ind w:firstLine="360"/>
      </w:pPr>
      <w:r>
        <w:t>queues (</w:t>
      </w:r>
      <w:proofErr w:type="spellStart"/>
      <w:r>
        <w:t>ArrayList</w:t>
      </w:r>
      <w:proofErr w:type="spellEnd"/>
      <w:r>
        <w:t>&lt;Queue&gt;): a list of queues in the system.</w:t>
      </w:r>
    </w:p>
    <w:p w:rsidR="00785988" w:rsidRDefault="00785988" w:rsidP="006F051C">
      <w:pPr>
        <w:spacing w:before="0" w:after="120"/>
        <w:ind w:firstLine="360"/>
      </w:pPr>
      <w:r>
        <w:t>time (int): the current time of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simulationTime</w:t>
      </w:r>
      <w:proofErr w:type="spellEnd"/>
      <w:r>
        <w:t xml:space="preserve"> (int): the total time for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nextQueue</w:t>
      </w:r>
      <w:proofErr w:type="spellEnd"/>
      <w:r>
        <w:t xml:space="preserve"> (int): an index used to determine the next queue to add clients to.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Important methods: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Simulation(</w:t>
      </w:r>
      <w:proofErr w:type="gramEnd"/>
      <w:r>
        <w:t>): constructor that initializes the view and adds a start button ActionListener.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generateSimulationObjects</w:t>
      </w:r>
      <w:proofErr w:type="spellEnd"/>
      <w:r>
        <w:t>(</w:t>
      </w:r>
      <w:proofErr w:type="gramEnd"/>
      <w:r>
        <w:t>): generates clients and queues for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addToFastestQueue</w:t>
      </w:r>
      <w:proofErr w:type="spellEnd"/>
      <w:r>
        <w:t>(</w:t>
      </w:r>
      <w:proofErr w:type="gramEnd"/>
      <w:r>
        <w:t>): adds a client to the next queue in a round-robin fashion.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writeInFile</w:t>
      </w:r>
      <w:proofErr w:type="spellEnd"/>
      <w:r>
        <w:t>(</w:t>
      </w:r>
      <w:proofErr w:type="gramEnd"/>
      <w:r>
        <w:t>): writes simulation data to a file.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 xml:space="preserve">): starts the simulation by running a new thread and updating the </w:t>
      </w:r>
      <w:proofErr w:type="spellStart"/>
      <w:r>
        <w:t>SimulationView</w:t>
      </w:r>
      <w:proofErr w:type="spellEnd"/>
      <w:r>
        <w:t>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stopSimulation</w:t>
      </w:r>
      <w:proofErr w:type="spellEnd"/>
      <w:r>
        <w:t>(</w:t>
      </w:r>
      <w:proofErr w:type="gramEnd"/>
      <w:r>
        <w:t>): checks if the simulation can be stopped.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GUI</w:t>
      </w:r>
    </w:p>
    <w:p w:rsidR="00785988" w:rsidRDefault="00785988" w:rsidP="006F051C">
      <w:pPr>
        <w:spacing w:before="0" w:after="120"/>
        <w:ind w:firstLine="360"/>
      </w:pPr>
      <w:r>
        <w:t xml:space="preserve">The GUI class is responsible for creating and displaying the graphical user interface of the application. This class belongs to the package </w:t>
      </w:r>
      <w:proofErr w:type="spellStart"/>
      <w:r>
        <w:t>App.View</w:t>
      </w:r>
      <w:proofErr w:type="spellEnd"/>
      <w:r>
        <w:t>. The main components of this class are: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Fields: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JLabels</w:t>
      </w:r>
      <w:proofErr w:type="spellEnd"/>
      <w:r>
        <w:t xml:space="preserve"> and </w:t>
      </w:r>
      <w:proofErr w:type="spellStart"/>
      <w:r>
        <w:t>JTextFields</w:t>
      </w:r>
      <w:proofErr w:type="spellEnd"/>
      <w:r>
        <w:t xml:space="preserve"> for various inputs and labels in the user interface.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startButton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>): a button to start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currentState</w:t>
      </w:r>
      <w:proofErr w:type="spellEnd"/>
      <w:r>
        <w:t xml:space="preserve"> (</w:t>
      </w:r>
      <w:proofErr w:type="spellStart"/>
      <w:r>
        <w:t>JTextField</w:t>
      </w:r>
      <w:proofErr w:type="spellEnd"/>
      <w:r>
        <w:t>): a field to display the current state of the simulation.</w:t>
      </w:r>
    </w:p>
    <w:p w:rsidR="00554E8C" w:rsidRDefault="00554E8C" w:rsidP="00554E8C">
      <w:pPr>
        <w:spacing w:before="0" w:after="120"/>
      </w:pPr>
    </w:p>
    <w:p w:rsidR="00785988" w:rsidRDefault="00785988" w:rsidP="00554E8C">
      <w:pPr>
        <w:spacing w:before="0" w:after="120"/>
        <w:ind w:firstLine="720"/>
      </w:pPr>
      <w:r>
        <w:t>Methods: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GUI(</w:t>
      </w:r>
      <w:proofErr w:type="gramEnd"/>
      <w:r>
        <w:t>): constructor that initializes the graphical user interface.</w:t>
      </w:r>
    </w:p>
    <w:p w:rsidR="00785988" w:rsidRDefault="00785988" w:rsidP="006F051C">
      <w:pPr>
        <w:spacing w:before="0" w:after="120"/>
        <w:ind w:firstLine="360"/>
      </w:pPr>
      <w:r>
        <w:t>Getter and setter methods for the fields.</w:t>
      </w:r>
    </w:p>
    <w:p w:rsidR="00785988" w:rsidRDefault="00785988" w:rsidP="006F051C">
      <w:pPr>
        <w:spacing w:before="0" w:after="120"/>
        <w:ind w:firstLine="360"/>
      </w:pPr>
      <w:r>
        <w:t>The GUI class sets up the layout and input fields for the user to provide the necessary information for the simulation. It also displays the current time of the simulation.</w:t>
      </w:r>
    </w:p>
    <w:p w:rsidR="00554E8C" w:rsidRDefault="00554E8C" w:rsidP="006F051C">
      <w:pPr>
        <w:spacing w:before="0" w:after="120"/>
        <w:ind w:firstLine="360"/>
      </w:pPr>
    </w:p>
    <w:p w:rsidR="00554E8C" w:rsidRDefault="00805B37" w:rsidP="00805B37">
      <w:pPr>
        <w:pStyle w:val="Heading1"/>
        <w:numPr>
          <w:ilvl w:val="0"/>
          <w:numId w:val="4"/>
        </w:numPr>
      </w:pPr>
      <w:bookmarkStart w:id="27" w:name="_Toc133478199"/>
      <w:r>
        <w:lastRenderedPageBreak/>
        <w:t>Results</w:t>
      </w:r>
      <w:bookmarkEnd w:id="27"/>
    </w:p>
    <w:p w:rsidR="00805B37" w:rsidRPr="00805B37" w:rsidRDefault="00805B37" w:rsidP="00A20136">
      <w:pPr>
        <w:ind w:firstLine="360"/>
      </w:pPr>
      <w:r>
        <w:t>Based on the manual testing done</w:t>
      </w:r>
      <w:r w:rsidR="00A20136">
        <w:t xml:space="preserve"> on the software, I observe the application run in 95% of the cases, the majority of the problems are encountered when the number of clients that are arriving at the same time is higher than the number of queues.</w:t>
      </w:r>
    </w:p>
    <w:p w:rsidR="00805B37" w:rsidRDefault="00805B37" w:rsidP="00805B37">
      <w:pPr>
        <w:pStyle w:val="Heading1"/>
        <w:numPr>
          <w:ilvl w:val="0"/>
          <w:numId w:val="4"/>
        </w:numPr>
      </w:pPr>
      <w:bookmarkStart w:id="28" w:name="_Toc133478200"/>
      <w:r w:rsidRPr="00805B37">
        <w:t>Conclusions</w:t>
      </w:r>
      <w:bookmarkEnd w:id="28"/>
    </w:p>
    <w:p w:rsidR="00A20136" w:rsidRDefault="00A20136" w:rsidP="00A20136">
      <w:pPr>
        <w:ind w:firstLine="360"/>
      </w:pPr>
      <w:r>
        <w:t xml:space="preserve">The java application successfully implements the queues and the client generation. In rare occasions It might throw an error regarding synchronization. </w:t>
      </w:r>
    </w:p>
    <w:p w:rsidR="00A20136" w:rsidRDefault="00A20136" w:rsidP="00A20136">
      <w:pPr>
        <w:pStyle w:val="Heading2"/>
        <w:numPr>
          <w:ilvl w:val="1"/>
          <w:numId w:val="4"/>
        </w:numPr>
      </w:pPr>
      <w:bookmarkStart w:id="29" w:name="_Toc133478201"/>
      <w:r>
        <w:t>Lesson learned:</w:t>
      </w:r>
      <w:bookmarkEnd w:id="29"/>
    </w:p>
    <w:p w:rsidR="00A20136" w:rsidRDefault="00A20136" w:rsidP="00A20136">
      <w:pPr>
        <w:pStyle w:val="ListParagraph"/>
        <w:numPr>
          <w:ilvl w:val="0"/>
          <w:numId w:val="11"/>
        </w:numPr>
      </w:pPr>
      <w:r>
        <w:t>How to synchronize threads</w:t>
      </w:r>
    </w:p>
    <w:p w:rsidR="00A20136" w:rsidRDefault="00A20136" w:rsidP="00A20136">
      <w:pPr>
        <w:pStyle w:val="ListParagraph"/>
        <w:numPr>
          <w:ilvl w:val="0"/>
          <w:numId w:val="11"/>
        </w:numPr>
      </w:pPr>
      <w:r>
        <w:t xml:space="preserve">Why it’s important to use synchronized data structures in your application if you are multithreading </w:t>
      </w:r>
    </w:p>
    <w:p w:rsidR="00A20136" w:rsidRDefault="00A20136" w:rsidP="00A20136">
      <w:pPr>
        <w:pStyle w:val="Heading2"/>
        <w:numPr>
          <w:ilvl w:val="1"/>
          <w:numId w:val="4"/>
        </w:numPr>
      </w:pPr>
      <w:bookmarkStart w:id="30" w:name="_Toc133478202"/>
      <w:r>
        <w:t>Further improvements:</w:t>
      </w:r>
      <w:bookmarkEnd w:id="30"/>
    </w:p>
    <w:p w:rsidR="00A20136" w:rsidRDefault="00A20136" w:rsidP="00A20136">
      <w:pPr>
        <w:pStyle w:val="ListParagraph"/>
        <w:numPr>
          <w:ilvl w:val="0"/>
          <w:numId w:val="12"/>
        </w:numPr>
      </w:pPr>
      <w:r>
        <w:t xml:space="preserve">Improve the synchronization, so no error could </w:t>
      </w:r>
      <w:r w:rsidR="00AB378F">
        <w:t>happen</w:t>
      </w:r>
    </w:p>
    <w:p w:rsidR="00AB378F" w:rsidRDefault="00AB378F" w:rsidP="00A20136">
      <w:pPr>
        <w:pStyle w:val="ListParagraph"/>
        <w:numPr>
          <w:ilvl w:val="0"/>
          <w:numId w:val="12"/>
        </w:numPr>
      </w:pPr>
      <w:r>
        <w:t>Implement a better user interface, but for the moment I think it is ok</w:t>
      </w:r>
    </w:p>
    <w:p w:rsidR="00AB378F" w:rsidRDefault="00AB378F" w:rsidP="00A20136">
      <w:pPr>
        <w:pStyle w:val="ListParagraph"/>
        <w:numPr>
          <w:ilvl w:val="0"/>
          <w:numId w:val="12"/>
        </w:numPr>
      </w:pPr>
      <w:r>
        <w:t>More simulation parameters</w:t>
      </w:r>
    </w:p>
    <w:p w:rsidR="00AB378F" w:rsidRPr="00A20136" w:rsidRDefault="00AB378F" w:rsidP="00AB378F">
      <w:pPr>
        <w:pStyle w:val="ListParagraph"/>
        <w:numPr>
          <w:ilvl w:val="0"/>
          <w:numId w:val="12"/>
        </w:numPr>
      </w:pPr>
      <w:r>
        <w:t>Improve serving time optimization</w:t>
      </w:r>
    </w:p>
    <w:p w:rsidR="00805B37" w:rsidRDefault="00805B37" w:rsidP="00805B37">
      <w:pPr>
        <w:pStyle w:val="Heading1"/>
        <w:numPr>
          <w:ilvl w:val="0"/>
          <w:numId w:val="4"/>
        </w:numPr>
      </w:pPr>
      <w:bookmarkStart w:id="31" w:name="_Toc133478203"/>
      <w:r w:rsidRPr="00805B37">
        <w:t>Bibliography</w:t>
      </w:r>
      <w:bookmarkEnd w:id="31"/>
    </w:p>
    <w:p w:rsidR="00A20136" w:rsidRDefault="00AB378F" w:rsidP="00A20136">
      <w:pPr>
        <w:ind w:left="360"/>
      </w:pPr>
      <w:hyperlink r:id="rId9" w:history="1">
        <w:r w:rsidRPr="00960D4A">
          <w:rPr>
            <w:rStyle w:val="Hyperlink"/>
          </w:rPr>
          <w:t>http://inf.ucv.ro/documents/tudori/laborator8_53.pdf</w:t>
        </w:r>
      </w:hyperlink>
    </w:p>
    <w:p w:rsidR="00AB378F" w:rsidRDefault="00AB378F" w:rsidP="00A20136">
      <w:pPr>
        <w:ind w:left="360"/>
      </w:pPr>
      <w:hyperlink r:id="rId10" w:history="1">
        <w:r w:rsidRPr="00960D4A">
          <w:rPr>
            <w:rStyle w:val="Hyperlink"/>
          </w:rPr>
          <w:t>https://www.geeksforgeeks.org/java-util-timer-class-java/</w:t>
        </w:r>
      </w:hyperlink>
    </w:p>
    <w:p w:rsidR="00AB378F" w:rsidRDefault="00AB378F" w:rsidP="00A20136">
      <w:pPr>
        <w:ind w:left="360"/>
      </w:pPr>
      <w:hyperlink r:id="rId11" w:history="1">
        <w:r w:rsidRPr="00960D4A">
          <w:rPr>
            <w:rStyle w:val="Hyperlink"/>
          </w:rPr>
          <w:t>https://www.baeldung.com/java-synchronized</w:t>
        </w:r>
      </w:hyperlink>
    </w:p>
    <w:p w:rsidR="00AB378F" w:rsidRDefault="00AB378F" w:rsidP="00A20136">
      <w:pPr>
        <w:ind w:left="360"/>
      </w:pPr>
      <w:hyperlink r:id="rId12" w:history="1">
        <w:r w:rsidRPr="00960D4A">
          <w:rPr>
            <w:rStyle w:val="Hyperlink"/>
          </w:rPr>
          <w:t>https://www.geeksforgeeks.org/synchronization-in-java/</w:t>
        </w:r>
      </w:hyperlink>
    </w:p>
    <w:p w:rsidR="00AB378F" w:rsidRDefault="00AB378F" w:rsidP="00A20136">
      <w:pPr>
        <w:ind w:left="360"/>
      </w:pPr>
      <w:hyperlink r:id="rId13" w:history="1">
        <w:r w:rsidRPr="00960D4A">
          <w:rPr>
            <w:rStyle w:val="Hyperlink"/>
          </w:rPr>
          <w:t>https://stackoverflow.com/questions/2442599/how-to-set-jframe-to-appear-centered-regardless-of-monitor-resolution</w:t>
        </w:r>
      </w:hyperlink>
    </w:p>
    <w:p w:rsidR="00AB378F" w:rsidRPr="00A20136" w:rsidRDefault="00AB378F" w:rsidP="00A20136">
      <w:pPr>
        <w:ind w:left="360"/>
      </w:pPr>
    </w:p>
    <w:sectPr w:rsidR="00AB378F" w:rsidRPr="00A2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0B12"/>
    <w:multiLevelType w:val="hybridMultilevel"/>
    <w:tmpl w:val="B388FDC6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32046"/>
    <w:multiLevelType w:val="hybridMultilevel"/>
    <w:tmpl w:val="B76C45A2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24FB"/>
    <w:multiLevelType w:val="hybridMultilevel"/>
    <w:tmpl w:val="571C257A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E46D2"/>
    <w:multiLevelType w:val="hybridMultilevel"/>
    <w:tmpl w:val="3A3C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72BB5"/>
    <w:multiLevelType w:val="hybridMultilevel"/>
    <w:tmpl w:val="0FC8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50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01646"/>
    <w:multiLevelType w:val="hybridMultilevel"/>
    <w:tmpl w:val="711CD7EE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734BFA"/>
    <w:multiLevelType w:val="hybridMultilevel"/>
    <w:tmpl w:val="1592E0D2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D55090"/>
    <w:multiLevelType w:val="hybridMultilevel"/>
    <w:tmpl w:val="5DF60376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F4623B"/>
    <w:multiLevelType w:val="hybridMultilevel"/>
    <w:tmpl w:val="4356CE58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CB36CB"/>
    <w:multiLevelType w:val="hybridMultilevel"/>
    <w:tmpl w:val="757E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13C82"/>
    <w:multiLevelType w:val="hybridMultilevel"/>
    <w:tmpl w:val="235C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FF"/>
    <w:rsid w:val="001471C5"/>
    <w:rsid w:val="00195733"/>
    <w:rsid w:val="00277AFF"/>
    <w:rsid w:val="003A5018"/>
    <w:rsid w:val="004934A2"/>
    <w:rsid w:val="004B6BB0"/>
    <w:rsid w:val="004D6F51"/>
    <w:rsid w:val="004E520D"/>
    <w:rsid w:val="00554E8C"/>
    <w:rsid w:val="006F051C"/>
    <w:rsid w:val="006F5974"/>
    <w:rsid w:val="00785988"/>
    <w:rsid w:val="00805B37"/>
    <w:rsid w:val="009F7C61"/>
    <w:rsid w:val="00A20136"/>
    <w:rsid w:val="00AB378F"/>
    <w:rsid w:val="00AE4757"/>
    <w:rsid w:val="00B91878"/>
    <w:rsid w:val="00C81F9D"/>
    <w:rsid w:val="00DF605E"/>
    <w:rsid w:val="00E448AA"/>
    <w:rsid w:val="00F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E2C8"/>
  <w15:chartTrackingRefBased/>
  <w15:docId w15:val="{3DA3444B-8E3B-4D05-BA44-1CE0B26E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4A2"/>
    <w:pPr>
      <w:spacing w:before="360" w:after="360" w:line="240" w:lineRule="auto"/>
      <w:jc w:val="both"/>
      <w:textboxTightWrap w:val="allLines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A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52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605E"/>
    <w:pPr>
      <w:spacing w:before="240" w:after="60" w:line="276" w:lineRule="auto"/>
      <w:jc w:val="center"/>
      <w:textboxTightWrap w:val="none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605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757"/>
    <w:pPr>
      <w:spacing w:line="259" w:lineRule="auto"/>
      <w:jc w:val="left"/>
      <w:textboxTightWrap w:val="none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47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7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7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4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2442599/how-to-set-jframe-to-appear-centered-regardless-of-monitor-resol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synchronization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java-synchroniz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java-util-timer-class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.ucv.ro/documents/tudori/laborator8_5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C0B8-D690-4F87-A5DE-23EBA925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Tandea Darius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3</cp:revision>
  <dcterms:created xsi:type="dcterms:W3CDTF">2023-04-27T06:47:00Z</dcterms:created>
  <dcterms:modified xsi:type="dcterms:W3CDTF">2023-04-27T06:58:00Z</dcterms:modified>
</cp:coreProperties>
</file>