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Thato Mabena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069 861 6677  |  thamymabena@gmail.com  |  Pretoria, Gauteng  |  linkedin.com/in/thato-mabenadev  |  github.com/PTA-Avenger</w:t>
      </w:r>
    </w:p>
    <w:p>
      <w:pPr>
        <w:pBdr>
          <w:bottom w:val="single" w:color="000000" w:sz="4" w:space="1"/>
        </w:pBdr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North-West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Potchefstroom, South Africa</w:t>
      </w:r>
    </w:p>
    <w:p>
      <w:pPr>
        <w:tabs>
          <w:tab w:val="right" w:pos="9026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>BSc in Information Technology (Computer Science &amp; Information Systems) — NQF Level 7	2024 – Nov 2026 (Expected)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Strong academic record; exposure to AI/ML concepts, data engineering, NLP, cloud deployment, and software development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Relevant modules: Data Structures &amp; Algorithms, Databases, Applications Development (C#), Information Security</w:t>
      </w:r>
    </w:p>
    <w:p>
      <w:pPr>
        <w:spacing w:after="0" w:before="60"/>
      </w:pPr>
    </w:p>
    <w:p>
      <w:pPr>
        <w:pBdr>
          <w:bottom w:val="single" w:color="000000" w:sz="4" w:space="1"/>
        </w:pBdr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Google Cybersecurity Professional Certificate — November 2025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FNB App Academy Certificate in Full Stack Development — July 2025</w:t>
      </w:r>
    </w:p>
    <w:p>
      <w:pPr>
        <w:pBdr>
          <w:bottom w:val="single" w:color="000000" w:sz="4" w:space="1"/>
        </w:pBdr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Student Assistant – Information Security (CMPG 215)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Feb 2026 – Present</w:t>
      </w:r>
    </w:p>
    <w:p>
      <w:pPr>
        <w:tabs>
          <w:tab w:val="right" w:pos="9026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>North-West University	Potchefstroom, South Africa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Provide technical support for the Information Security module, demonstrating reliability, attention to detail, and professional communication in a structured environment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Guide students through complex security concepts, translating technical ideas into clear, accessible explanations — a skill equally vital in policy-driven, cross-functional environments like SARB’s BSTD</w:t>
      </w:r>
    </w:p>
    <w:p>
      <w:pPr>
        <w:spacing w:after="0" w:before="60"/>
      </w:pPr>
    </w:p>
    <w:p>
      <w:pPr>
        <w:tabs>
          <w:tab w:val="right" w:pos="9026"/>
        </w:tabs>
        <w:spacing w:after="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Volunteer Student Assistant – Applications Development (CMPG 212)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Mar 2026 – Present</w:t>
      </w:r>
    </w:p>
    <w:p>
      <w:pPr>
        <w:tabs>
          <w:tab w:val="right" w:pos="9026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>North-West University	Potchefstroom, South Africa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Mentor students in C# and full-stack development, fostering a high-performance learning environment and demonstrating a solution-oriented, results-driven attitude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Provide hands-on troubleshooting and technical coaching, reinforcing the collaborative problem-solving and self-motivated learning habits central to the Grow-IT programme’s competency framework</w:t>
      </w:r>
    </w:p>
    <w:p>
      <w:pPr>
        <w:pBdr>
          <w:bottom w:val="single" w:color="000000" w:sz="4" w:space="1"/>
        </w:pBdr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Projects</w:t>
      </w:r>
    </w:p>
    <w:p>
      <w:pPr>
        <w:tabs>
          <w:tab w:val="right" w:pos="9026"/>
        </w:tabs>
        <w:spacing w:after="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Anomaly Detection for Financial Surveillance  |  Python, Scikit-learn, Vertex AI, Streamlit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Personal Project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Built an end-to-end ML pipeline using Isolation Forest on a synthetic PaySim-style dataset to detect suspicious financial transactions — directly aligned with SARB’s financial surveillance mandate to prevent abuse of the financial system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Deployed the trained model artifact to Google Cloud Vertex AI, demonstrating hands-on cloud ML deployment skills and familiarity with GCP infrastructure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Developed a Streamlit auditor dashboard with an MCP-style explanation agent that transparently describes why each transaction was flagged, showcasing the ability to build explainable AI tooling for regulatory and policy environments</w:t>
      </w:r>
    </w:p>
    <w:p>
      <w:pPr>
        <w:spacing w:after="0" w:before="60"/>
      </w:pPr>
    </w:p>
    <w:p>
      <w:pPr>
        <w:tabs>
          <w:tab w:val="right" w:pos="9026"/>
        </w:tabs>
        <w:spacing w:after="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AI-Powered Inflation Sentiment Engine  |  Python, FinBERT, AWS Lambda, FastAPI, PostgreSQL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Personal Project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Engineered a production-grade NLP pipeline that scrapes South African financial news and social media, runs FinBERT sentiment analysis, and stores results in PostgreSQL — designed to support SARB’s monetary policy mandate by gauging public perception of the Rand and inflation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Deployed the pipeline as AWS Lambda serverless functions on a CloudWatch schedule, demonstrating practical cloud deployment, cost-efficient architecture, and awareness of production-grade infrastructure requirements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Served sentiment data via a Model Context Protocol (MCP) server built on FastAPI, enabling LLMs to securely query trend data and generate policy insights — directly showcasing the MCP understanding listed as an advantage in the SARB Grow-IT requirements</w:t>
      </w:r>
    </w:p>
    <w:p>
      <w:pPr>
        <w:spacing w:after="0" w:before="60"/>
      </w:pPr>
    </w:p>
    <w:p>
      <w:pPr>
        <w:tabs>
          <w:tab w:val="right" w:pos="9026"/>
        </w:tabs>
        <w:spacing w:after="0" w:before="10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Cross-Platform Task Manager  |  .NET MAUI, C#, Supabase/PostgreSQL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Academic Project – CMPG 223 | 93%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Led a 4-student team to deliver a production-quality multi-device application (Android, iOS, Windows), demonstrating team leadership, collaborative delivery, and structured project execution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Integrated cloud-synchronised data persistence and gamified UX; received 93% — evidencing strong academic performance and ability to meet quality standards under pressure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Managed end-to-end delivery within a defined academic framework, demonstrating the structured execution and technical discipline required within SARB’s Business Solutions and Technology Department</w:t>
      </w:r>
    </w:p>
    <w:p>
      <w:pPr>
        <w:pBdr>
          <w:bottom w:val="single" w:color="000000" w:sz="4" w:space="1"/>
        </w:pBdr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Java 17, C#, JavaScript, SQL/PostgreSQL, Bash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Frameworks: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FastAPI, Spring Boot 3, .NET 10, .NET MAUI, gRPC, GraphQL, RESTful APIs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Tools &amp; Platforms: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AWS Lambda, Google Cloud (Vertex AI), Docker, PostgreSQL, Supabase, Git/GitHub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Areas of Study: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Information Technology / Computer Science / AI &amp; Machine Learning / Data Engineering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 (spoken):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English (Professional), Setswana (Native)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Citizenship: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South African citizen | Clear criminal record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2026-04-14T08:30:01.883Z</dcterms:created>
  <dcterms:modified xsi:type="dcterms:W3CDTF">2026-04-14T08:30:01.884Z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