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0848B" w14:textId="14746861" w:rsidR="00434823" w:rsidRDefault="00434823" w:rsidP="00434823">
      <w:pPr>
        <w:spacing w:before="280"/>
        <w:jc w:val="center"/>
        <w:rPr>
          <w:b/>
          <w:sz w:val="32"/>
        </w:rPr>
      </w:pPr>
      <w:r>
        <w:rPr>
          <w:rFonts w:ascii="Times New Roman" w:hAnsi="Times New Roman"/>
          <w:b/>
          <w:sz w:val="32"/>
        </w:rPr>
        <w:t>BÁO CÁO ĐỒ ÁN TỐT NGHIỆP</w:t>
        <w:br/>
        <w:t>Nghiên cứu và xây dựng ứng dụng giao tiếp Anh–Việt chuyên ngành công nghệ thông tin VietTechTrans</w:t>
        <w:br/>
        <w:t>Cập nhật tiến độ đến hết Phase 03</w:t>
      </w:r>
    </w:p>
    <w:p w14:paraId="3DAFF5E3" w14:textId="47B68030" w:rsidR="00262817" w:rsidRDefault="00434823" w:rsidP="00434823">
      <w:pPr>
        <w:spacing w:before="280"/>
        <w:jc w:val="center"/>
      </w:pPr>
      <w:r>
        <w:rPr>
          <w:b/>
          <w:sz w:val="28"/>
        </w:rPr>
        <w:t>Nhóm 14</w:t>
      </w:r>
    </w:p>
    <w:p w14:paraId="753C3AEE" w14:textId="77777777" w:rsidR="00434823" w:rsidRDefault="00434823" w:rsidP="00434823">
      <w:pPr>
        <w:spacing w:before="280"/>
        <w:jc w:val="center"/>
      </w:pPr>
    </w:p>
    <w:p w14:paraId="7A7CC1EC" w14:textId="1310518A" w:rsidR="00434823" w:rsidRDefault="00434823" w:rsidP="00434823">
      <w:pPr>
        <w:spacing w:before="280"/>
        <w:jc w:val="center"/>
      </w:pPr>
      <w:r>
        <w:t xml:space="preserve"> </w:t>
      </w:r>
      <w:r>
        <w:tab/>
      </w:r>
    </w:p>
    <w:p w14:paraId="2278D80A" w14:textId="77777777" w:rsidR="00262817" w:rsidRDefault="00000000">
      <w:pPr>
        <w:jc w:val="center"/>
      </w:pPr>
      <w:r>
        <w:rPr>
          <w:b/>
          <w:sz w:val="30"/>
        </w:rPr>
        <w:t>DANH MỤC THUẬT NGỮ VÀ TỪ VIẾT TẮT</w:t>
      </w:r>
    </w:p>
    <w:tbl>
      <w:tblPr>
        <w:tblStyle w:val="TableGrid"/>
        <w:tblW w:w="0" w:type="auto"/>
        <w:jc w:val="center"/>
        <w:tblLook w:val="04A0" w:firstRow="1" w:lastRow="0" w:firstColumn="1" w:lastColumn="0" w:noHBand="0" w:noVBand="1"/>
      </w:tblPr>
      <w:tblGrid>
        <w:gridCol w:w="2268"/>
        <w:gridCol w:w="6803"/>
      </w:tblGrid>
      <w:tr w:rsidR="00262817" w14:paraId="665E2474" w14:textId="77777777">
        <w:trPr>
          <w:tblHeader/>
          <w:jc w:val="center"/>
        </w:trPr>
        <w:tc>
          <w:tcPr>
            <w:tcW w:w="2268" w:type="dxa"/>
            <w:shd w:val="clear" w:color="auto" w:fill="D9EAF7"/>
            <w:vAlign w:val="center"/>
          </w:tcPr>
          <w:p>
            <w:r>
              <w:rPr>
                <w:rFonts w:ascii="Times New Roman" w:hAnsi="Times New Roman"/>
                <w:b/>
                <w:sz w:val="20"/>
              </w:rPr>
              <w:t>Thuật ngữ</w:t>
            </w:r>
          </w:p>
        </w:tc>
        <w:tc>
          <w:tcPr>
            <w:tcW w:w="6803" w:type="dxa"/>
            <w:shd w:val="clear" w:color="auto" w:fill="D9EAF7"/>
            <w:vAlign w:val="center"/>
          </w:tcPr>
          <w:p>
            <w:r>
              <w:rPr>
                <w:rFonts w:ascii="Times New Roman" w:hAnsi="Times New Roman"/>
                <w:b/>
                <w:sz w:val="20"/>
              </w:rPr>
              <w:t>Giải thích</w:t>
            </w:r>
          </w:p>
        </w:tc>
      </w:tr>
      <w:tr w:rsidR="00262817" w14:paraId="35FFD1C6" w14:textId="77777777">
        <w:trPr>
          <w:cantSplit/>
          <w:jc w:val="center"/>
        </w:trPr>
        <w:tc>
          <w:tcPr>
            <w:tcW w:w="2268" w:type="dxa"/>
            <w:vAlign w:val="center"/>
          </w:tcPr>
          <w:p>
            <w:r>
              <w:rPr>
                <w:rFonts w:ascii="Times New Roman" w:hAnsi="Times New Roman"/>
                <w:b w:val="0"/>
                <w:sz w:val="20"/>
              </w:rPr>
              <w:t>Teacher</w:t>
            </w:r>
          </w:p>
        </w:tc>
        <w:tc>
          <w:tcPr>
            <w:tcW w:w="6803" w:type="dxa"/>
            <w:vAlign w:val="center"/>
          </w:tcPr>
          <w:p>
            <w:r>
              <w:rPr>
                <w:rFonts w:ascii="Times New Roman" w:hAnsi="Times New Roman"/>
                <w:b w:val="0"/>
                <w:sz w:val="20"/>
              </w:rPr>
              <w:t>Mô hình EnViT5 đã freeze ở Phase 02, dùng sinh pseudo-target cho Phase 03</w:t>
            </w:r>
          </w:p>
        </w:tc>
      </w:tr>
      <w:tr w:rsidR="00262817" w14:paraId="6AB1768D" w14:textId="77777777">
        <w:trPr>
          <w:cantSplit/>
          <w:jc w:val="center"/>
        </w:trPr>
        <w:tc>
          <w:tcPr>
            <w:tcW w:w="2268" w:type="dxa"/>
            <w:vAlign w:val="center"/>
          </w:tcPr>
          <w:p>
            <w:r>
              <w:rPr>
                <w:rFonts w:ascii="Times New Roman" w:hAnsi="Times New Roman"/>
                <w:b w:val="0"/>
                <w:sz w:val="20"/>
              </w:rPr>
              <w:t>Student</w:t>
            </w:r>
          </w:p>
        </w:tc>
        <w:tc>
          <w:tcPr>
            <w:tcW w:w="6803" w:type="dxa"/>
            <w:vAlign w:val="center"/>
          </w:tcPr>
          <w:p>
            <w:r>
              <w:rPr>
                <w:rFonts w:ascii="Times New Roman" w:hAnsi="Times New Roman"/>
                <w:b w:val="0"/>
                <w:sz w:val="20"/>
              </w:rPr>
              <w:t>Mô hình MarianMT học từ pseudo-target và được freeze để đưa vào Phase 04</w:t>
            </w:r>
          </w:p>
        </w:tc>
      </w:tr>
      <w:tr w:rsidR="00262817" w14:paraId="4BF96D43" w14:textId="77777777">
        <w:trPr>
          <w:cantSplit/>
          <w:jc w:val="center"/>
        </w:trPr>
        <w:tc>
          <w:tcPr>
            <w:tcW w:w="2268" w:type="dxa"/>
            <w:vAlign w:val="center"/>
          </w:tcPr>
          <w:p>
            <w:r>
              <w:rPr>
                <w:rFonts w:ascii="Times New Roman" w:hAnsi="Times New Roman"/>
                <w:b w:val="0"/>
                <w:sz w:val="20"/>
              </w:rPr>
              <w:t>EN→VI</w:t>
            </w:r>
          </w:p>
        </w:tc>
        <w:tc>
          <w:tcPr>
            <w:tcW w:w="6803" w:type="dxa"/>
            <w:vAlign w:val="center"/>
          </w:tcPr>
          <w:p>
            <w:r>
              <w:rPr>
                <w:rFonts w:ascii="Times New Roman" w:hAnsi="Times New Roman"/>
                <w:b w:val="0"/>
                <w:sz w:val="20"/>
              </w:rPr>
              <w:t>Chiều dịch từ tiếng Anh sang tiếng Việt</w:t>
            </w:r>
          </w:p>
        </w:tc>
      </w:tr>
      <w:tr w:rsidR="00262817" w14:paraId="36168502" w14:textId="77777777">
        <w:trPr>
          <w:cantSplit/>
          <w:jc w:val="center"/>
        </w:trPr>
        <w:tc>
          <w:tcPr>
            <w:tcW w:w="2268" w:type="dxa"/>
            <w:vAlign w:val="center"/>
          </w:tcPr>
          <w:p>
            <w:r>
              <w:rPr>
                <w:rFonts w:ascii="Times New Roman" w:hAnsi="Times New Roman"/>
                <w:b w:val="0"/>
                <w:sz w:val="20"/>
              </w:rPr>
              <w:t>VI→EN</w:t>
            </w:r>
          </w:p>
        </w:tc>
        <w:tc>
          <w:tcPr>
            <w:tcW w:w="6803" w:type="dxa"/>
            <w:vAlign w:val="center"/>
          </w:tcPr>
          <w:p>
            <w:r>
              <w:rPr>
                <w:rFonts w:ascii="Times New Roman" w:hAnsi="Times New Roman"/>
                <w:b w:val="0"/>
                <w:sz w:val="20"/>
              </w:rPr>
              <w:t>Chiều dịch từ tiếng Việt sang tiếng Anh</w:t>
            </w:r>
          </w:p>
        </w:tc>
      </w:tr>
      <w:tr w:rsidR="00262817" w14:paraId="2373CE88" w14:textId="77777777">
        <w:trPr>
          <w:cantSplit/>
          <w:jc w:val="center"/>
        </w:trPr>
        <w:tc>
          <w:tcPr>
            <w:tcW w:w="2268" w:type="dxa"/>
            <w:vAlign w:val="center"/>
          </w:tcPr>
          <w:p>
            <w:r>
              <w:rPr>
                <w:rFonts w:ascii="Times New Roman" w:hAnsi="Times New Roman"/>
                <w:b w:val="0"/>
                <w:sz w:val="20"/>
              </w:rPr>
              <w:t>chrF++</w:t>
            </w:r>
          </w:p>
        </w:tc>
        <w:tc>
          <w:tcPr>
            <w:tcW w:w="6803" w:type="dxa"/>
            <w:vAlign w:val="center"/>
          </w:tcPr>
          <w:p>
            <w:r>
              <w:rPr>
                <w:rFonts w:ascii="Times New Roman" w:hAnsi="Times New Roman"/>
                <w:b w:val="0"/>
                <w:sz w:val="20"/>
              </w:rPr>
              <w:t>Chỉ số chính đánh giá chất lượng dịch</w:t>
            </w:r>
          </w:p>
        </w:tc>
      </w:tr>
      <w:tr w:rsidR="00262817" w14:paraId="3A87E859" w14:textId="77777777">
        <w:trPr>
          <w:cantSplit/>
          <w:jc w:val="center"/>
        </w:trPr>
        <w:tc>
          <w:tcPr>
            <w:tcW w:w="2268" w:type="dxa"/>
            <w:vAlign w:val="center"/>
          </w:tcPr>
          <w:p>
            <w:r>
              <w:rPr>
                <w:rFonts w:ascii="Times New Roman" w:hAnsi="Times New Roman"/>
                <w:b w:val="0"/>
                <w:sz w:val="20"/>
              </w:rPr>
              <w:t>SacreBLEU</w:t>
            </w:r>
          </w:p>
        </w:tc>
        <w:tc>
          <w:tcPr>
            <w:tcW w:w="6803" w:type="dxa"/>
            <w:vAlign w:val="center"/>
          </w:tcPr>
          <w:p>
            <w:r>
              <w:rPr>
                <w:rFonts w:ascii="Times New Roman" w:hAnsi="Times New Roman"/>
                <w:b w:val="0"/>
                <w:sz w:val="20"/>
              </w:rPr>
              <w:t>Chỉ số bổ sung, có cấu hình truy vết được</w:t>
            </w:r>
          </w:p>
        </w:tc>
      </w:tr>
      <w:tr w:rsidR="00262817" w14:paraId="79095C72" w14:textId="77777777">
        <w:trPr>
          <w:cantSplit/>
          <w:jc w:val="center"/>
        </w:trPr>
        <w:tc>
          <w:tcPr>
            <w:tcW w:w="2268" w:type="dxa"/>
            <w:vAlign w:val="center"/>
          </w:tcPr>
          <w:p>
            <w:r>
              <w:rPr>
                <w:rFonts w:ascii="Times New Roman" w:hAnsi="Times New Roman"/>
                <w:b w:val="0"/>
                <w:sz w:val="20"/>
              </w:rPr>
              <w:t>STT / TTS</w:t>
            </w:r>
          </w:p>
        </w:tc>
        <w:tc>
          <w:tcPr>
            <w:tcW w:w="6803" w:type="dxa"/>
            <w:vAlign w:val="center"/>
          </w:tcPr>
          <w:p>
            <w:r>
              <w:rPr>
                <w:rFonts w:ascii="Times New Roman" w:hAnsi="Times New Roman"/>
                <w:b w:val="0"/>
                <w:sz w:val="20"/>
              </w:rPr>
              <w:t>Chuyển tiếng nói thành văn bản / chuyển văn bản thành tiếng nói</w:t>
            </w:r>
          </w:p>
        </w:tc>
      </w:tr>
    </w:tbl>
    <w:p w14:paraId="0BE4D088" w14:textId="77777777" w:rsidR="00262817" w:rsidRDefault="00262817"/>
    <w:p w14:paraId="6420B477" w14:textId="77777777" w:rsidR="00262817" w:rsidRDefault="00000000">
      <w:r>
        <w:br w:type="page"/>
      </w:r>
    </w:p>
    <w:p w14:paraId="55B828DF" w14:textId="77777777" w:rsidR="00262817" w:rsidRDefault="00000000">
      <w:pPr>
        <w:pStyle w:val="Heading1"/>
        <w:spacing w:before="240" w:after="120"/>
      </w:pPr>
      <w:r>
        <w:rPr>
          <w:rFonts w:ascii="Times New Roman" w:hAnsi="Times New Roman" w:cs="Times New Roman"/>
        </w:rPr>
        <w:lastRenderedPageBreak/>
        <w:t>1. Giới thiệu đề tài</w:t>
      </w:r>
    </w:p>
    <w:p w14:paraId="1504E594" w14:textId="77777777" w:rsidR="00262817" w:rsidRDefault="00000000">
      <w:pPr>
        <w:pStyle w:val="Heading2"/>
        <w:spacing w:before="160" w:after="120"/>
      </w:pPr>
      <w:r>
        <w:rPr>
          <w:rFonts w:ascii="Times New Roman" w:hAnsi="Times New Roman" w:cs="Times New Roman"/>
        </w:rPr>
        <w:t>1.1. Bối cảnh và vấn đề đặt ra</w:t>
      </w:r>
    </w:p>
    <w:p w14:paraId="77E82E30" w14:textId="77777777" w:rsidR="00262817" w:rsidRDefault="00000000">
      <w:pPr>
        <w:spacing w:after="120" w:line="324" w:lineRule="auto"/>
        <w:ind w:firstLine="567"/>
        <w:jc w:val="both"/>
      </w:pPr>
      <w:r>
        <w:t>Trong giao tiếp hằng ngày, người dùng có thể nghe hoặc nói tiếng Anh nhưng không đủ tự tin để trao đổi trực tiếp. Với nội dung công nghệ thông tin, câu nói còn có thể chứa tên sản phẩm, lệnh, đường dẫn, từ viết tắt và thuật ngữ tiếng Anh. Nếu nhận dạng tiếng nói sai hoặc bản dịch thay đổi các thành phần này, thông tin truyền đi có thể không còn đúng.</w:t>
      </w:r>
    </w:p>
    <w:p w14:paraId="2140D5F5" w14:textId="77777777" w:rsidR="00262817" w:rsidRDefault="00000000">
      <w:pPr>
        <w:spacing w:after="120" w:line="324" w:lineRule="auto"/>
        <w:ind w:firstLine="567"/>
        <w:jc w:val="both"/>
      </w:pPr>
      <w:r>
        <w:rPr>
          <w:rFonts w:ascii="Times New Roman" w:hAnsi="Times New Roman"/>
          <w:sz w:val="24"/>
        </w:rPr>
        <w:t>VietTechTrans được triển khai theo năm giai đoạn. Đến thời điểm cập nhật, dự án đã hoàn thành xây dựng dữ liệu, chọn mô hình dịch máy và tạo Student cho hai chiều dịch. Student đã được freeze và đang được đưa vào Phase 04 để thực nghiệm triển khai offline.</w:t>
      </w:r>
    </w:p>
    <w:p w14:paraId="4F5CEED8" w14:textId="7B2C2373" w:rsidR="00262817" w:rsidRDefault="00000000">
      <w:pPr>
        <w:spacing w:after="120" w:line="324" w:lineRule="auto"/>
        <w:ind w:firstLine="567"/>
        <w:jc w:val="both"/>
      </w:pPr>
      <w:r>
        <w:rPr>
          <w:rFonts w:ascii="Times New Roman" w:hAnsi="Times New Roman"/>
          <w:sz w:val="24"/>
        </w:rPr>
        <w:t>Dự án đi từ dữ liệu đã khóa, lựa chọn mô hình dịch máy, tạo Student, thực nghiệm chạy offline, rồi mới đánh giá luồng STT và TTS tích hợp.</w:t>
      </w:r>
    </w:p>
    <w:p w14:paraId="3B43C250" w14:textId="77777777" w:rsidR="00262817" w:rsidRDefault="00000000">
      <w:pPr>
        <w:pStyle w:val="Heading2"/>
        <w:spacing w:before="160" w:after="120"/>
      </w:pPr>
      <w:r>
        <w:rPr>
          <w:rFonts w:ascii="Times New Roman" w:hAnsi="Times New Roman" w:cs="Times New Roman"/>
        </w:rPr>
        <w:t>1.2. Mục tiêu</w:t>
      </w:r>
    </w:p>
    <w:p w14:paraId="31825BD8" w14:textId="77777777" w:rsidR="00262817" w:rsidRDefault="00000000">
      <w:pPr>
        <w:pStyle w:val="ListBullet"/>
        <w:spacing w:after="60" w:line="288" w:lineRule="auto"/>
      </w:pPr>
      <w:r>
        <w:rPr>
          <w:rFonts w:ascii="Times New Roman" w:hAnsi="Times New Roman"/>
          <w:sz w:val="24"/>
        </w:rPr>
        <w:t>Xây dựng bộ dữ liệu IT EN↔VI có kiểm tra, chia tập và ghi nhận nguồn dữ liệu.</w:t>
      </w:r>
    </w:p>
    <w:p w14:paraId="710A2CB5" w14:textId="77777777" w:rsidR="00262817" w:rsidRDefault="00000000">
      <w:pPr>
        <w:pStyle w:val="ListBullet"/>
        <w:spacing w:after="60" w:line="288" w:lineRule="auto"/>
      </w:pPr>
      <w:r>
        <w:rPr>
          <w:rFonts w:ascii="Times New Roman" w:hAnsi="Times New Roman"/>
          <w:sz w:val="24"/>
        </w:rPr>
        <w:t>So sánh candidate, thích nghi EnViT5 và chọn mô hình dịch máy cho hai chiều EN→VI, VI→EN.</w:t>
      </w:r>
    </w:p>
    <w:p w14:paraId="2E620148" w14:textId="77777777" w:rsidR="00262817" w:rsidRDefault="00000000">
      <w:pPr>
        <w:pStyle w:val="ListBullet"/>
        <w:spacing w:after="60" w:line="288" w:lineRule="auto"/>
      </w:pPr>
      <w:r>
        <w:rPr>
          <w:rFonts w:ascii="Times New Roman" w:hAnsi="Times New Roman"/>
          <w:sz w:val="24"/>
        </w:rPr>
        <w:t>Tạo Student bằng sequence-level knowledge distillation và freeze checkpoint cho từng chiều dịch sau validation, review và quyết định của người phụ trách.</w:t>
      </w:r>
    </w:p>
    <w:p w14:paraId="00D805CB" w14:textId="77777777" w:rsidR="00262817" w:rsidRDefault="00000000">
      <w:pPr>
        <w:pStyle w:val="ListBullet"/>
        <w:spacing w:after="60" w:line="288" w:lineRule="auto"/>
      </w:pPr>
      <w:r>
        <w:rPr>
          <w:rFonts w:ascii="Times New Roman" w:hAnsi="Times New Roman"/>
          <w:sz w:val="24"/>
        </w:rPr>
        <w:t>Đưa Student đã freeze vào Phase 04 để export, đóng gói và thực nghiệm chạy offline trên Android.</w:t>
      </w:r>
    </w:p>
    <w:p w14:paraId="7A630007" w14:textId="77777777" w:rsidR="00262817" w:rsidRDefault="00000000">
      <w:pPr>
        <w:pStyle w:val="ListBullet"/>
        <w:spacing w:after="60" w:line="288" w:lineRule="auto"/>
      </w:pPr>
      <w:r>
        <w:rPr>
          <w:rFonts w:ascii="Times New Roman" w:hAnsi="Times New Roman"/>
          <w:sz w:val="24"/>
        </w:rPr>
        <w:t>Tích hợp STT → MT → TTS chỉ được đánh giá end-to-end sau khi gói MT offline của Phase 04 có evidence phù hợp.</w:t>
      </w:r>
    </w:p>
    <w:p w14:paraId="43051118" w14:textId="77777777" w:rsidR="00262817" w:rsidRDefault="00000000">
      <w:pPr>
        <w:pStyle w:val="Heading2"/>
        <w:spacing w:before="160" w:after="120"/>
      </w:pPr>
      <w:r>
        <w:rPr>
          <w:rFonts w:ascii="Times New Roman" w:hAnsi="Times New Roman" w:cs="Times New Roman"/>
        </w:rPr>
        <w:t>1.3. Phạm vi</w:t>
      </w:r>
    </w:p>
    <w:p w14:paraId="346D912C" w14:textId="77777777" w:rsidR="00262817" w:rsidRDefault="00000000">
      <w:pPr>
        <w:spacing w:after="120" w:line="324" w:lineRule="auto"/>
        <w:ind w:firstLine="567"/>
        <w:jc w:val="both"/>
      </w:pPr>
      <w:r>
        <w:rPr>
          <w:rFonts w:ascii="Times New Roman" w:hAnsi="Times New Roman"/>
          <w:sz w:val="24"/>
        </w:rPr>
        <w:t>Báo cáo trình bày kết quả thực nghiệm của Phase 01, Phase 02 và Phase 03. Phase 04 đang thực nghiệm đưa Student đã freeze vào môi trường Android; báo cáo chưa đưa kết luận về export, quantization, latency, RAM hoặc khả năng chạy trên thiết bị yếu. Phase 05 chưa có đánh giá tích hợp STT → MT → TTS offline hoàn chỉnh.</w:t>
      </w:r>
    </w:p>
    <w:tbl>
      <w:tblPr>
        <w:tblStyle w:val="TableGrid"/>
        <w:tblW w:w="0" w:type="auto"/>
        <w:jc w:val="center"/>
        <w:tblLook w:val="04A0" w:firstRow="1" w:lastRow="0" w:firstColumn="1" w:lastColumn="0" w:noHBand="0" w:noVBand="1"/>
      </w:tblPr>
      <w:tblGrid>
        <w:gridCol w:w="1134"/>
        <w:gridCol w:w="3969"/>
        <w:gridCol w:w="3969"/>
      </w:tblGrid>
      <w:tr w:rsidR="00262817" w14:paraId="31C49499" w14:textId="77777777">
        <w:trPr>
          <w:tblHeader/>
          <w:jc w:val="center"/>
        </w:trPr>
        <w:tc>
          <w:tcPr>
            <w:tcW w:w="1134" w:type="dxa"/>
            <w:shd w:val="clear" w:color="auto" w:fill="D9EAF7"/>
            <w:vAlign w:val="center"/>
          </w:tcPr>
          <w:p>
            <w:r>
              <w:rPr>
                <w:rFonts w:ascii="Times New Roman" w:hAnsi="Times New Roman"/>
                <w:b/>
                <w:sz w:val="20"/>
              </w:rPr>
              <w:t>Giai đoạn</w:t>
            </w:r>
          </w:p>
        </w:tc>
        <w:tc>
          <w:tcPr>
            <w:tcW w:w="3969" w:type="dxa"/>
            <w:shd w:val="clear" w:color="auto" w:fill="D9EAF7"/>
            <w:vAlign w:val="center"/>
          </w:tcPr>
          <w:p>
            <w:r>
              <w:rPr>
                <w:rFonts w:ascii="Times New Roman" w:hAnsi="Times New Roman"/>
                <w:b/>
                <w:sz w:val="20"/>
              </w:rPr>
              <w:t>Nội dung</w:t>
            </w:r>
          </w:p>
        </w:tc>
        <w:tc>
          <w:tcPr>
            <w:tcW w:w="3969" w:type="dxa"/>
            <w:shd w:val="clear" w:color="auto" w:fill="D9EAF7"/>
            <w:vAlign w:val="center"/>
          </w:tcPr>
          <w:p>
            <w:r>
              <w:rPr>
                <w:rFonts w:ascii="Times New Roman" w:hAnsi="Times New Roman"/>
                <w:b/>
                <w:sz w:val="20"/>
              </w:rPr>
              <w:t>Trạng thái</w:t>
            </w:r>
          </w:p>
        </w:tc>
      </w:tr>
      <w:tr w:rsidR="00262817" w14:paraId="69A76C2C" w14:textId="77777777">
        <w:trPr>
          <w:cantSplit/>
          <w:jc w:val="center"/>
        </w:trPr>
        <w:tc>
          <w:tcPr>
            <w:tcW w:w="1134" w:type="dxa"/>
            <w:vAlign w:val="center"/>
          </w:tcPr>
          <w:p>
            <w:r>
              <w:rPr>
                <w:rFonts w:ascii="Times New Roman" w:hAnsi="Times New Roman"/>
                <w:b w:val="0"/>
                <w:sz w:val="20"/>
              </w:rPr>
              <w:t>1</w:t>
            </w:r>
          </w:p>
        </w:tc>
        <w:tc>
          <w:tcPr>
            <w:tcW w:w="3969" w:type="dxa"/>
            <w:vAlign w:val="center"/>
          </w:tcPr>
          <w:p>
            <w:r>
              <w:rPr>
                <w:rFonts w:ascii="Times New Roman" w:hAnsi="Times New Roman"/>
                <w:b w:val="0"/>
                <w:sz w:val="20"/>
              </w:rPr>
              <w:t>Tạo, kiểm tra và khóa bộ dữ liệu</w:t>
            </w:r>
          </w:p>
        </w:tc>
        <w:tc>
          <w:tcPr>
            <w:tcW w:w="3969" w:type="dxa"/>
            <w:vAlign w:val="center"/>
          </w:tcPr>
          <w:p>
            <w:r>
              <w:rPr>
                <w:rFonts w:ascii="Times New Roman" w:hAnsi="Times New Roman"/>
                <w:b w:val="0"/>
                <w:sz w:val="20"/>
              </w:rPr>
              <w:t>Đã hoàn thành</w:t>
            </w:r>
          </w:p>
        </w:tc>
      </w:tr>
      <w:tr w:rsidR="00262817" w14:paraId="43823592" w14:textId="77777777">
        <w:trPr>
          <w:cantSplit/>
          <w:jc w:val="center"/>
        </w:trPr>
        <w:tc>
          <w:tcPr>
            <w:tcW w:w="1134" w:type="dxa"/>
            <w:vAlign w:val="center"/>
          </w:tcPr>
          <w:p>
            <w:r>
              <w:rPr>
                <w:rFonts w:ascii="Times New Roman" w:hAnsi="Times New Roman"/>
                <w:b w:val="0"/>
                <w:sz w:val="20"/>
              </w:rPr>
              <w:t>2</w:t>
            </w:r>
          </w:p>
        </w:tc>
        <w:tc>
          <w:tcPr>
            <w:tcW w:w="3969" w:type="dxa"/>
            <w:vAlign w:val="center"/>
          </w:tcPr>
          <w:p>
            <w:r>
              <w:rPr>
                <w:rFonts w:ascii="Times New Roman" w:hAnsi="Times New Roman"/>
                <w:b w:val="0"/>
                <w:sz w:val="20"/>
              </w:rPr>
              <w:t>Chọn mô hình Teacher cho hai chiều dịch</w:t>
            </w:r>
          </w:p>
        </w:tc>
        <w:tc>
          <w:tcPr>
            <w:tcW w:w="3969" w:type="dxa"/>
            <w:vAlign w:val="center"/>
          </w:tcPr>
          <w:p>
            <w:r>
              <w:rPr>
                <w:rFonts w:ascii="Times New Roman" w:hAnsi="Times New Roman"/>
                <w:b w:val="0"/>
                <w:sz w:val="20"/>
              </w:rPr>
              <w:t>Đã hoàn thành</w:t>
            </w:r>
          </w:p>
        </w:tc>
      </w:tr>
      <w:tr w:rsidR="00262817" w14:paraId="28CB6E71" w14:textId="77777777">
        <w:trPr>
          <w:cantSplit/>
          <w:jc w:val="center"/>
        </w:trPr>
        <w:tc>
          <w:tcPr>
            <w:tcW w:w="1134" w:type="dxa"/>
            <w:vAlign w:val="center"/>
          </w:tcPr>
          <w:p>
            <w:r>
              <w:rPr>
                <w:rFonts w:ascii="Times New Roman" w:hAnsi="Times New Roman"/>
                <w:b w:val="0"/>
                <w:sz w:val="20"/>
              </w:rPr>
              <w:t>3</w:t>
            </w:r>
          </w:p>
        </w:tc>
        <w:tc>
          <w:tcPr>
            <w:tcW w:w="3969" w:type="dxa"/>
            <w:vAlign w:val="center"/>
          </w:tcPr>
          <w:p>
            <w:r>
              <w:rPr>
                <w:rFonts w:ascii="Times New Roman" w:hAnsi="Times New Roman"/>
                <w:b w:val="0"/>
                <w:sz w:val="20"/>
              </w:rPr>
              <w:t>Tạo và freeze Student cho Phase 04</w:t>
            </w:r>
          </w:p>
        </w:tc>
        <w:tc>
          <w:tcPr>
            <w:tcW w:w="3969" w:type="dxa"/>
            <w:vAlign w:val="center"/>
          </w:tcPr>
          <w:p>
            <w:r>
              <w:rPr>
                <w:rFonts w:ascii="Times New Roman" w:hAnsi="Times New Roman"/>
                <w:b w:val="0"/>
                <w:sz w:val="20"/>
              </w:rPr>
              <w:t>Đã hoàn thành</w:t>
            </w:r>
          </w:p>
        </w:tc>
      </w:tr>
      <w:tr w:rsidR="00262817" w14:paraId="0C00D200" w14:textId="77777777">
        <w:trPr>
          <w:cantSplit/>
          <w:jc w:val="center"/>
        </w:trPr>
        <w:tc>
          <w:tcPr>
            <w:tcW w:w="1134" w:type="dxa"/>
            <w:vAlign w:val="center"/>
          </w:tcPr>
          <w:p>
            <w:r>
              <w:rPr>
                <w:rFonts w:ascii="Times New Roman" w:hAnsi="Times New Roman"/>
                <w:b w:val="0"/>
                <w:sz w:val="20"/>
              </w:rPr>
              <w:t>4</w:t>
            </w:r>
          </w:p>
        </w:tc>
        <w:tc>
          <w:tcPr>
            <w:tcW w:w="3969" w:type="dxa"/>
            <w:vAlign w:val="center"/>
          </w:tcPr>
          <w:p>
            <w:r>
              <w:rPr>
                <w:rFonts w:ascii="Times New Roman" w:hAnsi="Times New Roman"/>
                <w:b w:val="0"/>
                <w:sz w:val="20"/>
              </w:rPr>
              <w:t>Đưa Student đã freeze vào thực nghiệm offline</w:t>
            </w:r>
          </w:p>
        </w:tc>
        <w:tc>
          <w:tcPr>
            <w:tcW w:w="3969" w:type="dxa"/>
            <w:vAlign w:val="center"/>
          </w:tcPr>
          <w:p>
            <w:r>
              <w:rPr>
                <w:rFonts w:ascii="Times New Roman" w:hAnsi="Times New Roman"/>
                <w:b w:val="0"/>
                <w:sz w:val="20"/>
              </w:rPr>
              <w:t>Đang triển khai</w:t>
            </w:r>
          </w:p>
        </w:tc>
      </w:tr>
      <w:tr w:rsidR="00262817" w14:paraId="67E6AFA5" w14:textId="77777777">
        <w:trPr>
          <w:cantSplit/>
          <w:jc w:val="center"/>
        </w:trPr>
        <w:tc>
          <w:tcPr>
            <w:tcW w:w="1134" w:type="dxa"/>
            <w:vAlign w:val="center"/>
          </w:tcPr>
          <w:p>
            <w:r>
              <w:rPr>
                <w:rFonts w:ascii="Times New Roman" w:hAnsi="Times New Roman"/>
                <w:b w:val="0"/>
                <w:sz w:val="20"/>
              </w:rPr>
              <w:t>5</w:t>
            </w:r>
          </w:p>
        </w:tc>
        <w:tc>
          <w:tcPr>
            <w:tcW w:w="3969" w:type="dxa"/>
            <w:vAlign w:val="center"/>
          </w:tcPr>
          <w:p>
            <w:r>
              <w:rPr>
                <w:rFonts w:ascii="Times New Roman" w:hAnsi="Times New Roman"/>
                <w:b w:val="0"/>
                <w:sz w:val="20"/>
              </w:rPr>
              <w:t>Tích hợp STT → MT → TTS</w:t>
            </w:r>
          </w:p>
        </w:tc>
        <w:tc>
          <w:tcPr>
            <w:tcW w:w="3969" w:type="dxa"/>
            <w:vAlign w:val="center"/>
          </w:tcPr>
          <w:p>
            <w:r>
              <w:rPr>
                <w:rFonts w:ascii="Times New Roman" w:hAnsi="Times New Roman"/>
                <w:b w:val="0"/>
                <w:sz w:val="20"/>
              </w:rPr>
              <w:t>Chưa có kết quả end-to-end</w:t>
            </w:r>
          </w:p>
        </w:tc>
      </w:tr>
    </w:tbl>
    <w:p w14:paraId="17ED3DDC" w14:textId="77777777" w:rsidR="00262817" w:rsidRDefault="00262817"/>
    <w:p w14:paraId="036AF080" w14:textId="77777777" w:rsidR="00262817" w:rsidRDefault="00000000">
      <w:pPr>
        <w:pStyle w:val="Heading1"/>
        <w:spacing w:before="240" w:after="120"/>
      </w:pPr>
      <w:r>
        <w:rPr>
          <w:rFonts w:ascii="Times New Roman" w:hAnsi="Times New Roman" w:cs="Times New Roman"/>
        </w:rPr>
        <w:lastRenderedPageBreak/>
        <w:t>2. Giải pháp đề xuất</w:t>
      </w:r>
    </w:p>
    <w:p w14:paraId="38990E3B" w14:textId="77777777" w:rsidR="00262817" w:rsidRDefault="00000000">
      <w:pPr>
        <w:pStyle w:val="Heading2"/>
        <w:spacing w:before="160" w:after="120"/>
      </w:pPr>
      <w:r>
        <w:rPr>
          <w:rFonts w:ascii="Times New Roman" w:hAnsi="Times New Roman" w:cs="Times New Roman"/>
        </w:rPr>
        <w:t>2.1. Ý tưởng tổng thể</w:t>
      </w:r>
    </w:p>
    <w:p w14:paraId="62C3BBF5" w14:textId="77777777" w:rsidR="00262817" w:rsidRDefault="00000000">
      <w:pPr>
        <w:spacing w:after="120" w:line="324" w:lineRule="auto"/>
        <w:ind w:firstLine="567"/>
        <w:jc w:val="both"/>
      </w:pPr>
      <w:r>
        <w:rPr>
          <w:rFonts w:ascii="Times New Roman" w:hAnsi="Times New Roman"/>
          <w:sz w:val="24"/>
        </w:rPr>
        <w:t>Dự án xây dựng ứng dụng giao tiếp Anh–Việt theo luồng âm thanh → văn bản → dịch máy → âm thanh. Phần dữ liệu, mô hình dịch máy và Student được hoàn thành trước để Phase 04 thực nghiệm triển khai offline. Ứng dụng chỉ được xem là chạy offline hoàn chỉnh khi gói MT, STT và TTS đều có evidence tương ứng.</w:t>
      </w:r>
    </w:p>
    <w:tbl>
      <w:tblPr>
        <w:tblStyle w:val="TableGrid"/>
        <w:tblW w:w="0" w:type="auto"/>
        <w:jc w:val="center"/>
        <w:tblLook w:val="04A0" w:firstRow="1" w:lastRow="0" w:firstColumn="1" w:lastColumn="0" w:noHBand="0" w:noVBand="1"/>
      </w:tblPr>
      <w:tblGrid>
        <w:gridCol w:w="1984"/>
        <w:gridCol w:w="2551"/>
        <w:gridCol w:w="4535"/>
      </w:tblGrid>
      <w:tr w:rsidR="00262817" w14:paraId="3A382034" w14:textId="77777777">
        <w:trPr>
          <w:tblHeader/>
          <w:jc w:val="center"/>
        </w:trPr>
        <w:tc>
          <w:tcPr>
            <w:tcW w:w="1984" w:type="dxa"/>
            <w:shd w:val="clear" w:color="auto" w:fill="D9EAF7"/>
            <w:vAlign w:val="center"/>
          </w:tcPr>
          <w:p>
            <w:r>
              <w:rPr>
                <w:rFonts w:ascii="Times New Roman" w:hAnsi="Times New Roman"/>
                <w:b/>
                <w:sz w:val="20"/>
              </w:rPr>
              <w:t>Vai trò</w:t>
            </w:r>
          </w:p>
        </w:tc>
        <w:tc>
          <w:tcPr>
            <w:tcW w:w="2551" w:type="dxa"/>
            <w:shd w:val="clear" w:color="auto" w:fill="D9EAF7"/>
            <w:vAlign w:val="center"/>
          </w:tcPr>
          <w:p>
            <w:r>
              <w:rPr>
                <w:rFonts w:ascii="Times New Roman" w:hAnsi="Times New Roman"/>
                <w:b/>
                <w:sz w:val="20"/>
              </w:rPr>
              <w:t>Mô hình</w:t>
            </w:r>
          </w:p>
        </w:tc>
        <w:tc>
          <w:tcPr>
            <w:tcW w:w="4535" w:type="dxa"/>
            <w:shd w:val="clear" w:color="auto" w:fill="D9EAF7"/>
            <w:vAlign w:val="center"/>
          </w:tcPr>
          <w:p>
            <w:r>
              <w:rPr>
                <w:rFonts w:ascii="Times New Roman" w:hAnsi="Times New Roman"/>
                <w:b/>
                <w:sz w:val="20"/>
              </w:rPr>
              <w:t>Trạng thái</w:t>
            </w:r>
          </w:p>
        </w:tc>
      </w:tr>
      <w:tr w:rsidR="00262817" w14:paraId="24797359" w14:textId="77777777">
        <w:trPr>
          <w:cantSplit/>
          <w:jc w:val="center"/>
        </w:trPr>
        <w:tc>
          <w:tcPr>
            <w:tcW w:w="1984" w:type="dxa"/>
            <w:vAlign w:val="center"/>
          </w:tcPr>
          <w:p>
            <w:r>
              <w:rPr>
                <w:rFonts w:ascii="Times New Roman" w:hAnsi="Times New Roman"/>
                <w:b w:val="0"/>
                <w:sz w:val="20"/>
              </w:rPr>
              <w:t>Teacher EN→VI</w:t>
            </w:r>
          </w:p>
        </w:tc>
        <w:tc>
          <w:tcPr>
            <w:tcW w:w="2551" w:type="dxa"/>
            <w:vAlign w:val="center"/>
          </w:tcPr>
          <w:p>
            <w:r>
              <w:rPr>
                <w:rFonts w:ascii="Times New Roman" w:hAnsi="Times New Roman"/>
                <w:b w:val="0"/>
                <w:sz w:val="20"/>
              </w:rPr>
              <w:t>VietAI/envit5-translation + LoRA</w:t>
            </w:r>
          </w:p>
        </w:tc>
        <w:tc>
          <w:tcPr>
            <w:tcW w:w="4535" w:type="dxa"/>
            <w:vAlign w:val="center"/>
          </w:tcPr>
          <w:p>
            <w:r>
              <w:rPr>
                <w:rFonts w:ascii="Times New Roman" w:hAnsi="Times New Roman"/>
                <w:b w:val="0"/>
                <w:sz w:val="20"/>
              </w:rPr>
              <w:t>Đã freeze ở Phase 02</w:t>
            </w:r>
          </w:p>
        </w:tc>
      </w:tr>
      <w:tr w:rsidR="00262817" w14:paraId="6E2C7E05" w14:textId="77777777">
        <w:trPr>
          <w:cantSplit/>
          <w:jc w:val="center"/>
        </w:trPr>
        <w:tc>
          <w:tcPr>
            <w:tcW w:w="1984" w:type="dxa"/>
            <w:vAlign w:val="center"/>
          </w:tcPr>
          <w:p>
            <w:r>
              <w:rPr>
                <w:rFonts w:ascii="Times New Roman" w:hAnsi="Times New Roman"/>
                <w:b w:val="0"/>
                <w:sz w:val="20"/>
              </w:rPr>
              <w:t>Teacher VI→EN</w:t>
            </w:r>
          </w:p>
        </w:tc>
        <w:tc>
          <w:tcPr>
            <w:tcW w:w="2551" w:type="dxa"/>
            <w:vAlign w:val="center"/>
          </w:tcPr>
          <w:p>
            <w:r>
              <w:rPr>
                <w:rFonts w:ascii="Times New Roman" w:hAnsi="Times New Roman"/>
                <w:b w:val="0"/>
                <w:sz w:val="20"/>
              </w:rPr>
              <w:t>VietAI/envit5-translation + LoRA</w:t>
            </w:r>
          </w:p>
        </w:tc>
        <w:tc>
          <w:tcPr>
            <w:tcW w:w="4535" w:type="dxa"/>
            <w:vAlign w:val="center"/>
          </w:tcPr>
          <w:p>
            <w:r>
              <w:rPr>
                <w:rFonts w:ascii="Times New Roman" w:hAnsi="Times New Roman"/>
                <w:b w:val="0"/>
                <w:sz w:val="20"/>
              </w:rPr>
              <w:t>Đã freeze ở Phase 02</w:t>
            </w:r>
          </w:p>
        </w:tc>
      </w:tr>
      <w:tr w:rsidR="00262817" w14:paraId="47F30E64" w14:textId="77777777">
        <w:trPr>
          <w:cantSplit/>
          <w:jc w:val="center"/>
        </w:trPr>
        <w:tc>
          <w:tcPr>
            <w:tcW w:w="1984" w:type="dxa"/>
            <w:vAlign w:val="center"/>
          </w:tcPr>
          <w:p>
            <w:r>
              <w:rPr>
                <w:rFonts w:ascii="Times New Roman" w:hAnsi="Times New Roman"/>
                <w:b w:val="0"/>
                <w:sz w:val="20"/>
              </w:rPr>
              <w:t>Student EN→VI</w:t>
            </w:r>
          </w:p>
        </w:tc>
        <w:tc>
          <w:tcPr>
            <w:tcW w:w="2551" w:type="dxa"/>
            <w:vAlign w:val="center"/>
          </w:tcPr>
          <w:p>
            <w:r>
              <w:rPr>
                <w:rFonts w:ascii="Times New Roman" w:hAnsi="Times New Roman"/>
                <w:b w:val="0"/>
                <w:sz w:val="20"/>
              </w:rPr>
              <w:t>Helsinki-NLP/opus-mt-en-vi</w:t>
            </w:r>
          </w:p>
        </w:tc>
        <w:tc>
          <w:tcPr>
            <w:tcW w:w="4535" w:type="dxa"/>
            <w:vAlign w:val="center"/>
          </w:tcPr>
          <w:p>
            <w:r>
              <w:rPr>
                <w:rFonts w:ascii="Times New Roman" w:hAnsi="Times New Roman"/>
                <w:b w:val="0"/>
                <w:sz w:val="20"/>
              </w:rPr>
              <w:t>Đã freeze, đưa vào Phase 04</w:t>
            </w:r>
          </w:p>
        </w:tc>
      </w:tr>
      <w:tr>
        <w:tc>
          <w:tcPr>
            <w:tcW w:type="dxa" w:w="1984"/>
          </w:tcPr>
          <w:p>
            <w:r>
              <w:rPr>
                <w:rFonts w:ascii="Times New Roman" w:hAnsi="Times New Roman"/>
                <w:b w:val="0"/>
                <w:sz w:val="20"/>
              </w:rPr>
              <w:t>Student VI→EN</w:t>
            </w:r>
          </w:p>
        </w:tc>
        <w:tc>
          <w:tcPr>
            <w:tcW w:type="dxa" w:w="2551"/>
          </w:tcPr>
          <w:p>
            <w:r>
              <w:rPr>
                <w:rFonts w:ascii="Times New Roman" w:hAnsi="Times New Roman"/>
                <w:b w:val="0"/>
                <w:sz w:val="20"/>
              </w:rPr>
              <w:t>Helsinki-NLP/opus-mt-vi-en</w:t>
            </w:r>
          </w:p>
        </w:tc>
        <w:tc>
          <w:tcPr>
            <w:tcW w:type="dxa" w:w="4535"/>
          </w:tcPr>
          <w:p>
            <w:r>
              <w:rPr>
                <w:rFonts w:ascii="Times New Roman" w:hAnsi="Times New Roman"/>
                <w:b w:val="0"/>
                <w:sz w:val="20"/>
              </w:rPr>
              <w:t>Đã freeze, đưa vào Phase 04</w:t>
            </w:r>
          </w:p>
        </w:tc>
      </w:tr>
    </w:tbl>
    <w:p w14:paraId="527BE6D9" w14:textId="77777777" w:rsidR="00262817" w:rsidRDefault="00262817"/>
    <w:p w14:paraId="7653E879" w14:textId="77777777" w:rsidR="00262817" w:rsidRDefault="00000000">
      <w:r>
        <w:br w:type="page"/>
      </w:r>
    </w:p>
    <w:p w14:paraId="0C0A5B67" w14:textId="77777777" w:rsidR="00262817" w:rsidRDefault="00000000">
      <w:pPr>
        <w:pStyle w:val="Heading2"/>
        <w:spacing w:before="160" w:after="120"/>
      </w:pPr>
      <w:r>
        <w:rPr>
          <w:rFonts w:ascii="Times New Roman" w:hAnsi="Times New Roman"/>
          <w:b/>
          <w:sz w:val="28"/>
        </w:rPr>
        <w:t>2.2. Quy trình và trạng thái thực hiện</w:t>
      </w:r>
    </w:p>
    <w:p w14:paraId="04613233" w14:textId="77777777" w:rsidR="00262817" w:rsidRDefault="00000000">
      <w:pPr>
        <w:spacing w:after="60"/>
        <w:jc w:val="center"/>
      </w:pPr>
      <w:r>
        <w:rPr>
          <w:noProof/>
        </w:rPr>
        <w:drawing>
          <wp:inline distT="0" distB="0" distL="0" distR="0" wp14:anchorId="6DE21665" wp14:editId="15821ECC">
            <wp:extent cx="4892040" cy="6880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i_doan_01.png"/>
                    <pic:cNvPicPr/>
                  </pic:nvPicPr>
                  <pic:blipFill>
                    <a:blip r:embed="rId8"/>
                    <a:stretch>
                      <a:fillRect/>
                    </a:stretch>
                  </pic:blipFill>
                  <pic:spPr>
                    <a:xfrm>
                      <a:off x="0" y="0"/>
                      <a:ext cx="4892040" cy="6880873"/>
                    </a:xfrm>
                    <a:prstGeom prst="rect">
                      <a:avLst/>
                    </a:prstGeom>
                  </pic:spPr>
                </pic:pic>
              </a:graphicData>
            </a:graphic>
          </wp:inline>
        </w:drawing>
      </w:r>
    </w:p>
    <w:p w14:paraId="1FCF6F59" w14:textId="77777777" w:rsidR="00262817" w:rsidRDefault="00000000">
      <w:pPr>
        <w:spacing w:after="140"/>
        <w:jc w:val="center"/>
      </w:pPr>
      <w:r>
        <w:rPr>
          <w:rFonts w:ascii="Times New Roman" w:hAnsi="Times New Roman"/>
          <w:sz w:val="24"/>
        </w:rPr>
        <w:t>Sơ đồ 1. Quy trình đã thực hiện ở Phase 01</w:t>
      </w:r>
    </w:p>
    <w:p w14:paraId="73EF723C" w14:textId="58159409" w:rsidR="00262817" w:rsidRDefault="00000000">
      <w:pPr>
        <w:spacing w:after="0" w:line="324" w:lineRule="auto"/>
        <w:jc w:val="both"/>
      </w:pPr>
      <w:r>
        <w:rPr>
          <w:rFonts w:ascii="Times New Roman" w:hAnsi="Times New Roman"/>
          <w:sz w:val="24"/>
        </w:rPr>
        <w:t>Kết quả: release dữ liệu IT EN↔VI đã khóa, có manifest, checksum và kiểm tra leakage.</w:t>
      </w:r>
    </w:p>
    <w:p w14:paraId="43FE5DE2" w14:textId="77777777" w:rsidR="00262817" w:rsidRDefault="00000000">
      <w:r>
        <w:br w:type="page"/>
      </w:r>
    </w:p>
    <w:p w14:paraId="10648B22" w14:textId="77777777" w:rsidR="00262817" w:rsidRDefault="00000000">
      <w:pPr>
        <w:pStyle w:val="Heading2"/>
        <w:spacing w:before="160" w:after="120"/>
      </w:pPr>
      <w:r>
        <w:rPr>
          <w:rFonts w:ascii="Times New Roman" w:hAnsi="Times New Roman"/>
          <w:b/>
          <w:sz w:val="28"/>
        </w:rPr>
        <w:t>2.2.1. Quy trình đã thực hiện ở Phase 02</w:t>
      </w:r>
    </w:p>
    <w:p w14:paraId="7C3A5DA2" w14:textId="77777777" w:rsidR="00262817" w:rsidRDefault="00000000">
      <w:pPr>
        <w:spacing w:after="60"/>
        <w:jc w:val="center"/>
      </w:pPr>
      <w:r>
        <w:rPr>
          <w:noProof/>
        </w:rPr>
        <w:drawing>
          <wp:inline distT="0" distB="0" distL="0" distR="0" wp14:anchorId="3BE4468F" wp14:editId="3F73BC9B">
            <wp:extent cx="4892040" cy="6880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i_doan_02.png"/>
                    <pic:cNvPicPr/>
                  </pic:nvPicPr>
                  <pic:blipFill>
                    <a:blip r:embed="rId9"/>
                    <a:stretch>
                      <a:fillRect/>
                    </a:stretch>
                  </pic:blipFill>
                  <pic:spPr>
                    <a:xfrm>
                      <a:off x="0" y="0"/>
                      <a:ext cx="4892040" cy="6880873"/>
                    </a:xfrm>
                    <a:prstGeom prst="rect">
                      <a:avLst/>
                    </a:prstGeom>
                  </pic:spPr>
                </pic:pic>
              </a:graphicData>
            </a:graphic>
          </wp:inline>
        </w:drawing>
      </w:r>
    </w:p>
    <w:p w14:paraId="6626F83A" w14:textId="77777777" w:rsidR="00262817" w:rsidRDefault="00000000">
      <w:pPr>
        <w:spacing w:after="140"/>
        <w:jc w:val="center"/>
      </w:pPr>
      <w:r>
        <w:rPr>
          <w:rFonts w:ascii="Times New Roman" w:hAnsi="Times New Roman"/>
          <w:sz w:val="24"/>
        </w:rPr>
        <w:t>Sơ đồ 2. Quy trình đã thực hiện ở Phase 02</w:t>
      </w:r>
    </w:p>
    <w:p w14:paraId="000DA3F6" w14:textId="77777777" w:rsidR="00262817" w:rsidRDefault="00000000">
      <w:pPr>
        <w:spacing w:after="0" w:line="324" w:lineRule="auto"/>
        <w:jc w:val="both"/>
      </w:pPr>
      <w:r>
        <w:rPr>
          <w:rFonts w:ascii="Times New Roman" w:hAnsi="Times New Roman"/>
          <w:sz w:val="24"/>
        </w:rPr>
        <w:t>Kết quả: EnViT5 đã được freeze cho hai chiều trước khi mở IT Test và General Test để báo cáo cuối.</w:t>
      </w:r>
    </w:p>
    <w:p w14:paraId="2657D482" w14:textId="77777777" w:rsidR="00262817" w:rsidRDefault="00000000">
      <w:r>
        <w:br w:type="page"/>
      </w:r>
    </w:p>
    <w:p w14:paraId="1280454A" w14:textId="77777777" w:rsidR="00262817" w:rsidRDefault="00000000">
      <w:pPr>
        <w:pStyle w:val="Heading2"/>
        <w:spacing w:before="160" w:after="120"/>
      </w:pPr>
      <w:r>
        <w:rPr>
          <w:rFonts w:ascii="Times New Roman" w:hAnsi="Times New Roman"/>
          <w:b/>
          <w:sz w:val="28"/>
        </w:rPr>
        <w:t>2.2.2. Quy trình đã thực hiện ở Phase 03</w:t>
      </w:r>
    </w:p>
    <w:p w14:paraId="5DEEE2A0" w14:textId="77777777" w:rsidR="00262817" w:rsidRDefault="00000000">
      <w:pPr>
        <w:spacing w:after="60"/>
        <w:jc w:val="center"/>
      </w:pPr>
      <w:r>
        <w:rPr>
          <w:noProof/>
        </w:rPr>
        <w:drawing>
          <wp:inline distT="0" distB="0" distL="0" distR="0" wp14:anchorId="56176C49" wp14:editId="5BA20E86">
            <wp:extent cx="4892040" cy="6880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i_doan_03.png"/>
                    <pic:cNvPicPr/>
                  </pic:nvPicPr>
                  <pic:blipFill>
                    <a:blip r:embed="rId10"/>
                    <a:stretch>
                      <a:fillRect/>
                    </a:stretch>
                  </pic:blipFill>
                  <pic:spPr>
                    <a:xfrm>
                      <a:off x="0" y="0"/>
                      <a:ext cx="4892040" cy="6880873"/>
                    </a:xfrm>
                    <a:prstGeom prst="rect">
                      <a:avLst/>
                    </a:prstGeom>
                  </pic:spPr>
                </pic:pic>
              </a:graphicData>
            </a:graphic>
          </wp:inline>
        </w:drawing>
      </w:r>
    </w:p>
    <w:p w14:paraId="3078FD8D" w14:textId="77777777" w:rsidR="00262817" w:rsidRDefault="00000000">
      <w:pPr>
        <w:spacing w:after="140"/>
        <w:jc w:val="center"/>
      </w:pPr>
      <w:r>
        <w:rPr>
          <w:rFonts w:ascii="Times New Roman" w:hAnsi="Times New Roman"/>
          <w:sz w:val="24"/>
        </w:rPr>
        <w:t>Sơ đồ 3. Quy trình đã thực hiện ở Phase 03</w:t>
      </w:r>
    </w:p>
    <w:p w14:paraId="2CA3D381" w14:textId="77777777" w:rsidR="00262817" w:rsidRDefault="00000000">
      <w:pPr>
        <w:spacing w:after="0" w:line="324" w:lineRule="auto"/>
        <w:jc w:val="both"/>
      </w:pPr>
      <w:r>
        <w:rPr>
          <w:rFonts w:ascii="Times New Roman" w:hAnsi="Times New Roman"/>
          <w:sz w:val="24"/>
        </w:rPr>
        <w:t>Kết quả: hai Student đã được freeze. Các checkpoint này đang được đưa vào Phase 04 để thực nghiệm triển khai offline.</w:t>
      </w:r>
    </w:p>
    <w:p w14:paraId="23F5C811" w14:textId="77777777" w:rsidR="00262817" w:rsidRDefault="00000000">
      <w:r>
        <w:br w:type="page"/>
      </w:r>
    </w:p>
    <w:p w14:paraId="2709039A" w14:textId="77777777" w:rsidR="00262817" w:rsidRDefault="00000000">
      <w:pPr>
        <w:pStyle w:val="Heading2"/>
        <w:spacing w:before="160" w:after="120"/>
      </w:pPr>
      <w:r>
        <w:rPr>
          <w:rFonts w:ascii="Times New Roman" w:hAnsi="Times New Roman"/>
          <w:b/>
          <w:sz w:val="28"/>
        </w:rPr>
        <w:t>2.3. Trạng thái Phase 04 và Phase 05</w:t>
      </w:r>
    </w:p>
    <w:p w14:paraId="1F2A157F" w14:textId="77777777" w:rsidR="00262817" w:rsidRDefault="00000000">
      <w:pPr>
        <w:spacing w:after="0" w:line="324" w:lineRule="auto"/>
        <w:jc w:val="both"/>
      </w:pPr>
      <w:r>
        <w:rPr>
          <w:rFonts w:ascii="Times New Roman" w:hAnsi="Times New Roman"/>
          <w:sz w:val="24"/>
        </w:rPr>
        <w:t>Phase 04 đang thực nghiệm export, đóng gói và chạy Student đã freeze trong môi trường Android. Chưa có evidence để kết luận về chất lượng bản export, latency, RAM, dung lượng hay khả năng chạy offline trên thiết bị yếu.</w:t>
      </w:r>
    </w:p>
    <w:p w14:paraId="2C876BAD" w14:textId="77777777" w:rsidR="00262817" w:rsidRDefault="00000000">
      <w:r>
        <w:br w:type="page"/>
      </w:r>
    </w:p>
    <w:p w14:paraId="623A8AB6" w14:textId="77777777" w:rsidR="00262817" w:rsidRDefault="00000000">
      <w:pPr>
        <w:pStyle w:val="Heading2"/>
        <w:spacing w:before="160" w:after="120"/>
      </w:pPr>
      <w:r>
        <w:rPr>
          <w:rFonts w:ascii="Times New Roman" w:hAnsi="Times New Roman"/>
          <w:b/>
          <w:sz w:val="28"/>
        </w:rPr>
        <w:t>2.4. Phase 05</w:t>
      </w:r>
    </w:p>
    <w:p w14:paraId="3F832F1E" w14:textId="77777777" w:rsidR="00262817" w:rsidRDefault="00000000">
      <w:pPr>
        <w:spacing w:after="0" w:line="324" w:lineRule="auto"/>
        <w:jc w:val="both"/>
      </w:pPr>
      <w:r>
        <w:rPr>
          <w:rFonts w:ascii="Times New Roman" w:hAnsi="Times New Roman"/>
          <w:sz w:val="24"/>
        </w:rPr>
        <w:t>Phase 05 là bước tích hợp STT → MT → TTS sau khi gói MT offline được xác nhận ở Phase 04. Báo cáo hiện không trình bày kết quả end-to-end cho Phase 05.</w:t>
      </w:r>
    </w:p>
    <w:p w14:paraId="26B3666B" w14:textId="77777777" w:rsidR="00262817" w:rsidRDefault="00000000">
      <w:r>
        <w:br w:type="page"/>
      </w:r>
    </w:p>
    <w:p w14:paraId="4B6CEC84" w14:textId="77777777" w:rsidR="00262817" w:rsidRDefault="00000000">
      <w:pPr>
        <w:pStyle w:val="Heading1"/>
        <w:spacing w:before="240" w:after="120"/>
      </w:pPr>
      <w:r>
        <w:rPr>
          <w:rFonts w:ascii="Times New Roman" w:hAnsi="Times New Roman" w:cs="Times New Roman"/>
        </w:rPr>
        <w:lastRenderedPageBreak/>
        <w:t>3. Kiến trúc hệ thống</w:t>
      </w:r>
    </w:p>
    <w:p w14:paraId="2CBA4F08" w14:textId="77777777" w:rsidR="00262817" w:rsidRDefault="00000000">
      <w:pPr>
        <w:spacing w:after="120" w:line="324" w:lineRule="auto"/>
        <w:ind w:firstLine="567"/>
        <w:jc w:val="both"/>
      </w:pPr>
      <w:r>
        <w:rPr>
          <w:rFonts w:ascii="Times New Roman" w:hAnsi="Times New Roman"/>
          <w:sz w:val="24"/>
        </w:rPr>
        <w:t>Kiến trúc hiện có gồm ba phần đã hoàn thành: release dữ liệu, mô hình Teacher EnViT5 đã chọn và Student MarianMT đã freeze cho từng chiều dịch. Phase 04 nhận hai checkpoint Student cùng hash và decision để thực nghiệm triển khai offline. Notebook chỉ dùng để xem evidence; script tạo prediction, metric hoặc checkpoint.</w:t>
      </w:r>
    </w:p>
    <w:tbl>
      <w:tblPr>
        <w:tblStyle w:val="TableGrid"/>
        <w:tblW w:w="0" w:type="auto"/>
        <w:jc w:val="center"/>
        <w:tblLook w:val="04A0" w:firstRow="1" w:lastRow="0" w:firstColumn="1" w:lastColumn="0" w:noHBand="0" w:noVBand="1"/>
      </w:tblPr>
      <w:tblGrid>
        <w:gridCol w:w="1134"/>
        <w:gridCol w:w="4195"/>
        <w:gridCol w:w="3742"/>
      </w:tblGrid>
      <w:tr w:rsidR="00262817" w14:paraId="2D51E9BE" w14:textId="77777777">
        <w:trPr>
          <w:tblHeader/>
          <w:jc w:val="center"/>
        </w:trPr>
        <w:tc>
          <w:tcPr>
            <w:tcW w:w="1134" w:type="dxa"/>
            <w:shd w:val="clear" w:color="auto" w:fill="D9EAF7"/>
            <w:vAlign w:val="center"/>
          </w:tcPr>
          <w:p>
            <w:r>
              <w:rPr>
                <w:rFonts w:ascii="Times New Roman" w:hAnsi="Times New Roman"/>
                <w:b/>
                <w:sz w:val="20"/>
              </w:rPr>
              <w:t>Giai đoạn</w:t>
            </w:r>
          </w:p>
        </w:tc>
        <w:tc>
          <w:tcPr>
            <w:tcW w:w="4195" w:type="dxa"/>
            <w:shd w:val="clear" w:color="auto" w:fill="D9EAF7"/>
            <w:vAlign w:val="center"/>
          </w:tcPr>
          <w:p>
            <w:r>
              <w:rPr>
                <w:rFonts w:ascii="Times New Roman" w:hAnsi="Times New Roman"/>
                <w:b/>
                <w:sz w:val="20"/>
              </w:rPr>
              <w:t>Luồng chính</w:t>
            </w:r>
          </w:p>
        </w:tc>
        <w:tc>
          <w:tcPr>
            <w:tcW w:w="3742" w:type="dxa"/>
            <w:shd w:val="clear" w:color="auto" w:fill="D9EAF7"/>
            <w:vAlign w:val="center"/>
          </w:tcPr>
          <w:p>
            <w:r>
              <w:rPr>
                <w:rFonts w:ascii="Times New Roman" w:hAnsi="Times New Roman"/>
                <w:b/>
                <w:sz w:val="20"/>
              </w:rPr>
              <w:t>Đầu ra</w:t>
            </w:r>
          </w:p>
        </w:tc>
      </w:tr>
      <w:tr w:rsidR="00262817" w14:paraId="325B795A" w14:textId="77777777">
        <w:trPr>
          <w:cantSplit/>
          <w:jc w:val="center"/>
        </w:trPr>
        <w:tc>
          <w:tcPr>
            <w:tcW w:w="1134" w:type="dxa"/>
            <w:vAlign w:val="center"/>
          </w:tcPr>
          <w:p>
            <w:r>
              <w:rPr>
                <w:rFonts w:ascii="Times New Roman" w:hAnsi="Times New Roman"/>
                <w:b w:val="0"/>
                <w:sz w:val="20"/>
              </w:rPr>
              <w:t>1</w:t>
            </w:r>
          </w:p>
        </w:tc>
        <w:tc>
          <w:tcPr>
            <w:tcW w:w="4195" w:type="dxa"/>
            <w:vAlign w:val="center"/>
          </w:tcPr>
          <w:p>
            <w:r>
              <w:rPr>
                <w:rFonts w:ascii="Times New Roman" w:hAnsi="Times New Roman"/>
                <w:b w:val="0"/>
                <w:sz w:val="20"/>
              </w:rPr>
              <w:t>RAW → audit → cleaning → split → gate</w:t>
            </w:r>
          </w:p>
        </w:tc>
        <w:tc>
          <w:tcPr>
            <w:tcW w:w="3742" w:type="dxa"/>
            <w:vAlign w:val="center"/>
          </w:tcPr>
          <w:p>
            <w:r>
              <w:rPr>
                <w:rFonts w:ascii="Times New Roman" w:hAnsi="Times New Roman"/>
                <w:b w:val="0"/>
                <w:sz w:val="20"/>
              </w:rPr>
              <w:t>Release dữ liệu và manifest</w:t>
            </w:r>
          </w:p>
        </w:tc>
      </w:tr>
      <w:tr w:rsidR="00262817" w14:paraId="2A190C22" w14:textId="77777777">
        <w:trPr>
          <w:cantSplit/>
          <w:jc w:val="center"/>
        </w:trPr>
        <w:tc>
          <w:tcPr>
            <w:tcW w:w="1134" w:type="dxa"/>
            <w:vAlign w:val="center"/>
          </w:tcPr>
          <w:p>
            <w:r>
              <w:rPr>
                <w:rFonts w:ascii="Times New Roman" w:hAnsi="Times New Roman"/>
                <w:b w:val="0"/>
                <w:sz w:val="20"/>
              </w:rPr>
              <w:t>2</w:t>
            </w:r>
          </w:p>
        </w:tc>
        <w:tc>
          <w:tcPr>
            <w:tcW w:w="4195" w:type="dxa"/>
            <w:vAlign w:val="center"/>
          </w:tcPr>
          <w:p>
            <w:r>
              <w:rPr>
                <w:rFonts w:ascii="Times New Roman" w:hAnsi="Times New Roman"/>
                <w:b w:val="0"/>
                <w:sz w:val="20"/>
              </w:rPr>
              <w:t>Candidate → adaptation → validation/review → decision</w:t>
            </w:r>
          </w:p>
        </w:tc>
        <w:tc>
          <w:tcPr>
            <w:tcW w:w="3742" w:type="dxa"/>
            <w:vAlign w:val="center"/>
          </w:tcPr>
          <w:p>
            <w:r>
              <w:rPr>
                <w:rFonts w:ascii="Times New Roman" w:hAnsi="Times New Roman"/>
                <w:b w:val="0"/>
                <w:sz w:val="20"/>
              </w:rPr>
              <w:t>Teacher đã freeze cho hai chiều</w:t>
            </w:r>
          </w:p>
        </w:tc>
      </w:tr>
      <w:tr w:rsidR="00262817" w14:paraId="250488F0" w14:textId="77777777">
        <w:trPr>
          <w:cantSplit/>
          <w:jc w:val="center"/>
        </w:trPr>
        <w:tc>
          <w:tcPr>
            <w:tcW w:w="1134" w:type="dxa"/>
            <w:vAlign w:val="center"/>
          </w:tcPr>
          <w:p>
            <w:r>
              <w:rPr>
                <w:rFonts w:ascii="Times New Roman" w:hAnsi="Times New Roman"/>
                <w:b w:val="0"/>
                <w:sz w:val="20"/>
              </w:rPr>
              <w:t>3</w:t>
            </w:r>
          </w:p>
        </w:tc>
        <w:tc>
          <w:tcPr>
            <w:tcW w:w="4195" w:type="dxa"/>
            <w:vAlign w:val="center"/>
          </w:tcPr>
          <w:p>
            <w:r>
              <w:rPr>
                <w:rFonts w:ascii="Times New Roman" w:hAnsi="Times New Roman"/>
                <w:b w:val="0"/>
                <w:sz w:val="20"/>
              </w:rPr>
              <w:t>Teacher target → integrity → train Student → evaluation/review</w:t>
            </w:r>
          </w:p>
        </w:tc>
        <w:tc>
          <w:tcPr>
            <w:tcW w:w="3742" w:type="dxa"/>
            <w:vAlign w:val="center"/>
          </w:tcPr>
          <w:p>
            <w:r>
              <w:rPr>
                <w:rFonts w:ascii="Times New Roman" w:hAnsi="Times New Roman"/>
                <w:b w:val="0"/>
                <w:sz w:val="20"/>
              </w:rPr>
              <w:t>Student đã freeze cho hai chiều</w:t>
            </w:r>
          </w:p>
        </w:tc>
      </w:tr>
      <w:tr w:rsidR="00262817" w14:paraId="7D094F0A" w14:textId="77777777">
        <w:trPr>
          <w:cantSplit/>
          <w:jc w:val="center"/>
        </w:trPr>
        <w:tc>
          <w:tcPr>
            <w:tcW w:w="1134" w:type="dxa"/>
            <w:vAlign w:val="center"/>
          </w:tcPr>
          <w:p>
            <w:r>
              <w:rPr>
                <w:rFonts w:ascii="Times New Roman" w:hAnsi="Times New Roman"/>
                <w:b w:val="0"/>
                <w:sz w:val="20"/>
              </w:rPr>
              <w:t>4</w:t>
            </w:r>
          </w:p>
        </w:tc>
        <w:tc>
          <w:tcPr>
            <w:tcW w:w="4195" w:type="dxa"/>
            <w:vAlign w:val="center"/>
          </w:tcPr>
          <w:p>
            <w:r>
              <w:rPr>
                <w:rFonts w:ascii="Times New Roman" w:hAnsi="Times New Roman"/>
                <w:b w:val="0"/>
                <w:sz w:val="20"/>
              </w:rPr>
              <w:t>Student → export/đóng gói → Android → đo thực nghiệm</w:t>
            </w:r>
          </w:p>
        </w:tc>
        <w:tc>
          <w:tcPr>
            <w:tcW w:w="3742" w:type="dxa"/>
            <w:vAlign w:val="center"/>
          </w:tcPr>
          <w:p>
            <w:r>
              <w:rPr>
                <w:rFonts w:ascii="Times New Roman" w:hAnsi="Times New Roman"/>
                <w:b w:val="0"/>
                <w:sz w:val="20"/>
              </w:rPr>
              <w:t>Đang thực hiện; chưa có kết quả kết luận</w:t>
            </w:r>
          </w:p>
        </w:tc>
      </w:tr>
      <w:tr w:rsidR="00262817" w14:paraId="18FB92CA" w14:textId="77777777">
        <w:trPr>
          <w:cantSplit/>
          <w:jc w:val="center"/>
        </w:trPr>
        <w:tc>
          <w:tcPr>
            <w:tcW w:w="1134" w:type="dxa"/>
            <w:vAlign w:val="center"/>
          </w:tcPr>
          <w:p>
            <w:r>
              <w:rPr>
                <w:rFonts w:ascii="Times New Roman" w:hAnsi="Times New Roman"/>
                <w:b w:val="0"/>
                <w:sz w:val="20"/>
              </w:rPr>
              <w:t>5</w:t>
            </w:r>
          </w:p>
        </w:tc>
        <w:tc>
          <w:tcPr>
            <w:tcW w:w="4195" w:type="dxa"/>
            <w:vAlign w:val="center"/>
          </w:tcPr>
          <w:p>
            <w:r>
              <w:rPr>
                <w:rFonts w:ascii="Times New Roman" w:hAnsi="Times New Roman"/>
                <w:b w:val="0"/>
                <w:sz w:val="20"/>
              </w:rPr>
              <w:t>STT → MT offline → TTS</w:t>
            </w:r>
          </w:p>
        </w:tc>
        <w:tc>
          <w:tcPr>
            <w:tcW w:w="3742" w:type="dxa"/>
            <w:vAlign w:val="center"/>
          </w:tcPr>
          <w:p>
            <w:r>
              <w:rPr>
                <w:rFonts w:ascii="Times New Roman" w:hAnsi="Times New Roman"/>
                <w:b w:val="0"/>
                <w:sz w:val="20"/>
              </w:rPr>
              <w:t>Chưa có evidence end-to-end</w:t>
            </w:r>
          </w:p>
        </w:tc>
      </w:tr>
    </w:tbl>
    <w:p w14:paraId="063B0389" w14:textId="77777777" w:rsidR="00262817" w:rsidRDefault="00262817"/>
    <w:p w14:paraId="2103626F" w14:textId="77777777" w:rsidR="00262817" w:rsidRDefault="00000000">
      <w:pPr>
        <w:spacing w:after="120" w:line="324" w:lineRule="auto"/>
        <w:ind w:firstLine="567"/>
        <w:jc w:val="both"/>
      </w:pPr>
      <w:r>
        <w:rPr>
          <w:rFonts w:ascii="Times New Roman" w:hAnsi="Times New Roman"/>
          <w:sz w:val="24"/>
        </w:rPr>
        <w:t>STT và TTS là các thành phần của ứng dụng nhưng chưa được dùng để kết luận chất lượng dịch end-to-end. Trong Phase 04, trọng tâm là kiểm tra gói MT offline trước khi đánh giá luồng giao tiếp đầy đủ.</w:t>
      </w:r>
    </w:p>
    <w:p w14:paraId="19E3F0A0" w14:textId="77777777" w:rsidR="00262817" w:rsidRDefault="00000000">
      <w:pPr>
        <w:pStyle w:val="Heading1"/>
        <w:spacing w:before="240" w:after="120"/>
      </w:pPr>
      <w:r>
        <w:rPr>
          <w:rFonts w:ascii="Times New Roman" w:hAnsi="Times New Roman" w:cs="Times New Roman"/>
        </w:rPr>
        <w:t>4. Thiết kế thực nghiệm và đánh giá</w:t>
      </w:r>
    </w:p>
    <w:p w14:paraId="5892FBB9" w14:textId="77777777" w:rsidR="00262817" w:rsidRDefault="00000000">
      <w:pPr>
        <w:pStyle w:val="Heading2"/>
        <w:spacing w:before="160" w:after="120"/>
      </w:pPr>
      <w:r>
        <w:rPr>
          <w:rFonts w:ascii="Times New Roman" w:hAnsi="Times New Roman" w:cs="Times New Roman"/>
        </w:rPr>
        <w:t>4.1. Dữ liệu, model và protocol</w:t>
      </w:r>
    </w:p>
    <w:p w14:paraId="19CFBAA1" w14:textId="77777777" w:rsidR="00262817" w:rsidRDefault="00000000">
      <w:pPr>
        <w:spacing w:after="120" w:line="324" w:lineRule="auto"/>
        <w:ind w:firstLine="567"/>
        <w:jc w:val="both"/>
      </w:pPr>
      <w:r>
        <w:rPr>
          <w:rFonts w:ascii="Times New Roman" w:hAnsi="Times New Roman"/>
          <w:sz w:val="24"/>
        </w:rPr>
        <w:t>Phase 02 dùng ba candidate cố định ở hai chiều dịch trên IT Validation và General Validation. EnViT5 được thích nghi bằng IT Train, được review thủ công và freeze trước final evaluation. Phase 03 dùng EnViT5 đã freeze làm Teacher để tạo pseudo-target từ IT Train và huấn luyện Student MarianMT; validation chỉ dùng để đánh giá.</w:t>
      </w:r>
    </w:p>
    <w:tbl>
      <w:tblPr>
        <w:tblStyle w:val="TableGrid"/>
        <w:tblW w:w="0" w:type="auto"/>
        <w:jc w:val="center"/>
        <w:tblLook w:val="04A0" w:firstRow="1" w:lastRow="0" w:firstColumn="1" w:lastColumn="0" w:noHBand="0" w:noVBand="1"/>
      </w:tblPr>
      <w:tblGrid>
        <w:gridCol w:w="2551"/>
        <w:gridCol w:w="1701"/>
        <w:gridCol w:w="4819"/>
      </w:tblGrid>
      <w:tr w:rsidR="00262817" w14:paraId="215144F7" w14:textId="77777777">
        <w:trPr>
          <w:tblHeader/>
          <w:jc w:val="center"/>
        </w:trPr>
        <w:tc>
          <w:tcPr>
            <w:tcW w:w="2551" w:type="dxa"/>
            <w:shd w:val="clear" w:color="auto" w:fill="D9EAF7"/>
            <w:vAlign w:val="center"/>
          </w:tcPr>
          <w:p w14:paraId="513784D5" w14:textId="77777777" w:rsidR="00262817" w:rsidRDefault="00000000">
            <w:r>
              <w:rPr>
                <w:b/>
                <w:sz w:val="21"/>
              </w:rPr>
              <w:t>Tập dữ liệu</w:t>
            </w:r>
          </w:p>
        </w:tc>
        <w:tc>
          <w:tcPr>
            <w:tcW w:w="1701" w:type="dxa"/>
            <w:shd w:val="clear" w:color="auto" w:fill="D9EAF7"/>
            <w:vAlign w:val="center"/>
          </w:tcPr>
          <w:p w14:paraId="59EFD11E" w14:textId="77777777" w:rsidR="00262817" w:rsidRDefault="00000000">
            <w:r>
              <w:rPr>
                <w:b/>
                <w:sz w:val="21"/>
              </w:rPr>
              <w:t>Số câu</w:t>
            </w:r>
          </w:p>
        </w:tc>
        <w:tc>
          <w:tcPr>
            <w:tcW w:w="4819" w:type="dxa"/>
            <w:shd w:val="clear" w:color="auto" w:fill="D9EAF7"/>
            <w:vAlign w:val="center"/>
          </w:tcPr>
          <w:p w14:paraId="603661C2" w14:textId="77777777" w:rsidR="00262817" w:rsidRDefault="00000000">
            <w:r>
              <w:rPr>
                <w:b/>
                <w:sz w:val="21"/>
              </w:rPr>
              <w:t>Vai trò</w:t>
            </w:r>
          </w:p>
        </w:tc>
      </w:tr>
      <w:tr w:rsidR="00262817" w14:paraId="73AD0FFC" w14:textId="77777777">
        <w:trPr>
          <w:cantSplit/>
          <w:jc w:val="center"/>
        </w:trPr>
        <w:tc>
          <w:tcPr>
            <w:tcW w:w="2551" w:type="dxa"/>
            <w:vAlign w:val="center"/>
          </w:tcPr>
          <w:p w14:paraId="45CF8A60" w14:textId="77777777" w:rsidR="00262817" w:rsidRDefault="00000000">
            <w:r>
              <w:rPr>
                <w:sz w:val="21"/>
              </w:rPr>
              <w:t>IT Train</w:t>
            </w:r>
          </w:p>
        </w:tc>
        <w:tc>
          <w:tcPr>
            <w:tcW w:w="1701" w:type="dxa"/>
            <w:vAlign w:val="center"/>
          </w:tcPr>
          <w:p w14:paraId="45FC6C20" w14:textId="77777777" w:rsidR="00262817" w:rsidRDefault="00000000">
            <w:r>
              <w:rPr>
                <w:sz w:val="21"/>
              </w:rPr>
              <w:t>121.547</w:t>
            </w:r>
          </w:p>
        </w:tc>
        <w:tc>
          <w:tcPr>
            <w:tcW w:w="4819" w:type="dxa"/>
            <w:vAlign w:val="center"/>
          </w:tcPr>
          <w:p w14:paraId="7FCCED00" w14:textId="77777777" w:rsidR="00262817" w:rsidRDefault="00000000">
            <w:r>
              <w:rPr>
                <w:sz w:val="21"/>
              </w:rPr>
              <w:t>Thích nghi model</w:t>
            </w:r>
          </w:p>
        </w:tc>
      </w:tr>
      <w:tr w:rsidR="00262817" w14:paraId="1548BDA8" w14:textId="77777777">
        <w:trPr>
          <w:cantSplit/>
          <w:jc w:val="center"/>
        </w:trPr>
        <w:tc>
          <w:tcPr>
            <w:tcW w:w="2551" w:type="dxa"/>
            <w:vAlign w:val="center"/>
          </w:tcPr>
          <w:p w14:paraId="514B2178" w14:textId="77777777" w:rsidR="00262817" w:rsidRDefault="00000000">
            <w:r>
              <w:rPr>
                <w:sz w:val="21"/>
              </w:rPr>
              <w:t>IT Validation</w:t>
            </w:r>
          </w:p>
        </w:tc>
        <w:tc>
          <w:tcPr>
            <w:tcW w:w="1701" w:type="dxa"/>
            <w:vAlign w:val="center"/>
          </w:tcPr>
          <w:p w14:paraId="4A4FDA3A" w14:textId="77777777" w:rsidR="00262817" w:rsidRDefault="00000000">
            <w:r>
              <w:rPr>
                <w:sz w:val="21"/>
              </w:rPr>
              <w:t>15.253</w:t>
            </w:r>
          </w:p>
        </w:tc>
        <w:tc>
          <w:tcPr>
            <w:tcW w:w="4819" w:type="dxa"/>
            <w:vAlign w:val="center"/>
          </w:tcPr>
          <w:p w14:paraId="7473B08B" w14:textId="77777777" w:rsidR="00262817" w:rsidRDefault="00000000">
            <w:r>
              <w:rPr>
                <w:sz w:val="21"/>
              </w:rPr>
              <w:t>So sánh, đánh giá lại, review và chọn Core MT</w:t>
            </w:r>
          </w:p>
        </w:tc>
      </w:tr>
      <w:tr w:rsidR="00262817" w14:paraId="13FE255B" w14:textId="77777777">
        <w:trPr>
          <w:cantSplit/>
          <w:jc w:val="center"/>
        </w:trPr>
        <w:tc>
          <w:tcPr>
            <w:tcW w:w="2551" w:type="dxa"/>
            <w:vAlign w:val="center"/>
          </w:tcPr>
          <w:p w14:paraId="22A0A4EF" w14:textId="77777777" w:rsidR="00262817" w:rsidRDefault="00000000">
            <w:r>
              <w:rPr>
                <w:sz w:val="21"/>
              </w:rPr>
              <w:t>General Validation</w:t>
            </w:r>
          </w:p>
        </w:tc>
        <w:tc>
          <w:tcPr>
            <w:tcW w:w="1701" w:type="dxa"/>
            <w:vAlign w:val="center"/>
          </w:tcPr>
          <w:p w14:paraId="07E42292" w14:textId="77777777" w:rsidR="00262817" w:rsidRDefault="00000000">
            <w:r>
              <w:rPr>
                <w:sz w:val="21"/>
              </w:rPr>
              <w:t>997</w:t>
            </w:r>
          </w:p>
        </w:tc>
        <w:tc>
          <w:tcPr>
            <w:tcW w:w="4819" w:type="dxa"/>
            <w:vAlign w:val="center"/>
          </w:tcPr>
          <w:p w14:paraId="560EE1ED" w14:textId="77777777" w:rsidR="00262817" w:rsidRDefault="00000000">
            <w:r>
              <w:rPr>
                <w:sz w:val="21"/>
              </w:rPr>
              <w:t>Kiểm tra ngoài miền IT</w:t>
            </w:r>
          </w:p>
        </w:tc>
      </w:tr>
      <w:tr w:rsidR="00262817" w14:paraId="1EF3CCEE" w14:textId="77777777">
        <w:trPr>
          <w:cantSplit/>
          <w:jc w:val="center"/>
        </w:trPr>
        <w:tc>
          <w:tcPr>
            <w:tcW w:w="2551" w:type="dxa"/>
            <w:vAlign w:val="center"/>
          </w:tcPr>
          <w:p w14:paraId="17EBC8E3" w14:textId="77777777" w:rsidR="00262817" w:rsidRDefault="00000000">
            <w:r>
              <w:rPr>
                <w:sz w:val="21"/>
              </w:rPr>
              <w:t>IT Test</w:t>
            </w:r>
          </w:p>
        </w:tc>
        <w:tc>
          <w:tcPr>
            <w:tcW w:w="1701" w:type="dxa"/>
            <w:vAlign w:val="center"/>
          </w:tcPr>
          <w:p w14:paraId="4B86621D" w14:textId="77777777" w:rsidR="00262817" w:rsidRDefault="00000000">
            <w:r>
              <w:rPr>
                <w:sz w:val="21"/>
              </w:rPr>
              <w:t>15.244</w:t>
            </w:r>
          </w:p>
        </w:tc>
        <w:tc>
          <w:tcPr>
            <w:tcW w:w="4819" w:type="dxa"/>
            <w:vAlign w:val="center"/>
          </w:tcPr>
          <w:p w14:paraId="7D6ECE78" w14:textId="77777777" w:rsidR="00262817" w:rsidRDefault="00000000">
            <w:r>
              <w:rPr>
                <w:sz w:val="21"/>
              </w:rPr>
              <w:t>Báo cáo cuối sau khi chốt Core MT</w:t>
            </w:r>
          </w:p>
        </w:tc>
      </w:tr>
      <w:tr w:rsidR="00262817" w14:paraId="160D9BAB" w14:textId="77777777">
        <w:trPr>
          <w:cantSplit/>
          <w:jc w:val="center"/>
        </w:trPr>
        <w:tc>
          <w:tcPr>
            <w:tcW w:w="2551" w:type="dxa"/>
            <w:vAlign w:val="center"/>
          </w:tcPr>
          <w:p w14:paraId="0A097957" w14:textId="77777777" w:rsidR="00262817" w:rsidRDefault="00000000">
            <w:r>
              <w:rPr>
                <w:sz w:val="21"/>
              </w:rPr>
              <w:t>General Test</w:t>
            </w:r>
          </w:p>
        </w:tc>
        <w:tc>
          <w:tcPr>
            <w:tcW w:w="1701" w:type="dxa"/>
            <w:vAlign w:val="center"/>
          </w:tcPr>
          <w:p w14:paraId="2880BEE5" w14:textId="77777777" w:rsidR="00262817" w:rsidRDefault="00000000">
            <w:r>
              <w:rPr>
                <w:sz w:val="21"/>
              </w:rPr>
              <w:t>1.012</w:t>
            </w:r>
          </w:p>
        </w:tc>
        <w:tc>
          <w:tcPr>
            <w:tcW w:w="4819" w:type="dxa"/>
            <w:vAlign w:val="center"/>
          </w:tcPr>
          <w:p w14:paraId="6E282B2F" w14:textId="77777777" w:rsidR="00262817" w:rsidRDefault="00000000">
            <w:r>
              <w:rPr>
                <w:sz w:val="21"/>
              </w:rPr>
              <w:t>Báo cáo cuối sau khi chốt Core MT</w:t>
            </w:r>
          </w:p>
        </w:tc>
      </w:tr>
    </w:tbl>
    <w:p w14:paraId="2319B0AF" w14:textId="77777777" w:rsidR="00262817" w:rsidRDefault="00262817"/>
    <w:p w14:paraId="2B9C00F1" w14:textId="77777777" w:rsidR="00262817" w:rsidRDefault="00000000">
      <w:pPr>
        <w:pStyle w:val="Heading2"/>
        <w:spacing w:before="160" w:after="120"/>
      </w:pPr>
      <w:r>
        <w:rPr>
          <w:rFonts w:ascii="Times New Roman" w:hAnsi="Times New Roman" w:cs="Times New Roman"/>
        </w:rPr>
        <w:t>4.2. Câu hỏi nghiên cứu</w:t>
      </w:r>
    </w:p>
    <w:p w14:paraId="1ADCEF73" w14:textId="77777777" w:rsidR="00262817" w:rsidRDefault="00000000">
      <w:pPr>
        <w:spacing w:after="120" w:line="324" w:lineRule="auto"/>
        <w:ind w:firstLine="567"/>
        <w:jc w:val="both"/>
      </w:pPr>
      <w:r>
        <w:rPr>
          <w:rFonts w:ascii="Times New Roman" w:hAnsi="Times New Roman"/>
          <w:sz w:val="24"/>
        </w:rPr>
        <w:t>RQ1: Dataset IT EN↔VI có được khóa với split, manifest và kiểm tra leakage để dùng cho các giai đoạn sau không?</w:t>
      </w:r>
    </w:p>
    <w:p w14:paraId="28DAD6B6" w14:textId="77777777" w:rsidR="00262817" w:rsidRDefault="00000000">
      <w:pPr>
        <w:spacing w:after="120" w:line="324" w:lineRule="auto"/>
        <w:ind w:firstLine="567"/>
        <w:jc w:val="both"/>
      </w:pPr>
      <w:r>
        <w:rPr>
          <w:rFonts w:ascii="Times New Roman" w:hAnsi="Times New Roman"/>
          <w:sz w:val="24"/>
        </w:rPr>
        <w:t>RQ2: Mô hình dịch máy nào được chọn cho từng chiều Anh–Việt theo protocol của dự án?</w:t>
      </w:r>
    </w:p>
    <w:p w14:paraId="6E6BC5FA" w14:textId="77777777" w:rsidR="00262817" w:rsidRDefault="00000000">
      <w:pPr>
        <w:spacing w:after="120" w:line="324" w:lineRule="auto"/>
        <w:ind w:firstLine="567"/>
        <w:jc w:val="both"/>
      </w:pPr>
      <w:r>
        <w:rPr>
          <w:rFonts w:ascii="Times New Roman" w:hAnsi="Times New Roman"/>
          <w:sz w:val="24"/>
        </w:rPr>
        <w:t>RQ3: Student tạo từ mô hình Teacher có giữ được chất lượng dịch đủ để freeze và đưa vào Phase 04 không?</w:t>
      </w:r>
    </w:p>
    <w:p w14:paraId="3796FB10" w14:textId="77777777" w:rsidR="00262817" w:rsidRDefault="00000000">
      <w:pPr>
        <w:spacing w:after="120" w:line="324" w:lineRule="auto"/>
        <w:ind w:firstLine="567"/>
        <w:jc w:val="both"/>
      </w:pPr>
      <w:r>
        <w:rPr>
          <w:rFonts w:ascii="Times New Roman" w:hAnsi="Times New Roman"/>
          <w:sz w:val="24"/>
        </w:rPr>
        <w:t>RQ4: Student đã freeze có thể được export, đóng gói và chạy offline trên thiết bị Android đã chọn không? Câu hỏi này đang được thực nghiệm ở Phase 04.</w:t>
      </w:r>
    </w:p>
    <w:p w14:paraId="362A5660" w14:textId="77777777" w:rsidR="00262817" w:rsidRDefault="00000000">
      <w:pPr>
        <w:spacing w:after="120" w:line="324" w:lineRule="auto"/>
        <w:ind w:firstLine="567"/>
        <w:jc w:val="both"/>
      </w:pPr>
      <w:r>
        <w:rPr>
          <w:rFonts w:ascii="Times New Roman" w:hAnsi="Times New Roman"/>
          <w:sz w:val="24"/>
        </w:rPr>
        <w:t>RQ5: Ứng dụng có thể hỗ trợ giao tiếp STT → MT → TTS ở hai chiều Anh–Việt khi không có mạng không? Chưa có kết quả end-to-end.</w:t>
      </w:r>
    </w:p>
    <w:p w14:paraId="1140783F" w14:textId="77777777" w:rsidR="00262817" w:rsidRDefault="00000000">
      <w:pPr>
        <w:pStyle w:val="Heading2"/>
        <w:spacing w:before="160" w:after="120"/>
      </w:pPr>
      <w:r>
        <w:rPr>
          <w:rFonts w:ascii="Times New Roman" w:hAnsi="Times New Roman" w:cs="Times New Roman"/>
        </w:rPr>
        <w:t>4.3. Chỉ số và nguyên tắc đánh giá</w:t>
      </w:r>
    </w:p>
    <w:p w14:paraId="7151B46B" w14:textId="77777777" w:rsidR="00262817" w:rsidRDefault="00000000">
      <w:pPr>
        <w:spacing w:after="120" w:line="324" w:lineRule="auto"/>
        <w:ind w:firstLine="567"/>
        <w:jc w:val="both"/>
      </w:pPr>
      <w:r>
        <w:rPr>
          <w:rFonts w:ascii="Times New Roman" w:hAnsi="Times New Roman"/>
          <w:sz w:val="24"/>
        </w:rPr>
        <w:t>Mỗi giai đoạn trả lời một câu hỏi riêng. Phase 01–03 có evidence hiện có; Phase 04 chỉ ghi các phép đo sau khi export và chạy thực tế. Không dùng kết quả giai đoạn sau để thay đổi các decision đã freeze ở giai đoạn trước.</w:t>
      </w:r>
    </w:p>
    <w:p w14:paraId="66835B2A" w14:textId="77777777" w:rsidR="00262817" w:rsidRDefault="00000000">
      <w:pPr>
        <w:spacing w:after="120" w:line="324" w:lineRule="auto"/>
        <w:jc w:val="both"/>
      </w:pPr>
      <w:r>
        <w:t>Giai đoạn 1 kiểm tra dữ liệu</w:t>
      </w:r>
    </w:p>
    <w:tbl>
      <w:tblPr>
        <w:tblStyle w:val="TableGrid"/>
        <w:tblW w:w="0" w:type="auto"/>
        <w:jc w:val="center"/>
        <w:tblLook w:val="04A0" w:firstRow="1" w:lastRow="0" w:firstColumn="1" w:lastColumn="0" w:noHBand="0" w:noVBand="1"/>
      </w:tblPr>
      <w:tblGrid>
        <w:gridCol w:w="2438"/>
        <w:gridCol w:w="3231"/>
        <w:gridCol w:w="2835"/>
      </w:tblGrid>
      <w:tr w:rsidR="00262817" w14:paraId="7639EF04" w14:textId="77777777">
        <w:trPr>
          <w:tblHeader/>
          <w:jc w:val="center"/>
        </w:trPr>
        <w:tc>
          <w:tcPr>
            <w:tcW w:w="2438" w:type="dxa"/>
            <w:shd w:val="clear" w:color="auto" w:fill="D9EAF7"/>
            <w:vAlign w:val="center"/>
          </w:tcPr>
          <w:p w14:paraId="584D427B" w14:textId="77777777" w:rsidR="00262817" w:rsidRDefault="00000000">
            <w:r>
              <w:rPr>
                <w:b/>
                <w:sz w:val="21"/>
              </w:rPr>
              <w:t>Nội dung</w:t>
            </w:r>
          </w:p>
        </w:tc>
        <w:tc>
          <w:tcPr>
            <w:tcW w:w="3231" w:type="dxa"/>
            <w:shd w:val="clear" w:color="auto" w:fill="D9EAF7"/>
            <w:vAlign w:val="center"/>
          </w:tcPr>
          <w:p w14:paraId="26FC5BED" w14:textId="77777777" w:rsidR="00262817" w:rsidRDefault="00000000">
            <w:r>
              <w:rPr>
                <w:b/>
                <w:sz w:val="21"/>
              </w:rPr>
              <w:t>Giải thích</w:t>
            </w:r>
          </w:p>
        </w:tc>
        <w:tc>
          <w:tcPr>
            <w:tcW w:w="2835" w:type="dxa"/>
            <w:shd w:val="clear" w:color="auto" w:fill="D9EAF7"/>
            <w:vAlign w:val="center"/>
          </w:tcPr>
          <w:p w14:paraId="3A5F5483" w14:textId="77777777" w:rsidR="00262817" w:rsidRDefault="00000000">
            <w:r>
              <w:rPr>
                <w:b/>
                <w:sz w:val="21"/>
              </w:rPr>
              <w:t>Nguyên tắc</w:t>
            </w:r>
          </w:p>
        </w:tc>
      </w:tr>
      <w:tr w:rsidR="00262817" w14:paraId="32E14596" w14:textId="77777777">
        <w:trPr>
          <w:cantSplit/>
          <w:jc w:val="center"/>
        </w:trPr>
        <w:tc>
          <w:tcPr>
            <w:tcW w:w="2438" w:type="dxa"/>
            <w:vAlign w:val="center"/>
          </w:tcPr>
          <w:p w14:paraId="27936CF5" w14:textId="77777777" w:rsidR="00262817" w:rsidRDefault="00000000">
            <w:r>
              <w:rPr>
                <w:sz w:val="21"/>
              </w:rPr>
              <w:t>Số cặp trước và sau xử lý</w:t>
            </w:r>
          </w:p>
        </w:tc>
        <w:tc>
          <w:tcPr>
            <w:tcW w:w="3231" w:type="dxa"/>
            <w:vAlign w:val="center"/>
          </w:tcPr>
          <w:p w14:paraId="5DC7BA42" w14:textId="77777777" w:rsidR="00262817" w:rsidRDefault="00000000">
            <w:r>
              <w:rPr>
                <w:sz w:val="21"/>
              </w:rPr>
              <w:t>Cho biết lượng dữ liệu còn lại sau làm sạch và khử trùng lặp</w:t>
            </w:r>
          </w:p>
        </w:tc>
        <w:tc>
          <w:tcPr>
            <w:tcW w:w="2835" w:type="dxa"/>
            <w:vAlign w:val="center"/>
          </w:tcPr>
          <w:p w14:paraId="52416C36" w14:textId="77777777" w:rsidR="00262817" w:rsidRDefault="00000000">
            <w:r>
              <w:rPr>
                <w:sz w:val="21"/>
              </w:rPr>
              <w:t>Chỉ loại tự động dữ liệu trống, lỗi kiểu dữ liệu, ký tự lỗi và trùng lặp chính xác</w:t>
            </w:r>
          </w:p>
        </w:tc>
      </w:tr>
      <w:tr w:rsidR="00262817" w14:paraId="7AE3632E" w14:textId="77777777">
        <w:trPr>
          <w:cantSplit/>
          <w:jc w:val="center"/>
        </w:trPr>
        <w:tc>
          <w:tcPr>
            <w:tcW w:w="2438" w:type="dxa"/>
            <w:vAlign w:val="center"/>
          </w:tcPr>
          <w:p w14:paraId="07374989" w14:textId="77777777" w:rsidR="00262817" w:rsidRDefault="00000000">
            <w:r>
              <w:rPr>
                <w:sz w:val="21"/>
              </w:rPr>
              <w:t>Số câu của từng split</w:t>
            </w:r>
          </w:p>
        </w:tc>
        <w:tc>
          <w:tcPr>
            <w:tcW w:w="3231" w:type="dxa"/>
            <w:vAlign w:val="center"/>
          </w:tcPr>
          <w:p w14:paraId="6F0CCF87" w14:textId="77777777" w:rsidR="00262817" w:rsidRDefault="00000000">
            <w:r>
              <w:rPr>
                <w:sz w:val="21"/>
              </w:rPr>
              <w:t>Kiểm tra train, validation và test được tạo đúng</w:t>
            </w:r>
          </w:p>
        </w:tc>
        <w:tc>
          <w:tcPr>
            <w:tcW w:w="2835" w:type="dxa"/>
            <w:vAlign w:val="center"/>
          </w:tcPr>
          <w:p w14:paraId="5982682D" w14:textId="77777777" w:rsidR="00262817" w:rsidRDefault="00000000">
            <w:r>
              <w:rPr>
                <w:sz w:val="21"/>
              </w:rPr>
              <w:t>Không dùng validation hoặc test để train</w:t>
            </w:r>
          </w:p>
        </w:tc>
      </w:tr>
      <w:tr w:rsidR="00262817" w14:paraId="7357AECF" w14:textId="77777777">
        <w:trPr>
          <w:cantSplit/>
          <w:jc w:val="center"/>
        </w:trPr>
        <w:tc>
          <w:tcPr>
            <w:tcW w:w="2438" w:type="dxa"/>
            <w:vAlign w:val="center"/>
          </w:tcPr>
          <w:p w14:paraId="0060DDF1" w14:textId="77777777" w:rsidR="00262817" w:rsidRDefault="00000000">
            <w:r>
              <w:rPr>
                <w:sz w:val="21"/>
              </w:rPr>
              <w:t>Rò rỉ giữa các split</w:t>
            </w:r>
          </w:p>
        </w:tc>
        <w:tc>
          <w:tcPr>
            <w:tcW w:w="3231" w:type="dxa"/>
            <w:vAlign w:val="center"/>
          </w:tcPr>
          <w:p w14:paraId="1F2F0E57" w14:textId="77777777" w:rsidR="00262817" w:rsidRDefault="00000000">
            <w:r>
              <w:rPr>
                <w:sz w:val="21"/>
              </w:rPr>
              <w:t>Kiểm tra cặp câu và câu tiếng Anh trùng sau chuẩn hóa</w:t>
            </w:r>
          </w:p>
        </w:tc>
        <w:tc>
          <w:tcPr>
            <w:tcW w:w="2835" w:type="dxa"/>
            <w:vAlign w:val="center"/>
          </w:tcPr>
          <w:p w14:paraId="6B45E464" w14:textId="77777777" w:rsidR="00262817" w:rsidRDefault="00000000">
            <w:r>
              <w:rPr>
                <w:sz w:val="21"/>
              </w:rPr>
              <w:t>Chỉ qua gate khi không có rò rỉ theo điều kiện đã khóa</w:t>
            </w:r>
          </w:p>
        </w:tc>
      </w:tr>
    </w:tbl>
    <w:p w14:paraId="05DA3D5B" w14:textId="77777777" w:rsidR="00262817" w:rsidRDefault="00262817"/>
    <w:p w14:paraId="20706CCE" w14:textId="77777777" w:rsidR="00262817" w:rsidRDefault="00000000">
      <w:pPr>
        <w:spacing w:after="120" w:line="324" w:lineRule="auto"/>
        <w:jc w:val="both"/>
      </w:pPr>
      <w:r>
        <w:rPr>
          <w:rFonts w:ascii="Times New Roman" w:hAnsi="Times New Roman"/>
          <w:sz w:val="24"/>
        </w:rPr>
        <w:t>Giai đoạn 2 chọn mô hình dịch máy</w:t>
      </w:r>
    </w:p>
    <w:tbl>
      <w:tblPr>
        <w:tblStyle w:val="TableGrid"/>
        <w:tblW w:w="0" w:type="auto"/>
        <w:jc w:val="center"/>
        <w:tblLook w:val="04A0" w:firstRow="1" w:lastRow="0" w:firstColumn="1" w:lastColumn="0" w:noHBand="0" w:noVBand="1"/>
      </w:tblPr>
      <w:tblGrid>
        <w:gridCol w:w="2438"/>
        <w:gridCol w:w="3231"/>
        <w:gridCol w:w="2835"/>
      </w:tblGrid>
      <w:tr w:rsidR="00262817" w14:paraId="740A3A72" w14:textId="77777777">
        <w:trPr>
          <w:tblHeader/>
          <w:jc w:val="center"/>
        </w:trPr>
        <w:tc>
          <w:tcPr>
            <w:tcW w:w="2438" w:type="dxa"/>
            <w:shd w:val="clear" w:color="auto" w:fill="D9EAF7"/>
            <w:vAlign w:val="center"/>
          </w:tcPr>
          <w:p w14:paraId="140ADCC7" w14:textId="77777777" w:rsidR="00262817" w:rsidRDefault="00000000">
            <w:r>
              <w:rPr>
                <w:b/>
                <w:sz w:val="21"/>
              </w:rPr>
              <w:t>Nội dung</w:t>
            </w:r>
          </w:p>
        </w:tc>
        <w:tc>
          <w:tcPr>
            <w:tcW w:w="3231" w:type="dxa"/>
            <w:shd w:val="clear" w:color="auto" w:fill="D9EAF7"/>
            <w:vAlign w:val="center"/>
          </w:tcPr>
          <w:p w14:paraId="7FC46BC5" w14:textId="77777777" w:rsidR="00262817" w:rsidRDefault="00000000">
            <w:r>
              <w:rPr>
                <w:b/>
                <w:sz w:val="21"/>
              </w:rPr>
              <w:t>Giải thích</w:t>
            </w:r>
          </w:p>
        </w:tc>
        <w:tc>
          <w:tcPr>
            <w:tcW w:w="2835" w:type="dxa"/>
            <w:shd w:val="clear" w:color="auto" w:fill="D9EAF7"/>
            <w:vAlign w:val="center"/>
          </w:tcPr>
          <w:p w14:paraId="2D676E96" w14:textId="77777777" w:rsidR="00262817" w:rsidRDefault="00000000">
            <w:r>
              <w:rPr>
                <w:b/>
                <w:sz w:val="21"/>
              </w:rPr>
              <w:t>Nguyên tắc</w:t>
            </w:r>
          </w:p>
        </w:tc>
      </w:tr>
      <w:tr w:rsidR="00262817" w14:paraId="4D1DAAA5" w14:textId="77777777">
        <w:trPr>
          <w:cantSplit/>
          <w:jc w:val="center"/>
        </w:trPr>
        <w:tc>
          <w:tcPr>
            <w:tcW w:w="2438" w:type="dxa"/>
            <w:vAlign w:val="center"/>
          </w:tcPr>
          <w:p w14:paraId="47710BF8" w14:textId="77777777" w:rsidR="00262817" w:rsidRDefault="00000000">
            <w:r>
              <w:rPr>
                <w:sz w:val="21"/>
              </w:rPr>
              <w:t>chrF++</w:t>
            </w:r>
          </w:p>
        </w:tc>
        <w:tc>
          <w:tcPr>
            <w:tcW w:w="3231" w:type="dxa"/>
            <w:vAlign w:val="center"/>
          </w:tcPr>
          <w:p w14:paraId="56E4F9F1" w14:textId="77777777" w:rsidR="00262817" w:rsidRDefault="00000000">
            <w:r>
              <w:rPr>
                <w:sz w:val="21"/>
              </w:rPr>
              <w:t>Chỉ số chính để so sánh bản dịch</w:t>
            </w:r>
          </w:p>
        </w:tc>
        <w:tc>
          <w:tcPr>
            <w:tcW w:w="2835" w:type="dxa"/>
            <w:vAlign w:val="center"/>
          </w:tcPr>
          <w:p w14:paraId="29556C04" w14:textId="77777777" w:rsidR="00262817" w:rsidRDefault="00000000">
            <w:r>
              <w:rPr>
                <w:sz w:val="21"/>
              </w:rPr>
              <w:t>Dùng IT Validation làm evidence chính</w:t>
            </w:r>
          </w:p>
        </w:tc>
      </w:tr>
      <w:tr w:rsidR="00262817" w14:paraId="03036F0E" w14:textId="77777777">
        <w:trPr>
          <w:cantSplit/>
          <w:jc w:val="center"/>
        </w:trPr>
        <w:tc>
          <w:tcPr>
            <w:tcW w:w="2438" w:type="dxa"/>
            <w:vAlign w:val="center"/>
          </w:tcPr>
          <w:p w14:paraId="062869F1" w14:textId="77777777" w:rsidR="00262817" w:rsidRDefault="00000000">
            <w:r>
              <w:rPr>
                <w:sz w:val="21"/>
              </w:rPr>
              <w:t>SacreBLEU</w:t>
            </w:r>
          </w:p>
        </w:tc>
        <w:tc>
          <w:tcPr>
            <w:tcW w:w="3231" w:type="dxa"/>
            <w:vAlign w:val="center"/>
          </w:tcPr>
          <w:p w14:paraId="5774E88A" w14:textId="77777777" w:rsidR="00262817" w:rsidRDefault="00000000">
            <w:r>
              <w:rPr>
                <w:sz w:val="21"/>
              </w:rPr>
              <w:t>Chỉ số bổ sung để đọc cùng chrF++</w:t>
            </w:r>
          </w:p>
        </w:tc>
        <w:tc>
          <w:tcPr>
            <w:tcW w:w="2835" w:type="dxa"/>
            <w:vAlign w:val="center"/>
          </w:tcPr>
          <w:p w14:paraId="3B09D37E" w14:textId="77777777" w:rsidR="00262817" w:rsidRDefault="00000000">
            <w:r>
              <w:rPr>
                <w:sz w:val="21"/>
              </w:rPr>
              <w:t>Ghi số câu, cấu hình và thông tin run</w:t>
            </w:r>
          </w:p>
        </w:tc>
      </w:tr>
      <w:tr w:rsidR="00262817" w14:paraId="1CA31B6D" w14:textId="77777777">
        <w:trPr>
          <w:cantSplit/>
          <w:jc w:val="center"/>
        </w:trPr>
        <w:tc>
          <w:tcPr>
            <w:tcW w:w="2438" w:type="dxa"/>
            <w:vAlign w:val="center"/>
          </w:tcPr>
          <w:p w14:paraId="35C81D3D" w14:textId="77777777" w:rsidR="00262817" w:rsidRDefault="00000000">
            <w:r>
              <w:rPr>
                <w:sz w:val="21"/>
              </w:rPr>
              <w:t>Review 50 câu</w:t>
            </w:r>
          </w:p>
        </w:tc>
        <w:tc>
          <w:tcPr>
            <w:tcW w:w="3231" w:type="dxa"/>
            <w:vAlign w:val="center"/>
          </w:tcPr>
          <w:p w14:paraId="59168CFF" w14:textId="77777777" w:rsidR="00262817" w:rsidRDefault="00000000">
            <w:r>
              <w:rPr>
                <w:sz w:val="21"/>
              </w:rPr>
              <w:t>Kiểm tra lỗi dịch và lỗi thuật ngữ</w:t>
            </w:r>
          </w:p>
        </w:tc>
        <w:tc>
          <w:tcPr>
            <w:tcW w:w="2835" w:type="dxa"/>
            <w:vAlign w:val="center"/>
          </w:tcPr>
          <w:p w14:paraId="512BE954" w14:textId="77777777" w:rsidR="00262817" w:rsidRDefault="00000000">
            <w:r>
              <w:rPr>
                <w:sz w:val="21"/>
              </w:rPr>
              <w:t>Mẫu được khóa trước khi xem prediction</w:t>
            </w:r>
          </w:p>
        </w:tc>
      </w:tr>
      <w:tr w:rsidR="00262817" w14:paraId="18D47FE2" w14:textId="77777777">
        <w:trPr>
          <w:cantSplit/>
          <w:jc w:val="center"/>
        </w:trPr>
        <w:tc>
          <w:tcPr>
            <w:tcW w:w="2438" w:type="dxa"/>
            <w:vAlign w:val="center"/>
          </w:tcPr>
          <w:p w14:paraId="385FEB41" w14:textId="77777777" w:rsidR="00262817" w:rsidRDefault="00000000">
            <w:r>
              <w:rPr>
                <w:sz w:val="21"/>
              </w:rPr>
              <w:t>General Validation</w:t>
            </w:r>
          </w:p>
        </w:tc>
        <w:tc>
          <w:tcPr>
            <w:tcW w:w="3231" w:type="dxa"/>
            <w:vAlign w:val="center"/>
          </w:tcPr>
          <w:p w14:paraId="52D10177" w14:textId="77777777" w:rsidR="00262817" w:rsidRDefault="00000000">
            <w:r>
              <w:rPr>
                <w:sz w:val="21"/>
              </w:rPr>
              <w:t>Kiểm tra khả năng ngoài miền IT</w:t>
            </w:r>
          </w:p>
        </w:tc>
        <w:tc>
          <w:tcPr>
            <w:tcW w:w="2835" w:type="dxa"/>
            <w:vAlign w:val="center"/>
          </w:tcPr>
          <w:p w14:paraId="37321ECD" w14:textId="77777777" w:rsidR="00262817" w:rsidRDefault="00000000">
            <w:r>
              <w:rPr>
                <w:sz w:val="21"/>
              </w:rPr>
              <w:t>Không dùng để tiếp tục tune checkpoint</w:t>
            </w:r>
          </w:p>
        </w:tc>
      </w:tr>
    </w:tbl>
    <w:p w14:paraId="2B3AB9AD" w14:textId="77777777" w:rsidR="00262817" w:rsidRDefault="00262817"/>
    <w:p w14:paraId="06F1DAA6" w14:textId="77777777" w:rsidR="00262817" w:rsidRDefault="00000000">
      <w:pPr>
        <w:spacing w:after="120" w:line="324" w:lineRule="auto"/>
        <w:jc w:val="both"/>
      </w:pPr>
      <w:r>
        <w:rPr>
          <w:rFonts w:ascii="Times New Roman" w:hAnsi="Times New Roman"/>
          <w:sz w:val="24"/>
        </w:rPr>
        <w:t>Giai đoạn 3 tạo và freeze Student</w:t>
      </w:r>
    </w:p>
    <w:tbl>
      <w:tblPr>
        <w:tblStyle w:val="TableGrid"/>
        <w:tblW w:w="0" w:type="auto"/>
        <w:jc w:val="center"/>
        <w:tblLook w:val="04A0" w:firstRow="1" w:lastRow="0" w:firstColumn="1" w:lastColumn="0" w:noHBand="0" w:noVBand="1"/>
      </w:tblPr>
      <w:tblGrid>
        <w:gridCol w:w="2438"/>
        <w:gridCol w:w="3231"/>
        <w:gridCol w:w="2835"/>
      </w:tblGrid>
      <w:tr w:rsidR="00262817" w14:paraId="0B1397A9" w14:textId="77777777">
        <w:trPr>
          <w:tblHeader/>
          <w:jc w:val="center"/>
        </w:trPr>
        <w:tc>
          <w:tcPr>
            <w:tcW w:w="2438" w:type="dxa"/>
            <w:shd w:val="clear" w:color="auto" w:fill="D9EAF7"/>
            <w:vAlign w:val="center"/>
          </w:tcPr>
          <w:p>
            <w:r>
              <w:rPr>
                <w:rFonts w:ascii="Times New Roman" w:hAnsi="Times New Roman"/>
                <w:b/>
                <w:sz w:val="20"/>
              </w:rPr>
              <w:t>Nội dung</w:t>
            </w:r>
          </w:p>
        </w:tc>
        <w:tc>
          <w:tcPr>
            <w:tcW w:w="3231" w:type="dxa"/>
            <w:shd w:val="clear" w:color="auto" w:fill="D9EAF7"/>
            <w:vAlign w:val="center"/>
          </w:tcPr>
          <w:p>
            <w:r>
              <w:rPr>
                <w:rFonts w:ascii="Times New Roman" w:hAnsi="Times New Roman"/>
                <w:b/>
                <w:sz w:val="20"/>
              </w:rPr>
              <w:t>Kết quả Phase 03</w:t>
            </w:r>
          </w:p>
        </w:tc>
        <w:tc>
          <w:tcPr>
            <w:tcW w:w="2835" w:type="dxa"/>
            <w:shd w:val="clear" w:color="auto" w:fill="D9EAF7"/>
            <w:vAlign w:val="center"/>
          </w:tcPr>
          <w:p>
            <w:r>
              <w:rPr>
                <w:rFonts w:ascii="Times New Roman" w:hAnsi="Times New Roman"/>
                <w:b/>
                <w:sz w:val="20"/>
              </w:rPr>
              <w:t>Giới hạn</w:t>
            </w:r>
          </w:p>
        </w:tc>
      </w:tr>
      <w:tr w:rsidR="00262817" w14:paraId="50BEB158" w14:textId="77777777">
        <w:trPr>
          <w:cantSplit/>
          <w:jc w:val="center"/>
        </w:trPr>
        <w:tc>
          <w:tcPr>
            <w:tcW w:w="2438" w:type="dxa"/>
            <w:vAlign w:val="center"/>
          </w:tcPr>
          <w:p>
            <w:r>
              <w:rPr>
                <w:rFonts w:ascii="Times New Roman" w:hAnsi="Times New Roman"/>
                <w:b w:val="0"/>
                <w:sz w:val="20"/>
              </w:rPr>
              <w:t>Dữ liệu học</w:t>
            </w:r>
          </w:p>
        </w:tc>
        <w:tc>
          <w:tcPr>
            <w:tcW w:w="3231" w:type="dxa"/>
            <w:vAlign w:val="center"/>
          </w:tcPr>
          <w:p>
            <w:r>
              <w:rPr>
                <w:rFonts w:ascii="Times New Roman" w:hAnsi="Times New Roman"/>
                <w:b w:val="0"/>
                <w:sz w:val="20"/>
              </w:rPr>
              <w:t>IT Train tạo pseudo-target; EN→VI 121.544 dòng, VI→EN 121.539 dòng</w:t>
            </w:r>
          </w:p>
        </w:tc>
        <w:tc>
          <w:tcPr>
            <w:tcW w:w="2835" w:type="dxa"/>
            <w:vAlign w:val="center"/>
          </w:tcPr>
          <w:p>
            <w:r>
              <w:rPr>
                <w:rFonts w:ascii="Times New Roman" w:hAnsi="Times New Roman"/>
                <w:b w:val="0"/>
                <w:sz w:val="20"/>
              </w:rPr>
              <w:t>Validation/test không đi vào phần học</w:t>
            </w:r>
          </w:p>
        </w:tc>
      </w:tr>
      <w:tr w:rsidR="00262817" w14:paraId="20D4A33B" w14:textId="77777777">
        <w:trPr>
          <w:cantSplit/>
          <w:jc w:val="center"/>
        </w:trPr>
        <w:tc>
          <w:tcPr>
            <w:tcW w:w="2438" w:type="dxa"/>
            <w:vAlign w:val="center"/>
          </w:tcPr>
          <w:p>
            <w:r>
              <w:rPr>
                <w:rFonts w:ascii="Times New Roman" w:hAnsi="Times New Roman"/>
                <w:b w:val="0"/>
                <w:sz w:val="20"/>
              </w:rPr>
              <w:t>Đánh giá</w:t>
            </w:r>
          </w:p>
        </w:tc>
        <w:tc>
          <w:tcPr>
            <w:tcW w:w="3231" w:type="dxa"/>
            <w:vAlign w:val="center"/>
          </w:tcPr>
          <w:p>
            <w:r>
              <w:rPr>
                <w:rFonts w:ascii="Times New Roman" w:hAnsi="Times New Roman"/>
                <w:b w:val="0"/>
                <w:sz w:val="20"/>
              </w:rPr>
              <w:t>IT Validation comparable và General Validation; chrF++ và SacreBLEU</w:t>
            </w:r>
          </w:p>
        </w:tc>
        <w:tc>
          <w:tcPr>
            <w:tcW w:w="2835" w:type="dxa"/>
            <w:vAlign w:val="center"/>
          </w:tcPr>
          <w:p>
            <w:r>
              <w:rPr>
                <w:rFonts w:ascii="Times New Roman" w:hAnsi="Times New Roman"/>
                <w:b w:val="0"/>
                <w:sz w:val="20"/>
              </w:rPr>
              <w:t>Mỗi chiều loại một source validation vượt capacity 512 token</w:t>
            </w:r>
          </w:p>
        </w:tc>
      </w:tr>
      <w:tr>
        <w:tc>
          <w:tcPr>
            <w:tcW w:type="dxa" w:w="2438"/>
          </w:tcPr>
          <w:p>
            <w:r>
              <w:rPr>
                <w:rFonts w:ascii="Times New Roman" w:hAnsi="Times New Roman"/>
                <w:b w:val="0"/>
                <w:sz w:val="20"/>
              </w:rPr>
              <w:t>Quyết định</w:t>
            </w:r>
          </w:p>
        </w:tc>
        <w:tc>
          <w:tcPr>
            <w:tcW w:type="dxa" w:w="3231"/>
          </w:tcPr>
          <w:p>
            <w:r>
              <w:rPr>
                <w:rFonts w:ascii="Times New Roman" w:hAnsi="Times New Roman"/>
                <w:b w:val="0"/>
                <w:sz w:val="20"/>
              </w:rPr>
              <w:t>Hai Student được freeze để đưa vào Phase 04</w:t>
            </w:r>
          </w:p>
        </w:tc>
        <w:tc>
          <w:tcPr>
            <w:tcW w:type="dxa" w:w="2835"/>
          </w:tcPr>
          <w:p>
            <w:r>
              <w:rPr>
                <w:rFonts w:ascii="Times New Roman" w:hAnsi="Times New Roman"/>
                <w:b w:val="0"/>
                <w:sz w:val="20"/>
              </w:rPr>
              <w:t>Không chứng minh chạy được Android</w:t>
            </w:r>
          </w:p>
        </w:tc>
      </w:tr>
    </w:tbl>
    <w:p w14:paraId="1886D46C" w14:textId="77777777" w:rsidR="00262817" w:rsidRDefault="00262817"/>
    <w:p w14:paraId="078FE7C3" w14:textId="77777777" w:rsidR="00262817" w:rsidRDefault="00000000">
      <w:pPr>
        <w:spacing w:after="120" w:line="324" w:lineRule="auto"/>
        <w:jc w:val="both"/>
      </w:pPr>
      <w:r>
        <w:rPr>
          <w:rFonts w:ascii="Times New Roman" w:hAnsi="Times New Roman"/>
          <w:sz w:val="24"/>
        </w:rPr>
        <w:t>Giai đoạn 4 triển khai offline đang thực nghiệm</w:t>
      </w:r>
    </w:p>
    <w:tbl>
      <w:tblPr>
        <w:tblStyle w:val="TableGrid"/>
        <w:tblW w:w="0" w:type="auto"/>
        <w:jc w:val="center"/>
        <w:tblLook w:val="04A0" w:firstRow="1" w:lastRow="0" w:firstColumn="1" w:lastColumn="0" w:noHBand="0" w:noVBand="1"/>
      </w:tblPr>
      <w:tblGrid>
        <w:gridCol w:w="2438"/>
        <w:gridCol w:w="3231"/>
        <w:gridCol w:w="2835"/>
      </w:tblGrid>
      <w:tr w:rsidR="00262817" w14:paraId="512EAA73" w14:textId="77777777">
        <w:trPr>
          <w:tblHeader/>
          <w:jc w:val="center"/>
        </w:trPr>
        <w:tc>
          <w:tcPr>
            <w:tcW w:w="2438" w:type="dxa"/>
            <w:shd w:val="clear" w:color="auto" w:fill="D9EAF7"/>
            <w:vAlign w:val="center"/>
          </w:tcPr>
          <w:p>
            <w:r>
              <w:rPr>
                <w:rFonts w:ascii="Times New Roman" w:hAnsi="Times New Roman"/>
                <w:b/>
                <w:sz w:val="20"/>
              </w:rPr>
              <w:t>Nội dung</w:t>
            </w:r>
          </w:p>
        </w:tc>
        <w:tc>
          <w:tcPr>
            <w:tcW w:w="3231" w:type="dxa"/>
            <w:shd w:val="clear" w:color="auto" w:fill="D9EAF7"/>
            <w:vAlign w:val="center"/>
          </w:tcPr>
          <w:p>
            <w:r>
              <w:rPr>
                <w:rFonts w:ascii="Times New Roman" w:hAnsi="Times New Roman"/>
                <w:b/>
                <w:sz w:val="20"/>
              </w:rPr>
              <w:t>Trạng thái Phase 04</w:t>
            </w:r>
          </w:p>
        </w:tc>
        <w:tc>
          <w:tcPr>
            <w:tcW w:w="2835" w:type="dxa"/>
            <w:shd w:val="clear" w:color="auto" w:fill="D9EAF7"/>
            <w:vAlign w:val="center"/>
          </w:tcPr>
          <w:p>
            <w:r>
              <w:rPr>
                <w:rFonts w:ascii="Times New Roman" w:hAnsi="Times New Roman"/>
                <w:b/>
                <w:sz w:val="20"/>
              </w:rPr>
              <w:t>Chỉ được kết luận khi có evidence</w:t>
            </w:r>
          </w:p>
        </w:tc>
      </w:tr>
      <w:tr w:rsidR="00262817" w14:paraId="2E8EFE35" w14:textId="77777777">
        <w:trPr>
          <w:cantSplit/>
          <w:jc w:val="center"/>
        </w:trPr>
        <w:tc>
          <w:tcPr>
            <w:tcW w:w="2438" w:type="dxa"/>
            <w:vAlign w:val="center"/>
          </w:tcPr>
          <w:p>
            <w:r>
              <w:rPr>
                <w:rFonts w:ascii="Times New Roman" w:hAnsi="Times New Roman"/>
                <w:b w:val="0"/>
                <w:sz w:val="20"/>
              </w:rPr>
              <w:t>Gói MT</w:t>
            </w:r>
          </w:p>
        </w:tc>
        <w:tc>
          <w:tcPr>
            <w:tcW w:w="3231" w:type="dxa"/>
            <w:vAlign w:val="center"/>
          </w:tcPr>
          <w:p>
            <w:r>
              <w:rPr>
                <w:rFonts w:ascii="Times New Roman" w:hAnsi="Times New Roman"/>
                <w:b w:val="0"/>
                <w:sz w:val="20"/>
              </w:rPr>
              <w:t>Đang thực nghiệm export và đóng gói Student</w:t>
            </w:r>
          </w:p>
        </w:tc>
        <w:tc>
          <w:tcPr>
            <w:tcW w:w="2835" w:type="dxa"/>
            <w:vAlign w:val="center"/>
          </w:tcPr>
          <w:p>
            <w:r>
              <w:rPr>
                <w:rFonts w:ascii="Times New Roman" w:hAnsi="Times New Roman"/>
                <w:b w:val="0"/>
                <w:sz w:val="20"/>
              </w:rPr>
              <w:t>Parity output giữa checkpoint và bản export</w:t>
            </w:r>
          </w:p>
        </w:tc>
      </w:tr>
      <w:tr w:rsidR="00262817" w14:paraId="7426D29D" w14:textId="77777777">
        <w:trPr>
          <w:cantSplit/>
          <w:jc w:val="center"/>
        </w:trPr>
        <w:tc>
          <w:tcPr>
            <w:tcW w:w="2438" w:type="dxa"/>
            <w:vAlign w:val="center"/>
          </w:tcPr>
          <w:p>
            <w:r>
              <w:rPr>
                <w:rFonts w:ascii="Times New Roman" w:hAnsi="Times New Roman"/>
                <w:b w:val="0"/>
                <w:sz w:val="20"/>
              </w:rPr>
              <w:t>Thiết bị</w:t>
            </w:r>
          </w:p>
        </w:tc>
        <w:tc>
          <w:tcPr>
            <w:tcW w:w="3231" w:type="dxa"/>
            <w:vAlign w:val="center"/>
          </w:tcPr>
          <w:p>
            <w:r>
              <w:rPr>
                <w:rFonts w:ascii="Times New Roman" w:hAnsi="Times New Roman"/>
                <w:b w:val="0"/>
                <w:sz w:val="20"/>
              </w:rPr>
              <w:t>Đang thực nghiệm trên Android</w:t>
            </w:r>
          </w:p>
        </w:tc>
        <w:tc>
          <w:tcPr>
            <w:tcW w:w="2835" w:type="dxa"/>
            <w:vAlign w:val="center"/>
          </w:tcPr>
          <w:p>
            <w:r>
              <w:rPr>
                <w:rFonts w:ascii="Times New Roman" w:hAnsi="Times New Roman"/>
                <w:b w:val="0"/>
                <w:sz w:val="20"/>
              </w:rPr>
              <w:t>Latency, RAM, dung lượng, khả năng chạy offline</w:t>
            </w:r>
          </w:p>
        </w:tc>
      </w:tr>
      <w:tr w:rsidR="00262817" w14:paraId="3CF95A1A" w14:textId="77777777">
        <w:trPr>
          <w:cantSplit/>
          <w:jc w:val="center"/>
        </w:trPr>
        <w:tc>
          <w:tcPr>
            <w:tcW w:w="2438" w:type="dxa"/>
            <w:vAlign w:val="center"/>
          </w:tcPr>
          <w:p>
            <w:r>
              <w:rPr>
                <w:rFonts w:ascii="Times New Roman" w:hAnsi="Times New Roman"/>
                <w:b w:val="0"/>
                <w:sz w:val="20"/>
              </w:rPr>
              <w:t>Phạm vi</w:t>
            </w:r>
          </w:p>
        </w:tc>
        <w:tc>
          <w:tcPr>
            <w:tcW w:w="3231" w:type="dxa"/>
            <w:vAlign w:val="center"/>
          </w:tcPr>
          <w:p>
            <w:r>
              <w:rPr>
                <w:rFonts w:ascii="Times New Roman" w:hAnsi="Times New Roman"/>
                <w:b w:val="0"/>
                <w:sz w:val="20"/>
              </w:rPr>
              <w:t>Chỉ đánh giá MT offline</w:t>
            </w:r>
          </w:p>
        </w:tc>
        <w:tc>
          <w:tcPr>
            <w:tcW w:w="2835" w:type="dxa"/>
            <w:vAlign w:val="center"/>
          </w:tcPr>
          <w:p>
            <w:r>
              <w:rPr>
                <w:rFonts w:ascii="Times New Roman" w:hAnsi="Times New Roman"/>
                <w:b w:val="0"/>
                <w:sz w:val="20"/>
              </w:rPr>
              <w:t>Không suy ra kết quả STT/TTS end-to-end</w:t>
            </w:r>
          </w:p>
        </w:tc>
      </w:tr>
    </w:tbl>
    <w:p w14:paraId="45025ABB" w14:textId="77777777" w:rsidR="00262817" w:rsidRDefault="00262817"/>
    <w:p w14:paraId="065F961F" w14:textId="77777777" w:rsidR="00262817" w:rsidRDefault="00000000">
      <w:pPr>
        <w:spacing w:after="120" w:line="324" w:lineRule="auto"/>
        <w:jc w:val="both"/>
      </w:pPr>
      <w:r>
        <w:rPr>
          <w:rFonts w:ascii="Times New Roman" w:hAnsi="Times New Roman"/>
          <w:sz w:val="24"/>
        </w:rPr>
        <w:t>Giai đoạn 5 tích hợp ứng dụng chưa có kết quả end-to-end</w:t>
      </w:r>
    </w:p>
    <w:tbl>
      <w:tblPr>
        <w:tblStyle w:val="TableGrid"/>
        <w:tblW w:w="0" w:type="auto"/>
        <w:jc w:val="center"/>
        <w:tblLook w:val="04A0" w:firstRow="1" w:lastRow="0" w:firstColumn="1" w:lastColumn="0" w:noHBand="0" w:noVBand="1"/>
      </w:tblPr>
      <w:tblGrid>
        <w:gridCol w:w="2438"/>
        <w:gridCol w:w="3231"/>
        <w:gridCol w:w="2835"/>
      </w:tblGrid>
      <w:tr w:rsidR="00262817" w14:paraId="7431C6BF" w14:textId="77777777">
        <w:trPr>
          <w:tblHeader/>
          <w:jc w:val="center"/>
        </w:trPr>
        <w:tc>
          <w:tcPr>
            <w:tcW w:w="2438" w:type="dxa"/>
            <w:shd w:val="clear" w:color="auto" w:fill="D9EAF7"/>
            <w:vAlign w:val="center"/>
          </w:tcPr>
          <w:p>
            <w:r>
              <w:rPr>
                <w:rFonts w:ascii="Times New Roman" w:hAnsi="Times New Roman"/>
                <w:b/>
                <w:sz w:val="20"/>
              </w:rPr>
              <w:t>Nội dung</w:t>
            </w:r>
          </w:p>
        </w:tc>
        <w:tc>
          <w:tcPr>
            <w:tcW w:w="3231" w:type="dxa"/>
            <w:shd w:val="clear" w:color="auto" w:fill="D9EAF7"/>
            <w:vAlign w:val="center"/>
          </w:tcPr>
          <w:p>
            <w:r>
              <w:rPr>
                <w:rFonts w:ascii="Times New Roman" w:hAnsi="Times New Roman"/>
                <w:b/>
                <w:sz w:val="20"/>
              </w:rPr>
              <w:t>Trạng thái</w:t>
            </w:r>
          </w:p>
        </w:tc>
        <w:tc>
          <w:tcPr>
            <w:tcW w:w="2835" w:type="dxa"/>
            <w:shd w:val="clear" w:color="auto" w:fill="D9EAF7"/>
            <w:vAlign w:val="center"/>
          </w:tcPr>
          <w:p>
            <w:r>
              <w:rPr>
                <w:rFonts w:ascii="Times New Roman" w:hAnsi="Times New Roman"/>
                <w:b/>
                <w:sz w:val="20"/>
              </w:rPr>
              <w:t>Điều kiện để kết luận</w:t>
            </w:r>
          </w:p>
        </w:tc>
      </w:tr>
      <w:tr w:rsidR="00262817" w14:paraId="22D12A5D" w14:textId="77777777">
        <w:trPr>
          <w:cantSplit/>
          <w:jc w:val="center"/>
        </w:trPr>
        <w:tc>
          <w:tcPr>
            <w:tcW w:w="2438" w:type="dxa"/>
            <w:vAlign w:val="center"/>
          </w:tcPr>
          <w:p>
            <w:r>
              <w:rPr>
                <w:rFonts w:ascii="Times New Roman" w:hAnsi="Times New Roman"/>
                <w:b w:val="0"/>
                <w:sz w:val="20"/>
              </w:rPr>
              <w:t>STT → MT → TTS</w:t>
            </w:r>
          </w:p>
        </w:tc>
        <w:tc>
          <w:tcPr>
            <w:tcW w:w="3231" w:type="dxa"/>
            <w:vAlign w:val="center"/>
          </w:tcPr>
          <w:p>
            <w:r>
              <w:rPr>
                <w:rFonts w:ascii="Times New Roman" w:hAnsi="Times New Roman"/>
                <w:b w:val="0"/>
                <w:sz w:val="20"/>
              </w:rPr>
              <w:t>Chưa có kết quả end-to-end</w:t>
            </w:r>
          </w:p>
        </w:tc>
        <w:tc>
          <w:tcPr>
            <w:tcW w:w="2835" w:type="dxa"/>
            <w:vAlign w:val="center"/>
          </w:tcPr>
          <w:p>
            <w:r>
              <w:rPr>
                <w:rFonts w:ascii="Times New Roman" w:hAnsi="Times New Roman"/>
                <w:b w:val="0"/>
                <w:sz w:val="20"/>
              </w:rPr>
              <w:t>Phase 04 phải có evidence gói MT offline</w:t>
            </w:r>
          </w:p>
        </w:tc>
      </w:tr>
      <w:tr w:rsidR="00262817" w14:paraId="313DDC91" w14:textId="77777777">
        <w:trPr>
          <w:cantSplit/>
          <w:jc w:val="center"/>
        </w:trPr>
        <w:tc>
          <w:tcPr>
            <w:tcW w:w="2438" w:type="dxa"/>
            <w:vAlign w:val="center"/>
          </w:tcPr>
          <w:p>
            <w:r>
              <w:rPr>
                <w:rFonts w:ascii="Times New Roman" w:hAnsi="Times New Roman"/>
                <w:b w:val="0"/>
                <w:sz w:val="20"/>
              </w:rPr>
              <w:t>Chạy offline</w:t>
            </w:r>
          </w:p>
        </w:tc>
        <w:tc>
          <w:tcPr>
            <w:tcW w:w="3231" w:type="dxa"/>
            <w:vAlign w:val="center"/>
          </w:tcPr>
          <w:p>
            <w:r>
              <w:rPr>
                <w:rFonts w:ascii="Times New Roman" w:hAnsi="Times New Roman"/>
                <w:b w:val="0"/>
                <w:sz w:val="20"/>
              </w:rPr>
              <w:t>Chưa được kết luận cho toàn bộ ứng dụng</w:t>
            </w:r>
          </w:p>
        </w:tc>
        <w:tc>
          <w:tcPr>
            <w:tcW w:w="2835" w:type="dxa"/>
            <w:vAlign w:val="center"/>
          </w:tcPr>
          <w:p>
            <w:r>
              <w:rPr>
                <w:rFonts w:ascii="Times New Roman" w:hAnsi="Times New Roman"/>
                <w:b w:val="0"/>
                <w:sz w:val="20"/>
              </w:rPr>
              <w:t>Cần kiểm tra đầy đủ các thành phần trong app</w:t>
            </w:r>
          </w:p>
        </w:tc>
      </w:tr>
    </w:tbl>
    <w:p w14:paraId="3A09DB17" w14:textId="77777777" w:rsidR="00262817" w:rsidRDefault="00262817"/>
    <w:p w14:paraId="2726DD4B" w14:textId="77777777" w:rsidR="00262817" w:rsidRDefault="00000000">
      <w:pPr>
        <w:pStyle w:val="Heading2"/>
        <w:spacing w:before="160" w:after="120"/>
      </w:pPr>
      <w:r>
        <w:rPr>
          <w:rFonts w:ascii="Times New Roman" w:hAnsi="Times New Roman"/>
          <w:b/>
          <w:sz w:val="28"/>
        </w:rPr>
        <w:t>4.4. Kết quả Phase 01–03</w:t>
      </w:r>
    </w:p>
    <w:p w14:paraId="19045B38" w14:textId="77777777" w:rsidR="00262817" w:rsidRDefault="00000000">
      <w:pPr>
        <w:spacing w:after="120" w:line="324" w:lineRule="auto"/>
        <w:ind w:firstLine="567"/>
        <w:jc w:val="both"/>
      </w:pPr>
      <w:r>
        <w:rPr>
          <w:rFonts w:ascii="Times New Roman" w:hAnsi="Times New Roman"/>
          <w:sz w:val="24"/>
        </w:rPr>
        <w:t>Phase 01 đã tạo release it_en_vi. Từ 163.869 dòng ban đầu, dữ liệu còn 152.634 dòng sau làm sạch theo nguồn và 152.044 cặp câu sau khử trùng lặp chính xác. Release có 121.547 câu train, 15.253 câu validation và 15.244 câu IT Test; kiểm tra leakage với validation và IT Test bằng 0 ở mức cặp câu và câu nguồn đã chuẩn hóa.</w:t>
      </w:r>
    </w:p>
    <w:tbl>
      <w:tblPr>
        <w:tblStyle w:val="TableGrid"/>
        <w:tblW w:w="0" w:type="auto"/>
        <w:jc w:val="center"/>
        <w:tblLook w:val="04A0" w:firstRow="1" w:lastRow="0" w:firstColumn="1" w:lastColumn="0" w:noHBand="0" w:noVBand="1"/>
      </w:tblPr>
      <w:tblGrid>
        <w:gridCol w:w="3118"/>
        <w:gridCol w:w="1701"/>
        <w:gridCol w:w="3685"/>
      </w:tblGrid>
      <w:tr w:rsidR="00262817" w14:paraId="3E78EBAD" w14:textId="77777777">
        <w:trPr>
          <w:tblHeader/>
          <w:jc w:val="center"/>
        </w:trPr>
        <w:tc>
          <w:tcPr>
            <w:tcW w:w="3118" w:type="dxa"/>
            <w:shd w:val="clear" w:color="auto" w:fill="D9EAF7"/>
            <w:vAlign w:val="center"/>
          </w:tcPr>
          <w:p w14:paraId="572C2612" w14:textId="77777777" w:rsidR="00262817" w:rsidRDefault="00000000">
            <w:r>
              <w:rPr>
                <w:b/>
                <w:sz w:val="21"/>
              </w:rPr>
              <w:t>Kết quả Giai đoạn 1</w:t>
            </w:r>
          </w:p>
        </w:tc>
        <w:tc>
          <w:tcPr>
            <w:tcW w:w="1701" w:type="dxa"/>
            <w:shd w:val="clear" w:color="auto" w:fill="D9EAF7"/>
            <w:vAlign w:val="center"/>
          </w:tcPr>
          <w:p w14:paraId="53BD5941" w14:textId="77777777" w:rsidR="00262817" w:rsidRDefault="00000000">
            <w:r>
              <w:rPr>
                <w:b/>
                <w:sz w:val="21"/>
              </w:rPr>
              <w:t>Giá trị</w:t>
            </w:r>
          </w:p>
        </w:tc>
        <w:tc>
          <w:tcPr>
            <w:tcW w:w="3685" w:type="dxa"/>
            <w:shd w:val="clear" w:color="auto" w:fill="D9EAF7"/>
            <w:vAlign w:val="center"/>
          </w:tcPr>
          <w:p w14:paraId="2215EEDA" w14:textId="77777777" w:rsidR="00262817" w:rsidRDefault="00000000">
            <w:r>
              <w:rPr>
                <w:b/>
                <w:sz w:val="21"/>
              </w:rPr>
              <w:t>Tác dụng</w:t>
            </w:r>
          </w:p>
        </w:tc>
      </w:tr>
      <w:tr w:rsidR="00262817" w14:paraId="3CED6967" w14:textId="77777777">
        <w:trPr>
          <w:cantSplit/>
          <w:jc w:val="center"/>
        </w:trPr>
        <w:tc>
          <w:tcPr>
            <w:tcW w:w="3118" w:type="dxa"/>
            <w:vAlign w:val="center"/>
          </w:tcPr>
          <w:p w14:paraId="3FF61474" w14:textId="77777777" w:rsidR="00262817" w:rsidRDefault="00000000">
            <w:r>
              <w:rPr>
                <w:sz w:val="21"/>
              </w:rPr>
              <w:t>Dòng RAW</w:t>
            </w:r>
          </w:p>
        </w:tc>
        <w:tc>
          <w:tcPr>
            <w:tcW w:w="1701" w:type="dxa"/>
            <w:vAlign w:val="center"/>
          </w:tcPr>
          <w:p w14:paraId="5E7B805A" w14:textId="77777777" w:rsidR="00262817" w:rsidRDefault="00000000">
            <w:r>
              <w:rPr>
                <w:sz w:val="21"/>
              </w:rPr>
              <w:t>163.869</w:t>
            </w:r>
          </w:p>
        </w:tc>
        <w:tc>
          <w:tcPr>
            <w:tcW w:w="3685" w:type="dxa"/>
            <w:vAlign w:val="center"/>
          </w:tcPr>
          <w:p w14:paraId="42F7F135" w14:textId="77777777" w:rsidR="00262817" w:rsidRDefault="00000000">
            <w:r>
              <w:rPr>
                <w:sz w:val="21"/>
              </w:rPr>
              <w:t>Đầu vào trước xử lý</w:t>
            </w:r>
          </w:p>
        </w:tc>
      </w:tr>
      <w:tr w:rsidR="00262817" w14:paraId="26AD3888" w14:textId="77777777">
        <w:trPr>
          <w:cantSplit/>
          <w:jc w:val="center"/>
        </w:trPr>
        <w:tc>
          <w:tcPr>
            <w:tcW w:w="3118" w:type="dxa"/>
            <w:vAlign w:val="center"/>
          </w:tcPr>
          <w:p w14:paraId="7AF16483" w14:textId="77777777" w:rsidR="00262817" w:rsidRDefault="00000000">
            <w:r>
              <w:rPr>
                <w:sz w:val="21"/>
              </w:rPr>
              <w:t>Cặp câu cuối</w:t>
            </w:r>
          </w:p>
        </w:tc>
        <w:tc>
          <w:tcPr>
            <w:tcW w:w="1701" w:type="dxa"/>
            <w:vAlign w:val="center"/>
          </w:tcPr>
          <w:p w14:paraId="19A9FC77" w14:textId="77777777" w:rsidR="00262817" w:rsidRDefault="00000000">
            <w:r>
              <w:rPr>
                <w:sz w:val="21"/>
              </w:rPr>
              <w:t>152.044</w:t>
            </w:r>
          </w:p>
        </w:tc>
        <w:tc>
          <w:tcPr>
            <w:tcW w:w="3685" w:type="dxa"/>
            <w:vAlign w:val="center"/>
          </w:tcPr>
          <w:p w14:paraId="294712E9" w14:textId="77777777" w:rsidR="00262817" w:rsidRDefault="00000000">
            <w:r>
              <w:rPr>
                <w:sz w:val="21"/>
              </w:rPr>
              <w:t>Bộ dữ liệu IT EN↔VI dùng cho các giai đoạn sau</w:t>
            </w:r>
          </w:p>
        </w:tc>
      </w:tr>
      <w:tr w:rsidR="00262817" w14:paraId="05CEC6E5" w14:textId="77777777">
        <w:trPr>
          <w:cantSplit/>
          <w:jc w:val="center"/>
        </w:trPr>
        <w:tc>
          <w:tcPr>
            <w:tcW w:w="3118" w:type="dxa"/>
            <w:vAlign w:val="center"/>
          </w:tcPr>
          <w:p w14:paraId="5E5E829C" w14:textId="77777777" w:rsidR="00262817" w:rsidRDefault="00000000">
            <w:r>
              <w:rPr>
                <w:sz w:val="21"/>
              </w:rPr>
              <w:t>Rò rỉ validation và IT test</w:t>
            </w:r>
          </w:p>
        </w:tc>
        <w:tc>
          <w:tcPr>
            <w:tcW w:w="1701" w:type="dxa"/>
            <w:vAlign w:val="center"/>
          </w:tcPr>
          <w:p w14:paraId="6AC58644" w14:textId="77777777" w:rsidR="00262817" w:rsidRDefault="00000000">
            <w:r>
              <w:rPr>
                <w:sz w:val="21"/>
              </w:rPr>
              <w:t>0</w:t>
            </w:r>
          </w:p>
        </w:tc>
        <w:tc>
          <w:tcPr>
            <w:tcW w:w="3685" w:type="dxa"/>
            <w:vAlign w:val="center"/>
          </w:tcPr>
          <w:p w14:paraId="36BCD89D" w14:textId="77777777" w:rsidR="00262817" w:rsidRDefault="00000000">
            <w:r>
              <w:rPr>
                <w:sz w:val="21"/>
              </w:rPr>
              <w:t>Giữ tách biệt dữ liệu train, validation và test</w:t>
            </w:r>
          </w:p>
        </w:tc>
      </w:tr>
    </w:tbl>
    <w:p w14:paraId="68B0FA15" w14:textId="77777777" w:rsidR="00262817" w:rsidRDefault="00262817"/>
    <w:p w14:paraId="6876EEFD" w14:textId="77777777" w:rsidR="00262817" w:rsidRDefault="00000000">
      <w:pPr>
        <w:spacing w:after="120" w:line="324" w:lineRule="auto"/>
        <w:ind w:firstLine="567"/>
        <w:jc w:val="both"/>
      </w:pPr>
      <w:r>
        <w:rPr>
          <w:rFonts w:ascii="Times New Roman" w:hAnsi="Times New Roman"/>
          <w:sz w:val="24"/>
        </w:rPr>
        <w:t>Phase 02 đã hoàn thành. EnViT5 được freeze cho cả EN→VI và VI→EN sau adaptation, validation, review thủ công và decision trước final evaluation. Kết quả final được báo cáo riêng trên IT Test và General Test.</w:t>
      </w:r>
    </w:p>
    <w:tbl>
      <w:tblPr>
        <w:tblStyle w:val="TableGrid"/>
        <w:tblW w:w="0" w:type="auto"/>
        <w:jc w:val="center"/>
        <w:tblLook w:val="04A0" w:firstRow="1" w:lastRow="0" w:firstColumn="1" w:lastColumn="0" w:noHBand="0" w:noVBand="1"/>
      </w:tblPr>
      <w:tblGrid>
        <w:gridCol w:w="964"/>
        <w:gridCol w:w="1928"/>
        <w:gridCol w:w="1587"/>
        <w:gridCol w:w="1701"/>
        <w:gridCol w:w="1474"/>
        <w:gridCol w:w="1701"/>
      </w:tblGrid>
      <w:tr w:rsidR="00262817" w14:paraId="170C285C" w14:textId="77777777">
        <w:trPr>
          <w:tblHeader/>
          <w:jc w:val="center"/>
        </w:trPr>
        <w:tc>
          <w:tcPr>
            <w:tcW w:w="964" w:type="dxa"/>
            <w:shd w:val="clear" w:color="auto" w:fill="D9EAF7"/>
            <w:vAlign w:val="center"/>
          </w:tcPr>
          <w:p>
            <w:r>
              <w:rPr>
                <w:rFonts w:ascii="Times New Roman" w:hAnsi="Times New Roman"/>
                <w:b/>
                <w:sz w:val="20"/>
              </w:rPr>
              <w:t>Chiều</w:t>
            </w:r>
          </w:p>
        </w:tc>
        <w:tc>
          <w:tcPr>
            <w:tcW w:w="1928" w:type="dxa"/>
            <w:shd w:val="clear" w:color="auto" w:fill="D9EAF7"/>
            <w:vAlign w:val="center"/>
          </w:tcPr>
          <w:p>
            <w:r>
              <w:rPr>
                <w:rFonts w:ascii="Times New Roman" w:hAnsi="Times New Roman"/>
                <w:b/>
                <w:sz w:val="20"/>
              </w:rPr>
              <w:t>Mô hình đã freeze</w:t>
            </w:r>
          </w:p>
        </w:tc>
        <w:tc>
          <w:tcPr>
            <w:tcW w:w="1587" w:type="dxa"/>
            <w:shd w:val="clear" w:color="auto" w:fill="D9EAF7"/>
            <w:vAlign w:val="center"/>
          </w:tcPr>
          <w:p>
            <w:r>
              <w:rPr>
                <w:rFonts w:ascii="Times New Roman" w:hAnsi="Times New Roman"/>
                <w:b/>
                <w:sz w:val="20"/>
              </w:rPr>
              <w:t>Tập đánh giá</w:t>
            </w:r>
          </w:p>
        </w:tc>
        <w:tc>
          <w:tcPr>
            <w:tcW w:w="1701" w:type="dxa"/>
            <w:shd w:val="clear" w:color="auto" w:fill="D9EAF7"/>
            <w:vAlign w:val="center"/>
          </w:tcPr>
          <w:p>
            <w:r>
              <w:rPr>
                <w:rFonts w:ascii="Times New Roman" w:hAnsi="Times New Roman"/>
                <w:b/>
                <w:sz w:val="20"/>
              </w:rPr>
              <w:t>Số câu</w:t>
            </w:r>
          </w:p>
        </w:tc>
        <w:tc>
          <w:tcPr>
            <w:tcW w:w="1474" w:type="dxa"/>
            <w:shd w:val="clear" w:color="auto" w:fill="D9EAF7"/>
            <w:vAlign w:val="center"/>
          </w:tcPr>
          <w:p>
            <w:r>
              <w:rPr>
                <w:rFonts w:ascii="Times New Roman" w:hAnsi="Times New Roman"/>
                <w:b/>
                <w:sz w:val="20"/>
              </w:rPr>
              <w:t>chrF++</w:t>
            </w:r>
          </w:p>
        </w:tc>
        <w:tc>
          <w:tcPr>
            <w:tcW w:w="1701" w:type="dxa"/>
            <w:shd w:val="clear" w:color="auto" w:fill="D9EAF7"/>
            <w:vAlign w:val="center"/>
          </w:tcPr>
          <w:p>
            <w:r>
              <w:rPr>
                <w:rFonts w:ascii="Times New Roman" w:hAnsi="Times New Roman"/>
                <w:b/>
                <w:sz w:val="20"/>
              </w:rPr>
              <w:t>SacreBLEU</w:t>
            </w:r>
          </w:p>
        </w:tc>
      </w:tr>
      <w:tr w:rsidR="00262817" w14:paraId="3BB3723A" w14:textId="77777777">
        <w:trPr>
          <w:cantSplit/>
          <w:jc w:val="center"/>
        </w:trPr>
        <w:tc>
          <w:tcPr>
            <w:tcW w:w="964" w:type="dxa"/>
            <w:vAlign w:val="center"/>
          </w:tcPr>
          <w:p>
            <w:r>
              <w:rPr>
                <w:rFonts w:ascii="Times New Roman" w:hAnsi="Times New Roman"/>
                <w:b w:val="0"/>
                <w:sz w:val="20"/>
              </w:rPr>
              <w:t>EN→VI</w:t>
            </w:r>
          </w:p>
        </w:tc>
        <w:tc>
          <w:tcPr>
            <w:tcW w:w="1928" w:type="dxa"/>
            <w:vAlign w:val="center"/>
          </w:tcPr>
          <w:p>
            <w:r>
              <w:rPr>
                <w:rFonts w:ascii="Times New Roman" w:hAnsi="Times New Roman"/>
                <w:b w:val="0"/>
                <w:sz w:val="20"/>
              </w:rPr>
              <w:t>EnViT5</w:t>
            </w:r>
          </w:p>
        </w:tc>
        <w:tc>
          <w:tcPr>
            <w:tcW w:w="1587" w:type="dxa"/>
            <w:vAlign w:val="center"/>
          </w:tcPr>
          <w:p>
            <w:r>
              <w:rPr>
                <w:rFonts w:ascii="Times New Roman" w:hAnsi="Times New Roman"/>
                <w:b w:val="0"/>
                <w:sz w:val="20"/>
              </w:rPr>
              <w:t>IT Test</w:t>
            </w:r>
          </w:p>
        </w:tc>
        <w:tc>
          <w:tcPr>
            <w:tcW w:w="1701" w:type="dxa"/>
            <w:vAlign w:val="center"/>
          </w:tcPr>
          <w:p>
            <w:r>
              <w:rPr>
                <w:rFonts w:ascii="Times New Roman" w:hAnsi="Times New Roman"/>
                <w:b w:val="0"/>
                <w:sz w:val="20"/>
              </w:rPr>
              <w:t>15.244</w:t>
            </w:r>
          </w:p>
        </w:tc>
        <w:tc>
          <w:tcPr>
            <w:tcW w:w="1474" w:type="dxa"/>
            <w:vAlign w:val="center"/>
          </w:tcPr>
          <w:p>
            <w:r>
              <w:rPr>
                <w:rFonts w:ascii="Times New Roman" w:hAnsi="Times New Roman"/>
                <w:b w:val="0"/>
                <w:sz w:val="20"/>
              </w:rPr>
              <w:t>70,33</w:t>
            </w:r>
          </w:p>
        </w:tc>
        <w:tc>
          <w:tcPr>
            <w:tcW w:w="1701" w:type="dxa"/>
            <w:vAlign w:val="center"/>
          </w:tcPr>
          <w:p>
            <w:r>
              <w:rPr>
                <w:rFonts w:ascii="Times New Roman" w:hAnsi="Times New Roman"/>
                <w:b w:val="0"/>
                <w:sz w:val="20"/>
              </w:rPr>
              <w:t>56,82</w:t>
            </w:r>
          </w:p>
        </w:tc>
      </w:tr>
      <w:tr w:rsidR="00262817" w14:paraId="3478181B" w14:textId="77777777">
        <w:trPr>
          <w:cantSplit/>
          <w:jc w:val="center"/>
        </w:trPr>
        <w:tc>
          <w:tcPr>
            <w:tcW w:w="964" w:type="dxa"/>
            <w:vAlign w:val="center"/>
          </w:tcPr>
          <w:p>
            <w:r>
              <w:rPr>
                <w:rFonts w:ascii="Times New Roman" w:hAnsi="Times New Roman"/>
                <w:b w:val="0"/>
                <w:sz w:val="20"/>
              </w:rPr>
              <w:t>EN→VI</w:t>
            </w:r>
          </w:p>
        </w:tc>
        <w:tc>
          <w:tcPr>
            <w:tcW w:w="1928" w:type="dxa"/>
            <w:vAlign w:val="center"/>
          </w:tcPr>
          <w:p>
            <w:r>
              <w:rPr>
                <w:rFonts w:ascii="Times New Roman" w:hAnsi="Times New Roman"/>
                <w:b w:val="0"/>
                <w:sz w:val="20"/>
              </w:rPr>
              <w:t>EnViT5</w:t>
            </w:r>
          </w:p>
        </w:tc>
        <w:tc>
          <w:tcPr>
            <w:tcW w:w="1587" w:type="dxa"/>
            <w:vAlign w:val="center"/>
          </w:tcPr>
          <w:p>
            <w:r>
              <w:rPr>
                <w:rFonts w:ascii="Times New Roman" w:hAnsi="Times New Roman"/>
                <w:b w:val="0"/>
                <w:sz w:val="20"/>
              </w:rPr>
              <w:t>General Test</w:t>
            </w:r>
          </w:p>
        </w:tc>
        <w:tc>
          <w:tcPr>
            <w:tcW w:w="1701" w:type="dxa"/>
            <w:vAlign w:val="center"/>
          </w:tcPr>
          <w:p>
            <w:r>
              <w:rPr>
                <w:rFonts w:ascii="Times New Roman" w:hAnsi="Times New Roman"/>
                <w:b w:val="0"/>
                <w:sz w:val="20"/>
              </w:rPr>
              <w:t>1.012</w:t>
            </w:r>
          </w:p>
        </w:tc>
        <w:tc>
          <w:tcPr>
            <w:tcW w:w="1474" w:type="dxa"/>
            <w:vAlign w:val="center"/>
          </w:tcPr>
          <w:p>
            <w:r>
              <w:rPr>
                <w:rFonts w:ascii="Times New Roman" w:hAnsi="Times New Roman"/>
                <w:b w:val="0"/>
                <w:sz w:val="20"/>
              </w:rPr>
              <w:t>60,09</w:t>
            </w:r>
          </w:p>
        </w:tc>
        <w:tc>
          <w:tcPr>
            <w:tcW w:w="1701" w:type="dxa"/>
            <w:vAlign w:val="center"/>
          </w:tcPr>
          <w:p>
            <w:r>
              <w:rPr>
                <w:rFonts w:ascii="Times New Roman" w:hAnsi="Times New Roman"/>
                <w:b w:val="0"/>
                <w:sz w:val="20"/>
              </w:rPr>
              <w:t>39,28</w:t>
            </w:r>
          </w:p>
        </w:tc>
      </w:tr>
      <w:tr w:rsidR="00262817" w14:paraId="6B2591D5" w14:textId="77777777">
        <w:trPr>
          <w:cantSplit/>
          <w:jc w:val="center"/>
        </w:trPr>
        <w:tc>
          <w:tcPr>
            <w:tcW w:w="964" w:type="dxa"/>
            <w:vAlign w:val="center"/>
          </w:tcPr>
          <w:p>
            <w:r>
              <w:rPr>
                <w:rFonts w:ascii="Times New Roman" w:hAnsi="Times New Roman"/>
                <w:b w:val="0"/>
                <w:sz w:val="20"/>
              </w:rPr>
              <w:t>VI→EN</w:t>
            </w:r>
          </w:p>
        </w:tc>
        <w:tc>
          <w:tcPr>
            <w:tcW w:w="1928" w:type="dxa"/>
            <w:vAlign w:val="center"/>
          </w:tcPr>
          <w:p>
            <w:r>
              <w:rPr>
                <w:rFonts w:ascii="Times New Roman" w:hAnsi="Times New Roman"/>
                <w:b w:val="0"/>
                <w:sz w:val="20"/>
              </w:rPr>
              <w:t>EnViT5</w:t>
            </w:r>
          </w:p>
        </w:tc>
        <w:tc>
          <w:tcPr>
            <w:tcW w:w="1587" w:type="dxa"/>
            <w:vAlign w:val="center"/>
          </w:tcPr>
          <w:p>
            <w:r>
              <w:rPr>
                <w:rFonts w:ascii="Times New Roman" w:hAnsi="Times New Roman"/>
                <w:b w:val="0"/>
                <w:sz w:val="20"/>
              </w:rPr>
              <w:t>IT Test</w:t>
            </w:r>
          </w:p>
        </w:tc>
        <w:tc>
          <w:tcPr>
            <w:tcW w:w="1701" w:type="dxa"/>
            <w:vAlign w:val="center"/>
          </w:tcPr>
          <w:p>
            <w:r>
              <w:rPr>
                <w:rFonts w:ascii="Times New Roman" w:hAnsi="Times New Roman"/>
                <w:b w:val="0"/>
                <w:sz w:val="20"/>
              </w:rPr>
              <w:t>15.244</w:t>
            </w:r>
          </w:p>
        </w:tc>
        <w:tc>
          <w:tcPr>
            <w:tcW w:w="1474" w:type="dxa"/>
            <w:vAlign w:val="center"/>
          </w:tcPr>
          <w:p>
            <w:r>
              <w:rPr>
                <w:rFonts w:ascii="Times New Roman" w:hAnsi="Times New Roman"/>
                <w:b w:val="0"/>
                <w:sz w:val="20"/>
              </w:rPr>
              <w:t>65,21</w:t>
            </w:r>
          </w:p>
        </w:tc>
        <w:tc>
          <w:tcPr>
            <w:tcW w:w="1701" w:type="dxa"/>
            <w:vAlign w:val="center"/>
          </w:tcPr>
          <w:p>
            <w:r>
              <w:rPr>
                <w:rFonts w:ascii="Times New Roman" w:hAnsi="Times New Roman"/>
                <w:b w:val="0"/>
                <w:sz w:val="20"/>
              </w:rPr>
              <w:t>41,20</w:t>
            </w:r>
          </w:p>
        </w:tc>
      </w:tr>
      <w:tr w:rsidR="00262817" w14:paraId="7E901674" w14:textId="77777777">
        <w:trPr>
          <w:cantSplit/>
          <w:jc w:val="center"/>
        </w:trPr>
        <w:tc>
          <w:tcPr>
            <w:tcW w:w="964" w:type="dxa"/>
            <w:vAlign w:val="center"/>
          </w:tcPr>
          <w:p>
            <w:r>
              <w:rPr>
                <w:rFonts w:ascii="Times New Roman" w:hAnsi="Times New Roman"/>
                <w:b w:val="0"/>
                <w:sz w:val="20"/>
              </w:rPr>
              <w:t>VI→EN</w:t>
            </w:r>
          </w:p>
        </w:tc>
        <w:tc>
          <w:tcPr>
            <w:tcW w:w="1928" w:type="dxa"/>
            <w:vAlign w:val="center"/>
          </w:tcPr>
          <w:p>
            <w:r>
              <w:rPr>
                <w:rFonts w:ascii="Times New Roman" w:hAnsi="Times New Roman"/>
                <w:b w:val="0"/>
                <w:sz w:val="20"/>
              </w:rPr>
              <w:t>EnViT5</w:t>
            </w:r>
          </w:p>
        </w:tc>
        <w:tc>
          <w:tcPr>
            <w:tcW w:w="1587" w:type="dxa"/>
            <w:vAlign w:val="center"/>
          </w:tcPr>
          <w:p>
            <w:r>
              <w:rPr>
                <w:rFonts w:ascii="Times New Roman" w:hAnsi="Times New Roman"/>
                <w:b w:val="0"/>
                <w:sz w:val="20"/>
              </w:rPr>
              <w:t>General Test</w:t>
            </w:r>
          </w:p>
        </w:tc>
        <w:tc>
          <w:tcPr>
            <w:tcW w:w="1701" w:type="dxa"/>
            <w:vAlign w:val="center"/>
          </w:tcPr>
          <w:p>
            <w:r>
              <w:rPr>
                <w:rFonts w:ascii="Times New Roman" w:hAnsi="Times New Roman"/>
                <w:b w:val="0"/>
                <w:sz w:val="20"/>
              </w:rPr>
              <w:t>1.012</w:t>
            </w:r>
          </w:p>
        </w:tc>
        <w:tc>
          <w:tcPr>
            <w:tcW w:w="1474" w:type="dxa"/>
            <w:vAlign w:val="center"/>
          </w:tcPr>
          <w:p>
            <w:r>
              <w:rPr>
                <w:rFonts w:ascii="Times New Roman" w:hAnsi="Times New Roman"/>
                <w:b w:val="0"/>
                <w:sz w:val="20"/>
              </w:rPr>
              <w:t>57,73</w:t>
            </w:r>
          </w:p>
        </w:tc>
        <w:tc>
          <w:tcPr>
            <w:tcW w:w="1701" w:type="dxa"/>
            <w:vAlign w:val="center"/>
          </w:tcPr>
          <w:p>
            <w:r>
              <w:rPr>
                <w:rFonts w:ascii="Times New Roman" w:hAnsi="Times New Roman"/>
                <w:b w:val="0"/>
                <w:sz w:val="20"/>
              </w:rPr>
              <w:t>28,35</w:t>
            </w:r>
          </w:p>
        </w:tc>
      </w:tr>
    </w:tbl>
    <w:p w14:paraId="29E7AF45" w14:textId="77777777" w:rsidR="00262817" w:rsidRDefault="00262817"/>
    <w:p w14:paraId="383BA676" w14:textId="77777777" w:rsidR="00262817" w:rsidRDefault="00000000">
      <w:pPr>
        <w:spacing w:after="120" w:line="324" w:lineRule="auto"/>
        <w:ind w:firstLine="567"/>
        <w:jc w:val="both"/>
      </w:pPr>
      <w:r>
        <w:rPr>
          <w:rFonts w:ascii="Times New Roman" w:hAnsi="Times New Roman"/>
          <w:sz w:val="24"/>
        </w:rPr>
        <w:t>Phase 03 đã hoàn thành sequence-level knowledge distillation và freeze hai Student MarianMT. Student EN→VI và VI→EN thấp hơn Teacher trên các cohort validation so sánh, nhưng decision đã ghi nhận checkpoint, review, provenance và cho phép đưa chúng vào Phase 04 để thực nghiệm.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Chiều</w:t>
            </w:r>
          </w:p>
        </w:tc>
        <w:tc>
          <w:tcPr>
            <w:tcW w:type="dxa" w:w="2351"/>
          </w:tcPr>
          <w:p>
            <w:r>
              <w:rPr>
                <w:rFonts w:ascii="Times New Roman" w:hAnsi="Times New Roman"/>
                <w:b/>
                <w:sz w:val="20"/>
              </w:rPr>
              <w:t>Cohort</w:t>
            </w:r>
          </w:p>
        </w:tc>
        <w:tc>
          <w:tcPr>
            <w:tcW w:type="dxa" w:w="2351"/>
          </w:tcPr>
          <w:p>
            <w:r>
              <w:rPr>
                <w:rFonts w:ascii="Times New Roman" w:hAnsi="Times New Roman"/>
                <w:b/>
                <w:sz w:val="20"/>
              </w:rPr>
              <w:t>Teacher chrF++ / BLEU</w:t>
            </w:r>
          </w:p>
        </w:tc>
        <w:tc>
          <w:tcPr>
            <w:tcW w:type="dxa" w:w="2351"/>
          </w:tcPr>
          <w:p>
            <w:r>
              <w:rPr>
                <w:rFonts w:ascii="Times New Roman" w:hAnsi="Times New Roman"/>
                <w:b/>
                <w:sz w:val="20"/>
              </w:rPr>
              <w:t>Student chrF++ / BLEU</w:t>
            </w:r>
          </w:p>
        </w:tc>
      </w:tr>
      <w:tr>
        <w:tc>
          <w:tcPr>
            <w:tcW w:type="dxa" w:w="2351"/>
          </w:tcPr>
          <w:p>
            <w:r>
              <w:rPr>
                <w:rFonts w:ascii="Times New Roman" w:hAnsi="Times New Roman"/>
                <w:b w:val="0"/>
                <w:sz w:val="20"/>
              </w:rPr>
              <w:t>EN→VI</w:t>
            </w:r>
          </w:p>
        </w:tc>
        <w:tc>
          <w:tcPr>
            <w:tcW w:type="dxa" w:w="2351"/>
          </w:tcPr>
          <w:p>
            <w:r>
              <w:rPr>
                <w:rFonts w:ascii="Times New Roman" w:hAnsi="Times New Roman"/>
                <w:b w:val="0"/>
                <w:sz w:val="20"/>
              </w:rPr>
              <w:t>IT Validation, 15.252 câu</w:t>
            </w:r>
          </w:p>
        </w:tc>
        <w:tc>
          <w:tcPr>
            <w:tcW w:type="dxa" w:w="2351"/>
          </w:tcPr>
          <w:p>
            <w:r>
              <w:rPr>
                <w:rFonts w:ascii="Times New Roman" w:hAnsi="Times New Roman"/>
                <w:b w:val="0"/>
                <w:sz w:val="20"/>
              </w:rPr>
              <w:t>71,18 / 57,76</w:t>
            </w:r>
          </w:p>
        </w:tc>
        <w:tc>
          <w:tcPr>
            <w:tcW w:type="dxa" w:w="2351"/>
          </w:tcPr>
          <w:p>
            <w:r>
              <w:rPr>
                <w:rFonts w:ascii="Times New Roman" w:hAnsi="Times New Roman"/>
                <w:b w:val="0"/>
                <w:sz w:val="20"/>
              </w:rPr>
              <w:t>66,55 / 51,21</w:t>
            </w:r>
          </w:p>
        </w:tc>
      </w:tr>
      <w:tr>
        <w:tc>
          <w:tcPr>
            <w:tcW w:type="dxa" w:w="2351"/>
          </w:tcPr>
          <w:p>
            <w:r>
              <w:rPr>
                <w:rFonts w:ascii="Times New Roman" w:hAnsi="Times New Roman"/>
                <w:b w:val="0"/>
                <w:sz w:val="20"/>
              </w:rPr>
              <w:t>EN→VI</w:t>
            </w:r>
          </w:p>
        </w:tc>
        <w:tc>
          <w:tcPr>
            <w:tcW w:type="dxa" w:w="2351"/>
          </w:tcPr>
          <w:p>
            <w:r>
              <w:rPr>
                <w:rFonts w:ascii="Times New Roman" w:hAnsi="Times New Roman"/>
                <w:b w:val="0"/>
                <w:sz w:val="20"/>
              </w:rPr>
              <w:t>General Validation, 997 câu</w:t>
            </w:r>
          </w:p>
        </w:tc>
        <w:tc>
          <w:tcPr>
            <w:tcW w:type="dxa" w:w="2351"/>
          </w:tcPr>
          <w:p>
            <w:r>
              <w:rPr>
                <w:rFonts w:ascii="Times New Roman" w:hAnsi="Times New Roman"/>
                <w:b w:val="0"/>
                <w:sz w:val="20"/>
              </w:rPr>
              <w:t>60,36 / 39,24</w:t>
            </w:r>
          </w:p>
        </w:tc>
        <w:tc>
          <w:tcPr>
            <w:tcW w:type="dxa" w:w="2351"/>
          </w:tcPr>
          <w:p>
            <w:r>
              <w:rPr>
                <w:rFonts w:ascii="Times New Roman" w:hAnsi="Times New Roman"/>
                <w:b w:val="0"/>
                <w:sz w:val="20"/>
              </w:rPr>
              <w:t>52,44 / 30,43</w:t>
            </w:r>
          </w:p>
        </w:tc>
      </w:tr>
      <w:tr>
        <w:tc>
          <w:tcPr>
            <w:tcW w:type="dxa" w:w="2351"/>
          </w:tcPr>
          <w:p>
            <w:r>
              <w:rPr>
                <w:rFonts w:ascii="Times New Roman" w:hAnsi="Times New Roman"/>
                <w:b w:val="0"/>
                <w:sz w:val="20"/>
              </w:rPr>
              <w:t>VI→EN</w:t>
            </w:r>
          </w:p>
        </w:tc>
        <w:tc>
          <w:tcPr>
            <w:tcW w:type="dxa" w:w="2351"/>
          </w:tcPr>
          <w:p>
            <w:r>
              <w:rPr>
                <w:rFonts w:ascii="Times New Roman" w:hAnsi="Times New Roman"/>
                <w:b w:val="0"/>
                <w:sz w:val="20"/>
              </w:rPr>
              <w:t>IT Validation, 15.252 câu</w:t>
            </w:r>
          </w:p>
        </w:tc>
        <w:tc>
          <w:tcPr>
            <w:tcW w:type="dxa" w:w="2351"/>
          </w:tcPr>
          <w:p>
            <w:r>
              <w:rPr>
                <w:rFonts w:ascii="Times New Roman" w:hAnsi="Times New Roman"/>
                <w:b w:val="0"/>
                <w:sz w:val="20"/>
              </w:rPr>
              <w:t>65,34 / 41,23</w:t>
            </w:r>
          </w:p>
        </w:tc>
        <w:tc>
          <w:tcPr>
            <w:tcW w:type="dxa" w:w="2351"/>
          </w:tcPr>
          <w:p>
            <w:r>
              <w:rPr>
                <w:rFonts w:ascii="Times New Roman" w:hAnsi="Times New Roman"/>
                <w:b w:val="0"/>
                <w:sz w:val="20"/>
              </w:rPr>
              <w:t>61,30 / 36,30</w:t>
            </w:r>
          </w:p>
        </w:tc>
      </w:tr>
      <w:tr>
        <w:tc>
          <w:tcPr>
            <w:tcW w:type="dxa" w:w="2351"/>
          </w:tcPr>
          <w:p>
            <w:r>
              <w:rPr>
                <w:rFonts w:ascii="Times New Roman" w:hAnsi="Times New Roman"/>
                <w:b w:val="0"/>
                <w:sz w:val="20"/>
              </w:rPr>
              <w:t>VI→EN</w:t>
            </w:r>
          </w:p>
        </w:tc>
        <w:tc>
          <w:tcPr>
            <w:tcW w:type="dxa" w:w="2351"/>
          </w:tcPr>
          <w:p>
            <w:r>
              <w:rPr>
                <w:rFonts w:ascii="Times New Roman" w:hAnsi="Times New Roman"/>
                <w:b w:val="0"/>
                <w:sz w:val="20"/>
              </w:rPr>
              <w:t>General Validation, 997 câu</w:t>
            </w:r>
          </w:p>
        </w:tc>
        <w:tc>
          <w:tcPr>
            <w:tcW w:type="dxa" w:w="2351"/>
          </w:tcPr>
          <w:p>
            <w:r>
              <w:rPr>
                <w:rFonts w:ascii="Times New Roman" w:hAnsi="Times New Roman"/>
                <w:b w:val="0"/>
                <w:sz w:val="20"/>
              </w:rPr>
              <w:t>58,45 / 29,84</w:t>
            </w:r>
          </w:p>
        </w:tc>
        <w:tc>
          <w:tcPr>
            <w:tcW w:type="dxa" w:w="2351"/>
          </w:tcPr>
          <w:p>
            <w:r>
              <w:rPr>
                <w:rFonts w:ascii="Times New Roman" w:hAnsi="Times New Roman"/>
                <w:b w:val="0"/>
                <w:sz w:val="20"/>
              </w:rPr>
              <w:t>46,20 / 17,52</w:t>
            </w:r>
          </w:p>
        </w:tc>
      </w:tr>
    </w:tbl>
    <w:p>
      <w:r>
        <w:rPr>
          <w:rFonts w:ascii="Times New Roman" w:hAnsi="Times New Roman"/>
          <w:sz w:val="24"/>
        </w:rPr>
        <w:t>Bảng 12. Kết quả Student Phase 03 trên cohort so sánh với Teacher. Một câu IT Validation ở mỗi chiều vượt giới hạn đầu vào 512 token của Student nên không thuộc cohort so sánh; source và reference không bị sửa.</w:t>
      </w:r>
    </w:p>
    <w:p w14:paraId="636DBFC7" w14:textId="77777777" w:rsidR="00262817" w:rsidRDefault="00000000">
      <w:pPr>
        <w:pStyle w:val="Heading1"/>
        <w:spacing w:before="240" w:after="120"/>
      </w:pPr>
      <w:r>
        <w:rPr>
          <w:rFonts w:ascii="Times New Roman" w:hAnsi="Times New Roman"/>
          <w:b/>
          <w:sz w:val="28"/>
        </w:rPr>
        <w:t>Tài liệu tham khảo</w:t>
      </w:r>
    </w:p>
    <w:p w14:paraId="04631701" w14:textId="77777777" w:rsidR="00262817" w:rsidRDefault="00000000">
      <w:pPr>
        <w:spacing w:after="120" w:line="324" w:lineRule="auto"/>
        <w:jc w:val="both"/>
      </w:pPr>
      <w:r>
        <w:rPr>
          <w:rFonts w:ascii="Times New Roman" w:hAnsi="Times New Roman"/>
          <w:sz w:val="24"/>
        </w:rPr>
        <w:t>[1] VietTechTrans, README.md, trạng thái dự án đến hết Phase 03.</w:t>
      </w:r>
    </w:p>
    <w:p w14:paraId="68762F71" w14:textId="77777777" w:rsidR="00262817" w:rsidRDefault="00000000">
      <w:pPr>
        <w:spacing w:after="120" w:line="324" w:lineRule="auto"/>
        <w:jc w:val="both"/>
      </w:pPr>
      <w:r>
        <w:rPr>
          <w:rFonts w:ascii="Times New Roman" w:hAnsi="Times New Roman"/>
          <w:sz w:val="24"/>
        </w:rPr>
        <w:t>[2] VietTechTrans, docs/phase_02/final_report.md, kết quả final Phase 02.</w:t>
      </w:r>
    </w:p>
    <w:p w14:paraId="1906F717" w14:textId="77777777" w:rsidR="00262817" w:rsidRDefault="00000000">
      <w:pPr>
        <w:spacing w:after="120" w:line="324" w:lineRule="auto"/>
        <w:jc w:val="both"/>
      </w:pPr>
      <w:r>
        <w:rPr>
          <w:rFonts w:ascii="Times New Roman" w:hAnsi="Times New Roman"/>
          <w:sz w:val="24"/>
        </w:rPr>
        <w:t>[3] VietTechTrans, evidence/phase02/core_mt_decision.json, quyết định Teacher trước final evaluation.</w:t>
      </w:r>
    </w:p>
    <w:p w14:paraId="3B41FC8E" w14:textId="77777777" w:rsidR="00262817" w:rsidRDefault="00000000">
      <w:pPr>
        <w:spacing w:after="120" w:line="324" w:lineRule="auto"/>
        <w:jc w:val="both"/>
      </w:pPr>
      <w:r>
        <w:rPr>
          <w:rFonts w:ascii="Times New Roman" w:hAnsi="Times New Roman"/>
          <w:sz w:val="24"/>
        </w:rPr>
        <w:t>[4] VietTechTrans, docs/phase_03/README.md, protocol, kết quả và giới hạn Phase 03.</w:t>
      </w:r>
    </w:p>
    <w:p w14:paraId="6D82AD33" w14:textId="77777777" w:rsidR="00262817" w:rsidRDefault="00000000">
      <w:pPr>
        <w:spacing w:after="120" w:line="324" w:lineRule="auto"/>
        <w:jc w:val="both"/>
      </w:pPr>
      <w:r>
        <w:rPr>
          <w:rFonts w:ascii="Times New Roman" w:hAnsi="Times New Roman"/>
          <w:sz w:val="24"/>
        </w:rPr>
        <w:t>[5] VietTechTrans, evidence/phase03/main_core_decision.json, decision freeze Student cho Phase 04.</w:t>
      </w:r>
    </w:p>
    <w:p w14:paraId="493B60A8" w14:textId="77777777" w:rsidR="00262817" w:rsidRDefault="00000000">
      <w:pPr>
        <w:spacing w:after="120" w:line="324" w:lineRule="auto"/>
        <w:jc w:val="both"/>
      </w:pPr>
      <w:r>
        <w:rPr>
          <w:rFonts w:ascii="Times New Roman" w:hAnsi="Times New Roman"/>
          <w:sz w:val="24"/>
        </w:rPr>
        <w:t>[6] VietTechTrans, docs/provenance_and_reproducibility.md, giới hạn provenance lịch sử.</w:t>
      </w:r>
    </w:p>
    <w:p w14:paraId="05F7F2DD" w14:textId="77777777" w:rsidR="00262817" w:rsidRDefault="00000000">
      <w:pPr>
        <w:spacing w:after="120" w:line="324" w:lineRule="auto"/>
        <w:jc w:val="both"/>
      </w:pPr>
      <w:r>
        <w:rPr>
          <w:rFonts w:ascii="Times New Roman" w:hAnsi="Times New Roman"/>
          <w:sz w:val="24"/>
        </w:rPr>
        <w:t>[7] VietTechTrans AppProduct, README.md, trạng thái triển khai ứng dụng và Phase 04.</w:t>
      </w:r>
    </w:p>
    <w:sectPr w:rsidR="00262817" w:rsidSect="00034616">
      <w:headerReference w:type="default" r:id="rId13"/>
      <w:footerReference w:type="default" r:id="rId14"/>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78A0B" w14:textId="77777777" w:rsidR="007832BC" w:rsidRDefault="007832BC">
      <w:pPr>
        <w:spacing w:after="0" w:line="240" w:lineRule="auto"/>
      </w:pPr>
      <w:r>
        <w:separator/>
      </w:r>
    </w:p>
  </w:endnote>
  <w:endnote w:type="continuationSeparator" w:id="0">
    <w:p w14:paraId="5CB3591D" w14:textId="77777777" w:rsidR="007832BC" w:rsidRDefault="00783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DA1F" w14:textId="77777777" w:rsidR="00262817" w:rsidRDefault="00000000">
    <w:pPr>
      <w:pStyle w:val="Footer"/>
      <w:jc w:val="center"/>
    </w:pPr>
    <w:r>
      <w:fldChar w:fldCharType="begin"/>
    </w:r>
    <w:r>
      <w:instrText>PAGE</w:instrText>
    </w:r>
    <w:r>
      <w:fldChar w:fldCharType="separate"/>
    </w:r>
    <w:r w:rsidR="004348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29E5" w14:textId="77777777" w:rsidR="007832BC" w:rsidRDefault="007832BC">
      <w:pPr>
        <w:spacing w:after="0" w:line="240" w:lineRule="auto"/>
      </w:pPr>
      <w:r>
        <w:separator/>
      </w:r>
    </w:p>
  </w:footnote>
  <w:footnote w:type="continuationSeparator" w:id="0">
    <w:p w14:paraId="589B68B2" w14:textId="77777777" w:rsidR="007832BC" w:rsidRDefault="00783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CABA" w14:textId="77777777" w:rsidR="00262817" w:rsidRDefault="002628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45334">
    <w:abstractNumId w:val="8"/>
  </w:num>
  <w:num w:numId="2" w16cid:durableId="828207786">
    <w:abstractNumId w:val="6"/>
  </w:num>
  <w:num w:numId="3" w16cid:durableId="208541007">
    <w:abstractNumId w:val="5"/>
  </w:num>
  <w:num w:numId="4" w16cid:durableId="1549106762">
    <w:abstractNumId w:val="4"/>
  </w:num>
  <w:num w:numId="5" w16cid:durableId="748842098">
    <w:abstractNumId w:val="7"/>
  </w:num>
  <w:num w:numId="6" w16cid:durableId="405227161">
    <w:abstractNumId w:val="3"/>
  </w:num>
  <w:num w:numId="7" w16cid:durableId="1687638988">
    <w:abstractNumId w:val="2"/>
  </w:num>
  <w:num w:numId="8" w16cid:durableId="82654251">
    <w:abstractNumId w:val="1"/>
  </w:num>
  <w:num w:numId="9" w16cid:durableId="39282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817"/>
    <w:rsid w:val="0029639D"/>
    <w:rsid w:val="00326F90"/>
    <w:rsid w:val="00434823"/>
    <w:rsid w:val="005420A7"/>
    <w:rsid w:val="007832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6BDCE"/>
  <w14:defaultImageDpi w14:val="300"/>
  <w15:docId w15:val="{DDD6B68A-9852-4CBB-8F3B-514E8838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VietTechTrans</dc:title>
  <dc:subject/>
  <dc:creator>Bùi Minh Thành</dc:creator>
  <cp:keywords/>
  <dc:description>generated by python-docx</dc:description>
  <cp:lastModifiedBy>thanh bui</cp:lastModifiedBy>
  <cp:revision>2</cp:revision>
  <dcterms:created xsi:type="dcterms:W3CDTF">2013-12-23T23:15:00Z</dcterms:created>
  <dcterms:modified xsi:type="dcterms:W3CDTF">2026-09-25T10:53:00Z</dcterms:modified>
  <cp:category/>
</cp:coreProperties>
</file>