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3"/>
        <w:gridCol w:w="651"/>
        <w:gridCol w:w="1534"/>
        <w:gridCol w:w="370"/>
        <w:gridCol w:w="4379"/>
        <w:gridCol w:w="1076"/>
        <w:gridCol w:w="663"/>
        <w:gridCol w:w="1042"/>
        <w:gridCol w:w="442"/>
      </w:tblGrid>
      <w:tr w:rsidR="00A3118F">
        <w:trPr>
          <w:trHeight w:val="264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44"/>
              <w:ind w:left="23" w:right="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項次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line="106" w:lineRule="exact"/>
              <w:ind w:left="44" w:right="2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裁處書發文</w:t>
            </w: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日期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44"/>
              <w:ind w:left="15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產品名稱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44"/>
              <w:ind w:right="63"/>
              <w:jc w:val="right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來源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44"/>
              <w:ind w:left="1960" w:right="194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違規情節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44"/>
              <w:ind w:left="10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處分商號名稱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line="106" w:lineRule="exact"/>
              <w:ind w:left="101" w:right="90"/>
              <w:jc w:val="center"/>
              <w:rPr>
                <w:rFonts w:ascii="Times New Roman" w:eastAsia="Times New Roman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罰鍰金額</w:t>
            </w:r>
            <w:r>
              <w:rPr>
                <w:rFonts w:ascii="Times New Roman" w:eastAsia="Times New Roman"/>
                <w:b/>
                <w:w w:val="105"/>
                <w:sz w:val="10"/>
              </w:rPr>
              <w:t>(</w:t>
            </w: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元</w:t>
            </w:r>
            <w:r>
              <w:rPr>
                <w:rFonts w:ascii="Times New Roman" w:eastAsia="Times New Roman"/>
                <w:b/>
                <w:w w:val="105"/>
                <w:sz w:val="10"/>
              </w:rPr>
              <w:t>)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44"/>
              <w:ind w:left="304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罰則註記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E86C9E">
            <w:pPr>
              <w:pStyle w:val="TableParagraph"/>
              <w:spacing w:before="44"/>
              <w:ind w:left="94" w:right="84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排名</w:t>
            </w:r>
          </w:p>
        </w:tc>
      </w:tr>
      <w:tr w:rsidR="00A3118F">
        <w:trPr>
          <w:trHeight w:val="1089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3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3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2019/2/23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45" w:right="29" w:firstLine="2"/>
              <w:jc w:val="center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HappyEat</w:t>
            </w:r>
            <w:r>
              <w:rPr>
                <w:spacing w:val="-4"/>
                <w:w w:val="105"/>
                <w:sz w:val="10"/>
                <w:lang w:eastAsia="zh-TW"/>
              </w:rPr>
              <w:t>生薑酵母胜肽膠囊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(60 </w:t>
            </w:r>
            <w:r>
              <w:rPr>
                <w:w w:val="105"/>
                <w:sz w:val="10"/>
                <w:lang w:eastAsia="zh-TW"/>
              </w:rPr>
              <w:t>顆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/</w:t>
            </w:r>
            <w:r>
              <w:rPr>
                <w:w w:val="105"/>
                <w:sz w:val="10"/>
                <w:lang w:eastAsia="zh-TW"/>
              </w:rPr>
              <w:t>包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  <w:r>
              <w:rPr>
                <w:spacing w:val="-3"/>
                <w:w w:val="105"/>
                <w:sz w:val="10"/>
                <w:lang w:eastAsia="zh-TW"/>
              </w:rPr>
              <w:t>【台灣娜珂黛肌】</w:t>
            </w:r>
            <w:r>
              <w:rPr>
                <w:spacing w:val="-3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-3</w:t>
            </w:r>
            <w:r>
              <w:rPr>
                <w:spacing w:val="-8"/>
                <w:w w:val="105"/>
                <w:sz w:val="10"/>
                <w:lang w:eastAsia="zh-TW"/>
              </w:rPr>
              <w:t>入組</w:t>
            </w:r>
            <w:r>
              <w:rPr>
                <w:w w:val="105"/>
                <w:sz w:val="10"/>
                <w:lang w:eastAsia="zh-TW"/>
              </w:rPr>
              <w:t>方案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right="6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1" w:lineRule="exact"/>
              <w:ind w:left="22"/>
              <w:rPr>
                <w:sz w:val="10"/>
              </w:rPr>
            </w:pPr>
            <w:r>
              <w:rPr>
                <w:w w:val="105"/>
                <w:sz w:val="10"/>
                <w:lang w:eastAsia="zh-TW"/>
              </w:rPr>
              <w:t>受處分人台灣娜珂黛肌美容事業有限公司於「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YAHOO</w:t>
            </w:r>
            <w:r>
              <w:rPr>
                <w:w w:val="105"/>
                <w:sz w:val="10"/>
                <w:lang w:eastAsia="zh-TW"/>
              </w:rPr>
              <w:t>！奇摩超級商城」網站（網</w:t>
            </w:r>
            <w:r>
              <w:rPr>
                <w:spacing w:val="-1"/>
                <w:w w:val="105"/>
                <w:sz w:val="10"/>
                <w:lang w:eastAsia="zh-TW"/>
              </w:rPr>
              <w:t>址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:https://tw.mall.yahoo.com/item/-p0029146735876</w:t>
            </w:r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108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</w:t>
            </w:r>
            <w:r>
              <w:rPr>
                <w:w w:val="105"/>
                <w:sz w:val="10"/>
                <w:lang w:eastAsia="zh-TW"/>
              </w:rPr>
              <w:t>日）刊登「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HappyEat </w:t>
            </w:r>
            <w:r>
              <w:rPr>
                <w:w w:val="105"/>
                <w:sz w:val="10"/>
                <w:lang w:eastAsia="zh-TW"/>
              </w:rPr>
              <w:t>生薑酵母胜肽膠囊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(60</w:t>
            </w:r>
            <w:r>
              <w:rPr>
                <w:w w:val="105"/>
                <w:sz w:val="10"/>
                <w:lang w:eastAsia="zh-TW"/>
              </w:rPr>
              <w:t>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/</w:t>
            </w:r>
            <w:r>
              <w:rPr>
                <w:w w:val="105"/>
                <w:sz w:val="10"/>
                <w:lang w:eastAsia="zh-TW"/>
              </w:rPr>
              <w:t>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【台灣娜珂黛肌】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-3</w:t>
            </w:r>
            <w:r>
              <w:rPr>
                <w:w w:val="105"/>
                <w:sz w:val="10"/>
                <w:lang w:eastAsia="zh-TW"/>
              </w:rPr>
              <w:t>入組方案」食品廣告，其內容宣稱：「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生薑萃取讓脂肪燃燒再延續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佐以腰身圖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)…</w:t>
            </w:r>
            <w:r>
              <w:rPr>
                <w:w w:val="105"/>
                <w:sz w:val="10"/>
                <w:lang w:eastAsia="zh-TW"/>
              </w:rPr>
              <w:t>有酵排空無負擔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我自己吃過很多類似的減肥保健食品</w:t>
            </w:r>
            <w:r>
              <w:rPr>
                <w:w w:val="105"/>
                <w:sz w:val="10"/>
                <w:lang w:eastAsia="zh-TW"/>
              </w:rPr>
              <w:t>，但大都沒有效果或副作用常會拉肚子，你們的產品不會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酵母胜肽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2"/>
                <w:w w:val="105"/>
                <w:sz w:val="10"/>
                <w:lang w:eastAsia="zh-TW"/>
              </w:rPr>
              <w:t>被稱為抑制食慾的劃時</w:t>
            </w:r>
            <w:r>
              <w:rPr>
                <w:w w:val="105"/>
                <w:sz w:val="10"/>
                <w:lang w:eastAsia="zh-TW"/>
              </w:rPr>
              <w:t>代成分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香蕉萃取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對於食慾的控制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鄭小姐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(33)…</w:t>
            </w:r>
            <w:r>
              <w:rPr>
                <w:w w:val="105"/>
                <w:sz w:val="10"/>
                <w:lang w:eastAsia="zh-TW"/>
              </w:rPr>
              <w:t>想吃的慾望降低了，同事都說我變瘦了呢</w:t>
            </w:r>
            <w:r>
              <w:rPr>
                <w:rFonts w:ascii="Times New Roman" w:eastAsia="Times New Roman" w:hAnsi="Times New Roman"/>
                <w:spacing w:val="-15"/>
                <w:w w:val="105"/>
                <w:sz w:val="10"/>
                <w:lang w:eastAsia="zh-TW"/>
              </w:rPr>
              <w:t>!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項規定，案經花蓮縣衛</w:t>
            </w:r>
            <w:r>
              <w:rPr>
                <w:w w:val="105"/>
                <w:sz w:val="10"/>
              </w:rPr>
              <w:t>生局於</w:t>
            </w:r>
            <w:r>
              <w:rPr>
                <w:rFonts w:ascii="Times New Roman" w:eastAsia="Times New Roman"/>
                <w:w w:val="105"/>
                <w:sz w:val="10"/>
              </w:rPr>
              <w:t>108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</w:rPr>
              <w:t>1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</w:rPr>
              <w:t>10</w:t>
            </w:r>
            <w:r>
              <w:rPr>
                <w:w w:val="105"/>
                <w:sz w:val="10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80" w:line="235" w:lineRule="auto"/>
              <w:ind w:left="274" w:right="50" w:hanging="21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台灣娜珂黛肌美容事業有限公司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3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6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E86C9E">
            <w:pPr>
              <w:pStyle w:val="TableParagraph"/>
              <w:spacing w:before="73"/>
              <w:ind w:left="25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</w:t>
            </w:r>
          </w:p>
        </w:tc>
      </w:tr>
      <w:tr w:rsidR="00A3118F">
        <w:trPr>
          <w:trHeight w:val="1494"/>
        </w:trPr>
        <w:tc>
          <w:tcPr>
            <w:tcW w:w="293" w:type="dxa"/>
          </w:tcPr>
          <w:p w:rsidR="00A3118F" w:rsidRDefault="00E86C9E">
            <w:pPr>
              <w:pStyle w:val="TableParagraph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trike/>
                <w:w w:val="105"/>
                <w:sz w:val="10"/>
              </w:rPr>
              <w:t>2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strike/>
                <w:w w:val="105"/>
                <w:sz w:val="10"/>
              </w:rPr>
              <w:t>20</w:t>
            </w:r>
            <w:r>
              <w:rPr>
                <w:rFonts w:ascii="Times New Roman"/>
                <w:strike/>
                <w:sz w:val="10"/>
              </w:rPr>
              <w:t xml:space="preserve"> 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140" w:lineRule="exact"/>
              <w:ind w:left="13"/>
              <w:jc w:val="center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白蘭氏鷄精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(</w:t>
            </w:r>
            <w:r>
              <w:rPr>
                <w:strike/>
                <w:w w:val="105"/>
                <w:sz w:val="10"/>
                <w:lang w:eastAsia="zh-TW"/>
              </w:rPr>
              <w:t>衛署健食字第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A00063</w:t>
            </w:r>
            <w:r>
              <w:rPr>
                <w:strike/>
                <w:w w:val="105"/>
                <w:sz w:val="10"/>
                <w:lang w:eastAsia="zh-TW"/>
              </w:rPr>
              <w:t>號）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right="59"/>
              <w:jc w:val="right"/>
              <w:rPr>
                <w:sz w:val="10"/>
              </w:rPr>
            </w:pPr>
            <w:bookmarkStart w:id="0" w:name="_GoBack"/>
            <w:bookmarkEnd w:id="0"/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89" w:lineRule="exact"/>
              <w:ind w:left="22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strike/>
                <w:spacing w:val="-27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受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處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分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人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摩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爾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兔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創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意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有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限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公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司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於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「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YOUTUBE </w:t>
            </w:r>
            <w:r>
              <w:rPr>
                <w:strike/>
                <w:w w:val="105"/>
                <w:sz w:val="10"/>
                <w:lang w:eastAsia="zh-TW"/>
              </w:rPr>
              <w:t>」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網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站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( </w:t>
            </w:r>
            <w:r>
              <w:rPr>
                <w:strike/>
                <w:w w:val="105"/>
                <w:sz w:val="10"/>
                <w:lang w:eastAsia="zh-TW"/>
              </w:rPr>
              <w:t>網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址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https://</w:t>
            </w:r>
            <w:hyperlink r:id="rId7">
              <w:r>
                <w:rPr>
                  <w:rFonts w:ascii="Times New Roman" w:eastAsia="Times New Roman"/>
                  <w:strike/>
                  <w:w w:val="105"/>
                  <w:sz w:val="10"/>
                  <w:lang w:eastAsia="zh-TW"/>
                </w:rPr>
                <w:t>www.youtube.com/watch?v=NKrsWZiG</w:t>
              </w:r>
              <w:r>
                <w:rPr>
                  <w:rFonts w:ascii="Times New Roman" w:eastAsia="Times New Roman"/>
                  <w:w w:val="105"/>
                  <w:sz w:val="10"/>
                  <w:lang w:eastAsia="zh-TW"/>
                </w:rPr>
                <w:t>-</w:t>
              </w:r>
            </w:hyperlink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trike/>
                <w:spacing w:val="-2"/>
                <w:w w:val="105"/>
                <w:sz w:val="10"/>
                <w:lang w:eastAsia="zh-TW"/>
              </w:rPr>
              <w:t>jQ&amp;</w:t>
            </w:r>
            <w:r>
              <w:rPr>
                <w:rFonts w:ascii="Times New Roman" w:eastAsia="Times New Roman"/>
                <w:strike/>
                <w:spacing w:val="-2"/>
                <w:w w:val="105"/>
                <w:sz w:val="10"/>
                <w:lang w:eastAsia="zh-TW"/>
              </w:rPr>
              <w:t>utm_source=YT&amp;utm_campaign=BECTSAI&amp;utm_content=0921</w:t>
            </w:r>
            <w:r>
              <w:rPr>
                <w:strike/>
                <w:spacing w:val="-2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/>
                <w:strike/>
                <w:spacing w:val="-1"/>
                <w:w w:val="105"/>
                <w:sz w:val="10"/>
                <w:lang w:eastAsia="zh-TW"/>
              </w:rPr>
              <w:t>107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strike/>
                <w:spacing w:val="-1"/>
                <w:w w:val="105"/>
                <w:sz w:val="10"/>
                <w:lang w:eastAsia="zh-TW"/>
              </w:rPr>
              <w:t>11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strike/>
                <w:spacing w:val="-1"/>
                <w:w w:val="105"/>
                <w:sz w:val="10"/>
                <w:lang w:eastAsia="zh-TW"/>
              </w:rPr>
              <w:t>1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日）</w:t>
            </w:r>
            <w:r>
              <w:rPr>
                <w:rFonts w:ascii="Times New Roman" w:eastAsia="Times New Roman" w:hAnsi="Times New Roman"/>
                <w:strike/>
                <w:spacing w:val="-27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刊登「白蘭氏鷄精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(</w:t>
            </w:r>
            <w:r>
              <w:rPr>
                <w:strike/>
                <w:w w:val="105"/>
                <w:sz w:val="10"/>
                <w:lang w:eastAsia="zh-TW"/>
              </w:rPr>
              <w:t>衛署健食字第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A00063</w:t>
            </w:r>
            <w:r>
              <w:rPr>
                <w:strike/>
                <w:w w:val="105"/>
                <w:sz w:val="10"/>
                <w:lang w:eastAsia="zh-TW"/>
              </w:rPr>
              <w:t>號）」健康食品廣告，內容述及：「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鵝鵝鵝，哎哟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，這邊是怎樣，二伯啊，你怎麼了，發生什麼事，鵝鵝鵝，寶寶哭鬧喝不夠，媽媽沒力奶不夠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，不就餵個ㄋㄟㄋㄟ而已，怎麼會變成這樣，來啦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!</w:t>
            </w:r>
            <w:r>
              <w:rPr>
                <w:strike/>
                <w:w w:val="105"/>
                <w:sz w:val="10"/>
                <w:lang w:eastAsia="zh-TW"/>
              </w:rPr>
              <w:t>（佐以白蘭氏雙認證鷄精），給你白蘭氏</w:t>
            </w:r>
            <w:r>
              <w:rPr>
                <w:rFonts w:ascii="Times New Roman" w:eastAsia="Times New Roman" w:hAnsi="Times New Roman"/>
                <w:strike/>
                <w:spacing w:val="-27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鷄精，喝一喝才有體力，還可以讓ㄋㄟㄋㄟ更多更營養，哇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!</w:t>
            </w:r>
            <w:r>
              <w:rPr>
                <w:strike/>
                <w:w w:val="105"/>
                <w:sz w:val="10"/>
                <w:lang w:eastAsia="zh-TW"/>
              </w:rPr>
              <w:t>我ㄋㄟㄋㄟ真的變多勒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!!…</w:t>
            </w:r>
            <w:r>
              <w:rPr>
                <w:strike/>
                <w:w w:val="105"/>
                <w:sz w:val="10"/>
                <w:lang w:eastAsia="zh-TW"/>
              </w:rPr>
              <w:t>咳咳咳</w:t>
            </w:r>
            <w:r>
              <w:rPr>
                <w:rFonts w:ascii="Times New Roman" w:eastAsia="Times New Roman" w:hAnsi="Times New Roman"/>
                <w:strike/>
                <w:spacing w:val="-27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咳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哈啾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哎哟，發生什麼事了，爸媽有症頭，寶寶也歪腰，不就身體不舒服而已，怎麼會這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樣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!!</w:t>
            </w:r>
            <w:r>
              <w:rPr>
                <w:strike/>
                <w:w w:val="105"/>
                <w:sz w:val="10"/>
                <w:lang w:eastAsia="zh-TW"/>
              </w:rPr>
              <w:t>天啊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!</w:t>
            </w:r>
            <w:r>
              <w:rPr>
                <w:strike/>
                <w:w w:val="105"/>
                <w:sz w:val="10"/>
                <w:lang w:eastAsia="zh-TW"/>
              </w:rPr>
              <w:t>身體這麼虛，快乾了這瓶啊，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WOW</w:t>
            </w:r>
            <w:r>
              <w:rPr>
                <w:strike/>
                <w:w w:val="105"/>
                <w:sz w:val="10"/>
                <w:lang w:eastAsia="zh-TW"/>
              </w:rPr>
              <w:t>，免疫力迅速提升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」等文詞與畫面，涉及虛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偽、誇張，違反健康食品管理法第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14</w:t>
            </w:r>
            <w:r>
              <w:rPr>
                <w:strike/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</w:t>
            </w:r>
            <w:r>
              <w:rPr>
                <w:strike/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107</w:t>
            </w:r>
            <w:r>
              <w:rPr>
                <w:strike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10</w:t>
            </w:r>
            <w:r>
              <w:rPr>
                <w:strike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29</w:t>
            </w:r>
            <w:r>
              <w:rPr>
                <w:strike/>
                <w:w w:val="105"/>
                <w:sz w:val="10"/>
                <w:lang w:eastAsia="zh-TW"/>
              </w:rPr>
              <w:t>日向臺北市政府單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一申訴系統檢舉。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</w:rPr>
              <w:t>摩爾兔創意有限公司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trike/>
                <w:w w:val="105"/>
                <w:sz w:val="10"/>
              </w:rPr>
              <w:t>100,000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140" w:lineRule="exact"/>
              <w:ind w:left="14"/>
              <w:jc w:val="center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spacing w:val="-3"/>
                <w:w w:val="105"/>
                <w:sz w:val="10"/>
                <w:lang w:eastAsia="zh-TW"/>
              </w:rPr>
              <w:t>健康食品管理法</w:t>
            </w:r>
            <w:r>
              <w:rPr>
                <w:strike/>
                <w:spacing w:val="-3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spacing w:val="-3"/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14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</w:t>
            </w:r>
            <w:r>
              <w:rPr>
                <w:strike/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E86C9E">
            <w:pPr>
              <w:pStyle w:val="TableParagraph"/>
              <w:ind w:left="25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trike/>
                <w:w w:val="105"/>
                <w:sz w:val="10"/>
              </w:rPr>
              <w:t>2</w:t>
            </w:r>
          </w:p>
        </w:tc>
      </w:tr>
      <w:tr w:rsidR="00A3118F">
        <w:trPr>
          <w:trHeight w:val="1495"/>
        </w:trPr>
        <w:tc>
          <w:tcPr>
            <w:tcW w:w="293" w:type="dxa"/>
          </w:tcPr>
          <w:p w:rsidR="00A3118F" w:rsidRDefault="00E86C9E">
            <w:pPr>
              <w:pStyle w:val="TableParagraph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trike/>
                <w:w w:val="105"/>
                <w:sz w:val="10"/>
              </w:rPr>
              <w:t>3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strike/>
                <w:w w:val="105"/>
                <w:sz w:val="10"/>
              </w:rPr>
              <w:t>2019/2/13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0"/>
              <w:ind w:left="496" w:right="70" w:hanging="408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Dr.Hsu</w:t>
            </w:r>
            <w:r>
              <w:rPr>
                <w:strike/>
                <w:w w:val="105"/>
                <w:sz w:val="10"/>
                <w:lang w:eastAsia="zh-TW"/>
              </w:rPr>
              <w:t>益生菌（衛署健食字第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A00201</w:t>
            </w:r>
            <w:r>
              <w:rPr>
                <w:strike/>
                <w:w w:val="105"/>
                <w:sz w:val="10"/>
                <w:lang w:eastAsia="zh-TW"/>
              </w:rPr>
              <w:t>號）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right="59"/>
              <w:jc w:val="right"/>
              <w:rPr>
                <w:sz w:val="10"/>
              </w:rPr>
            </w:pP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140" w:lineRule="exact"/>
              <w:ind w:left="22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受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處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分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人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創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造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力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國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際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事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業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有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限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公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司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於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臉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書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網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站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( </w:t>
            </w:r>
            <w:r>
              <w:rPr>
                <w:strike/>
                <w:w w:val="105"/>
                <w:sz w:val="10"/>
                <w:lang w:eastAsia="zh-TW"/>
              </w:rPr>
              <w:t>網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址</w:t>
            </w:r>
            <w:r>
              <w:rPr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trike/>
                <w:spacing w:val="-2"/>
                <w:w w:val="105"/>
                <w:sz w:val="10"/>
                <w:lang w:eastAsia="zh-TW"/>
              </w:rPr>
              <w:t>https://</w:t>
            </w:r>
            <w:hyperlink r:id="rId8">
              <w:r>
                <w:rPr>
                  <w:rFonts w:ascii="Times New Roman" w:eastAsia="Times New Roman"/>
                  <w:strike/>
                  <w:spacing w:val="-2"/>
                  <w:w w:val="105"/>
                  <w:sz w:val="10"/>
                  <w:lang w:eastAsia="zh-TW"/>
                </w:rPr>
                <w:t>www.facebook.com/GoldenHealthSpy/videos/1542755392478228/</w:t>
              </w:r>
            </w:hyperlink>
            <w:r>
              <w:rPr>
                <w:strike/>
                <w:spacing w:val="-1"/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/>
                <w:strike/>
                <w:spacing w:val="-1"/>
                <w:w w:val="105"/>
                <w:sz w:val="10"/>
                <w:lang w:eastAsia="zh-TW"/>
              </w:rPr>
              <w:t>https://goo.gl/LdBcz5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連結</w:t>
            </w:r>
            <w:hyperlink r:id="rId9">
              <w:r>
                <w:rPr>
                  <w:rFonts w:ascii="Times New Roman" w:eastAsia="Times New Roman"/>
                  <w:strike/>
                  <w:spacing w:val="-2"/>
                  <w:w w:val="105"/>
                  <w:sz w:val="10"/>
                  <w:lang w:eastAsia="zh-TW"/>
                </w:rPr>
                <w:t>http://shopping.dradvice.asia/v2/activity/2464?utm_source=facebook.com&amp;utm_medium=CTI&amp;utm_ca</w:t>
              </w:r>
            </w:hyperlink>
            <w:r>
              <w:rPr>
                <w:rFonts w:ascii="Times New Roman" w:eastAsia="Times New Roman"/>
                <w:strike/>
                <w:spacing w:val="-1"/>
                <w:w w:val="105"/>
                <w:sz w:val="10"/>
                <w:lang w:eastAsia="zh-TW"/>
              </w:rPr>
              <w:t>mpaign=GoldenHealthSpy&amp;utm_content=1801GHS_PbVideo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/>
                <w:strike/>
                <w:spacing w:val="-1"/>
                <w:w w:val="105"/>
                <w:sz w:val="10"/>
                <w:lang w:eastAsia="zh-TW"/>
              </w:rPr>
              <w:t>107</w:t>
            </w:r>
            <w:r>
              <w:rPr>
                <w:strike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10</w:t>
            </w:r>
            <w:r>
              <w:rPr>
                <w:strike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24</w:t>
            </w:r>
            <w:r>
              <w:rPr>
                <w:strike/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25</w:t>
            </w:r>
            <w:r>
              <w:rPr>
                <w:strike/>
                <w:w w:val="105"/>
                <w:sz w:val="10"/>
                <w:lang w:eastAsia="zh-TW"/>
              </w:rPr>
              <w:t>日，本</w:t>
            </w:r>
            <w:r>
              <w:rPr>
                <w:rFonts w:ascii="Times New Roman" w:eastAsia="Times New Roman"/>
                <w:strike/>
                <w:spacing w:val="-27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局</w:t>
            </w:r>
            <w:r>
              <w:rPr>
                <w:rFonts w:ascii="Times New Roman" w:eastAsia="Times New Roman"/>
                <w:strike/>
                <w:spacing w:val="-1"/>
                <w:w w:val="105"/>
                <w:sz w:val="10"/>
                <w:lang w:eastAsia="zh-TW"/>
              </w:rPr>
              <w:t>107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strike/>
                <w:spacing w:val="-1"/>
                <w:w w:val="105"/>
                <w:sz w:val="10"/>
                <w:lang w:eastAsia="zh-TW"/>
              </w:rPr>
              <w:t>11</w:t>
            </w:r>
            <w:r>
              <w:rPr>
                <w:strike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8</w:t>
            </w:r>
            <w:r>
              <w:rPr>
                <w:strike/>
                <w:w w:val="105"/>
                <w:sz w:val="10"/>
                <w:lang w:eastAsia="zh-TW"/>
              </w:rPr>
              <w:t>日下載再確認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)</w:t>
            </w:r>
            <w:r>
              <w:rPr>
                <w:strike/>
                <w:w w:val="105"/>
                <w:sz w:val="10"/>
                <w:lang w:eastAsia="zh-TW"/>
              </w:rPr>
              <w:t>刊登「益暢敏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Dr.Hsu</w:t>
            </w:r>
            <w:r>
              <w:rPr>
                <w:strike/>
                <w:w w:val="105"/>
                <w:sz w:val="10"/>
                <w:lang w:eastAsia="zh-TW"/>
              </w:rPr>
              <w:t>益生菌（衛署健食字第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A00201</w:t>
            </w:r>
            <w:r>
              <w:rPr>
                <w:strike/>
                <w:w w:val="105"/>
                <w:sz w:val="10"/>
                <w:lang w:eastAsia="zh-TW"/>
              </w:rPr>
              <w:t>號）」健康食</w:t>
            </w:r>
            <w:r>
              <w:rPr>
                <w:rFonts w:ascii="Times New Roman" w:eastAsia="Times New Roman" w:hAnsi="Times New Roman"/>
                <w:strike/>
                <w:spacing w:val="-27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品廣告，內容述及：「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不哈啾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抗敏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經實驗證實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有效降低過敏細胞激素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IL-4</w:t>
            </w:r>
            <w:r>
              <w:rPr>
                <w:strike/>
                <w:w w:val="105"/>
                <w:sz w:val="10"/>
                <w:lang w:eastAsia="zh-TW"/>
              </w:rPr>
              <w:t>達</w:t>
            </w:r>
            <w:r>
              <w:rPr>
                <w:rFonts w:ascii="Times New Roman" w:eastAsia="Times New Roman" w:hAnsi="Times New Roman"/>
                <w:strike/>
                <w:spacing w:val="-3"/>
                <w:w w:val="105"/>
                <w:sz w:val="10"/>
                <w:lang w:eastAsia="zh-TW"/>
              </w:rPr>
              <w:t>40%</w:t>
            </w:r>
            <w:r>
              <w:rPr>
                <w:strike/>
                <w:spacing w:val="-3"/>
                <w:w w:val="105"/>
                <w:sz w:val="10"/>
                <w:lang w:eastAsia="zh-TW"/>
              </w:rPr>
              <w:t>，</w:t>
            </w:r>
            <w:r>
              <w:rPr>
                <w:rFonts w:ascii="Times New Roman" w:eastAsia="Times New Roman" w:hAnsi="Times New Roman"/>
                <w:strike/>
                <w:spacing w:val="-3"/>
                <w:w w:val="105"/>
                <w:sz w:val="10"/>
                <w:lang w:eastAsia="zh-TW"/>
              </w:rPr>
              <w:t>IL</w:t>
            </w:r>
            <w:r>
              <w:rPr>
                <w:rFonts w:ascii="Times New Roman" w:eastAsia="Times New Roman" w:hAnsi="Times New Roman"/>
                <w:spacing w:val="-3"/>
                <w:w w:val="105"/>
                <w:sz w:val="10"/>
                <w:lang w:eastAsia="zh-TW"/>
              </w:rPr>
              <w:t xml:space="preserve">- </w:t>
            </w:r>
            <w:r>
              <w:rPr>
                <w:rFonts w:ascii="Times New Roman" w:eastAsia="Times New Roman" w:hAnsi="Times New Roman"/>
                <w:strike/>
                <w:spacing w:val="-1"/>
                <w:w w:val="105"/>
                <w:sz w:val="10"/>
                <w:lang w:eastAsia="zh-TW"/>
              </w:rPr>
              <w:t>5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達</w:t>
            </w:r>
            <w:r>
              <w:rPr>
                <w:rFonts w:ascii="Times New Roman" w:eastAsia="Times New Roman" w:hAnsi="Times New Roman"/>
                <w:strike/>
                <w:spacing w:val="-1"/>
                <w:w w:val="105"/>
                <w:sz w:val="10"/>
                <w:lang w:eastAsia="zh-TW"/>
              </w:rPr>
              <w:t>20%…</w:t>
            </w:r>
            <w:r>
              <w:rPr>
                <w:strike/>
                <w:spacing w:val="-1"/>
                <w:w w:val="105"/>
                <w:sz w:val="10"/>
                <w:lang w:eastAsia="zh-TW"/>
              </w:rPr>
              <w:t>有效降低過敏抗體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IgE</w:t>
            </w:r>
            <w:r>
              <w:rPr>
                <w:strike/>
                <w:w w:val="105"/>
                <w:sz w:val="10"/>
                <w:lang w:eastAsia="zh-TW"/>
              </w:rPr>
              <w:t>達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25%</w:t>
            </w:r>
            <w:r>
              <w:rPr>
                <w:strike/>
                <w:w w:val="105"/>
                <w:sz w:val="10"/>
                <w:lang w:eastAsia="zh-TW"/>
              </w:rPr>
              <w:t>，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IgG1</w:t>
            </w:r>
            <w:r>
              <w:rPr>
                <w:strike/>
                <w:w w:val="105"/>
                <w:sz w:val="10"/>
                <w:lang w:eastAsia="zh-TW"/>
              </w:rPr>
              <w:t>達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35%…</w:t>
            </w:r>
            <w:r>
              <w:rPr>
                <w:strike/>
                <w:w w:val="105"/>
                <w:sz w:val="10"/>
                <w:lang w:eastAsia="zh-TW"/>
              </w:rPr>
              <w:t>定殖於小腸的調整過敏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定殖於大腸的</w:t>
            </w:r>
            <w:r>
              <w:rPr>
                <w:rFonts w:ascii="Times New Roman" w:eastAsia="Times New Roman" w:hAnsi="Times New Roman"/>
                <w:strike/>
                <w:spacing w:val="-27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免疫激活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不含西藥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…</w:t>
            </w:r>
            <w:r>
              <w:rPr>
                <w:strike/>
                <w:w w:val="105"/>
                <w:sz w:val="10"/>
                <w:lang w:eastAsia="zh-TW"/>
              </w:rPr>
              <w:t>」等文詞，涉及虛偽誇張，違反健康食品管理法第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14</w:t>
            </w:r>
            <w:r>
              <w:rPr>
                <w:strike/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strike/>
                <w:w w:val="105"/>
                <w:sz w:val="10"/>
                <w:lang w:eastAsia="zh-TW"/>
              </w:rPr>
              <w:t>1</w:t>
            </w:r>
            <w:r>
              <w:rPr>
                <w:strike/>
                <w:w w:val="105"/>
                <w:sz w:val="10"/>
                <w:lang w:eastAsia="zh-TW"/>
              </w:rPr>
              <w:t>項規定，案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經民眾於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107</w:t>
            </w:r>
            <w:r>
              <w:rPr>
                <w:strike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10</w:t>
            </w:r>
            <w:r>
              <w:rPr>
                <w:strike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24</w:t>
            </w:r>
            <w:r>
              <w:rPr>
                <w:strike/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25</w:t>
            </w:r>
            <w:r>
              <w:rPr>
                <w:strike/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28</w:t>
            </w:r>
            <w:r>
              <w:rPr>
                <w:strike/>
                <w:w w:val="105"/>
                <w:sz w:val="10"/>
                <w:lang w:eastAsia="zh-TW"/>
              </w:rPr>
              <w:t>日先後向臺南市政府市長信箱檢舉。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138" w:lineRule="exact"/>
              <w:ind w:left="10"/>
              <w:jc w:val="center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創造力國際事業有限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trike/>
                <w:w w:val="105"/>
                <w:sz w:val="10"/>
              </w:rPr>
              <w:t>100,000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140" w:lineRule="exact"/>
              <w:ind w:left="14"/>
              <w:jc w:val="center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spacing w:val="-3"/>
                <w:w w:val="105"/>
                <w:sz w:val="10"/>
                <w:lang w:eastAsia="zh-TW"/>
              </w:rPr>
              <w:t>健康食品管理法</w:t>
            </w:r>
            <w:r>
              <w:rPr>
                <w:strike/>
                <w:spacing w:val="-3"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spacing w:val="-3"/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14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 xml:space="preserve"> </w:t>
            </w:r>
            <w:r>
              <w:rPr>
                <w:strike/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strike/>
                <w:w w:val="105"/>
                <w:sz w:val="10"/>
                <w:lang w:eastAsia="zh-TW"/>
              </w:rPr>
              <w:t>1</w:t>
            </w:r>
            <w:r>
              <w:rPr>
                <w:strike/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E86C9E">
            <w:pPr>
              <w:pStyle w:val="TableParagraph"/>
              <w:ind w:left="25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trike/>
                <w:w w:val="105"/>
                <w:sz w:val="10"/>
              </w:rPr>
              <w:t>3</w:t>
            </w:r>
          </w:p>
        </w:tc>
      </w:tr>
      <w:tr w:rsidR="00A3118F">
        <w:trPr>
          <w:trHeight w:val="2181"/>
        </w:trPr>
        <w:tc>
          <w:tcPr>
            <w:tcW w:w="293" w:type="dxa"/>
          </w:tcPr>
          <w:p w:rsidR="00A3118F" w:rsidRDefault="00E86C9E">
            <w:pPr>
              <w:pStyle w:val="TableParagraph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2019/2/15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69"/>
              <w:ind w:left="13"/>
              <w:jc w:val="center"/>
              <w:rPr>
                <w:sz w:val="10"/>
              </w:rPr>
            </w:pPr>
            <w:r>
              <w:rPr>
                <w:rFonts w:ascii="Times New Roman" w:eastAsia="Times New Roman"/>
                <w:w w:val="105"/>
                <w:sz w:val="10"/>
              </w:rPr>
              <w:t>FASTANA</w:t>
            </w:r>
            <w:r>
              <w:rPr>
                <w:w w:val="105"/>
                <w:sz w:val="10"/>
              </w:rPr>
              <w:t>窈窕輕飲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right="6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1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受處分人台灣朋守有限公司，分別於（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）網路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網址：</w:t>
            </w:r>
            <w:hyperlink r:id="rId10">
              <w:r>
                <w:rPr>
                  <w:rFonts w:ascii="Times New Roman" w:eastAsia="Times New Roman"/>
                  <w:w w:val="105"/>
                  <w:sz w:val="10"/>
                  <w:lang w:eastAsia="zh-TW"/>
                </w:rPr>
                <w:t>http://beauty-skin.tw/archives/1014</w:t>
              </w:r>
              <w:r>
                <w:rPr>
                  <w:w w:val="105"/>
                  <w:sz w:val="10"/>
                  <w:lang w:eastAsia="zh-TW"/>
                </w:rPr>
                <w:t>連結</w:t>
              </w:r>
            </w:hyperlink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https://tw.markset.jp/lp_fastana- 04?fil=%7B%22pr%22%3A%7B%22u9430N%22%3A%7B%22clk%22%3A%2210fcaee3b8a0a1f0c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466bce5f716190c%22%2C%22ym%22%3A%22201811%22%7D%7D%7D&amp;trflg=1</w:t>
            </w:r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19</w:t>
            </w:r>
            <w:r>
              <w:rPr>
                <w:w w:val="105"/>
                <w:sz w:val="10"/>
                <w:lang w:eastAsia="zh-TW"/>
              </w:rPr>
              <w:t>日）（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）網路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網址：</w:t>
            </w:r>
            <w:hyperlink r:id="rId11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ht</w:t>
              </w:r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tp://www.japanstyle.tw/MS/lp-fastan/</w:t>
              </w:r>
            </w:hyperlink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2 </w:t>
            </w:r>
            <w:r>
              <w:rPr>
                <w:w w:val="105"/>
                <w:sz w:val="10"/>
                <w:lang w:eastAsia="zh-TW"/>
              </w:rPr>
              <w:t>日）刊登「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FASTANA</w:t>
            </w:r>
            <w:r>
              <w:rPr>
                <w:w w:val="105"/>
                <w:sz w:val="10"/>
                <w:lang w:eastAsia="zh-TW"/>
              </w:rPr>
              <w:t>窈窕輕飲」食品廣告，其內容宣稱：「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體重變化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47.2…47.0…46.7…</w:t>
            </w:r>
            <w:r>
              <w:rPr>
                <w:w w:val="105"/>
                <w:sz w:val="10"/>
                <w:lang w:eastAsia="zh-TW"/>
              </w:rPr>
              <w:t>一個禮拜真的有瘦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日本最流行的減肥產品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尤其是想減肥又想美容的女性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…2</w:t>
            </w:r>
            <w:r>
              <w:rPr>
                <w:w w:val="105"/>
                <w:sz w:val="10"/>
                <w:lang w:eastAsia="zh-TW"/>
              </w:rPr>
              <w:t>個月瘦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18</w:t>
            </w:r>
            <w:r>
              <w:rPr>
                <w:w w:val="105"/>
                <w:sz w:val="10"/>
                <w:lang w:eastAsia="zh-TW"/>
              </w:rPr>
              <w:t>公斤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… </w:t>
            </w:r>
            <w:r>
              <w:rPr>
                <w:w w:val="105"/>
                <w:sz w:val="10"/>
                <w:lang w:eastAsia="zh-TW"/>
              </w:rPr>
              <w:t>體重是漸漸在往下降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『小腹』掰掰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快速瘦身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改善血液循環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輕盈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要保有彈性肌膚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就不可缺乏膠原蛋白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…0800002012…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每個女性對於體型的煩惱都不一樣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)…</w:t>
            </w:r>
            <w:r>
              <w:rPr>
                <w:w w:val="105"/>
                <w:sz w:val="10"/>
                <w:lang w:eastAsia="zh-TW"/>
              </w:rPr>
              <w:t>不管怎樣都瘦不了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沒辦法忍受不吃東西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好想要腰身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對體型沒自信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減肥總是失敗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朝向理想的體型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!…</w:t>
            </w:r>
            <w:r>
              <w:rPr>
                <w:w w:val="105"/>
                <w:sz w:val="10"/>
                <w:lang w:eastAsia="zh-TW"/>
              </w:rPr>
              <w:t>小蠻腰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完美曲線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手細腳細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)…</w:t>
            </w:r>
            <w:r>
              <w:rPr>
                <w:w w:val="105"/>
                <w:sz w:val="10"/>
                <w:lang w:eastAsia="zh-TW"/>
              </w:rPr>
              <w:t>希望今年可以為理想中的自己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!…</w:t>
            </w:r>
            <w:r>
              <w:rPr>
                <w:w w:val="105"/>
                <w:sz w:val="10"/>
                <w:lang w:eastAsia="zh-TW"/>
              </w:rPr>
              <w:t>大豆蛋白的代謝改善作用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具有降低膽固醇或減低動脈硬化危機之作用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攝取前後動脈硬化指數對照圖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 0800008012…</w:t>
            </w:r>
            <w:r>
              <w:rPr>
                <w:w w:val="105"/>
                <w:sz w:val="10"/>
                <w:lang w:eastAsia="zh-TW"/>
              </w:rPr>
              <w:t>」等文詞，並佐以使用前後對照比較圖片，涉及誇張易生誤解，違反食品安全衛生管理法第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日向臺北市政府單一申訴系統檢舉，另衛生福利部食品藥物管理署於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台灣朋守有限公司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100,000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1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402"/>
        </w:trPr>
        <w:tc>
          <w:tcPr>
            <w:tcW w:w="293" w:type="dxa"/>
          </w:tcPr>
          <w:p w:rsidR="00A3118F" w:rsidRDefault="00E86C9E">
            <w:pPr>
              <w:pStyle w:val="TableParagraph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5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2019/2/13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7"/>
              <w:ind w:left="157" w:right="6" w:hanging="118"/>
              <w:rPr>
                <w:sz w:val="10"/>
              </w:rPr>
            </w:pPr>
            <w:r>
              <w:rPr>
                <w:rFonts w:ascii="Times New Roman" w:eastAsia="Times New Roman"/>
                <w:w w:val="105"/>
                <w:sz w:val="10"/>
              </w:rPr>
              <w:t xml:space="preserve">Very Green Smoothie </w:t>
            </w:r>
            <w:r>
              <w:rPr>
                <w:w w:val="105"/>
                <w:sz w:val="10"/>
              </w:rPr>
              <w:t>大麥若葉酵素粉、</w:t>
            </w:r>
            <w:r>
              <w:rPr>
                <w:rFonts w:ascii="Times New Roman" w:eastAsia="Times New Roman"/>
                <w:w w:val="105"/>
                <w:sz w:val="10"/>
              </w:rPr>
              <w:t xml:space="preserve">angel up </w:t>
            </w:r>
            <w:r>
              <w:rPr>
                <w:w w:val="105"/>
                <w:sz w:val="10"/>
              </w:rPr>
              <w:t>白高顆錠劑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right="6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5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受處分人日商榮活股份有限公司台灣分公司於網站刊登「大麥若葉酵素粉」、「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angel up </w:t>
            </w:r>
            <w:r>
              <w:rPr>
                <w:w w:val="105"/>
                <w:sz w:val="10"/>
                <w:lang w:eastAsia="zh-TW"/>
              </w:rPr>
              <w:t>白高顆錠劑」食品廣告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詳細產品名稱、辦理文號、下載日期、刊登網址、違規廣告內容及查獲機</w:t>
            </w:r>
            <w:r>
              <w:rPr>
                <w:w w:val="105"/>
                <w:sz w:val="10"/>
                <w:lang w:eastAsia="zh-TW"/>
              </w:rPr>
              <w:t>關如附件共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件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，案經民眾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8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日向新北市、臺南市政府衛生局檢舉。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82" w:line="235" w:lineRule="auto"/>
              <w:ind w:left="221" w:right="50" w:hanging="159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日商榮活股份有限公司台灣分公司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100,000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96" w:lineRule="exact"/>
              <w:ind w:left="14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spacing w:val="3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2445"/>
        </w:trPr>
        <w:tc>
          <w:tcPr>
            <w:tcW w:w="293" w:type="dxa"/>
          </w:tcPr>
          <w:p w:rsidR="00A3118F" w:rsidRDefault="00E86C9E">
            <w:pPr>
              <w:pStyle w:val="TableParagraph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6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2019/2/19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13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好立善維他命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C</w:t>
            </w:r>
            <w:r>
              <w:rPr>
                <w:w w:val="105"/>
                <w:sz w:val="10"/>
                <w:lang w:eastAsia="zh-TW"/>
              </w:rPr>
              <w:t>發泡錠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20</w:t>
            </w:r>
            <w:r>
              <w:rPr>
                <w:w w:val="105"/>
                <w:sz w:val="10"/>
                <w:lang w:eastAsia="zh-TW"/>
              </w:rPr>
              <w:t>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/</w:t>
            </w:r>
            <w:r>
              <w:rPr>
                <w:w w:val="105"/>
                <w:sz w:val="10"/>
                <w:lang w:eastAsia="zh-TW"/>
              </w:rPr>
              <w:t>條）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right="6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75" w:lineRule="exact"/>
              <w:ind w:left="22"/>
              <w:rPr>
                <w:sz w:val="10"/>
              </w:rPr>
            </w:pPr>
            <w:r>
              <w:rPr>
                <w:w w:val="105"/>
                <w:sz w:val="10"/>
              </w:rPr>
              <w:t>受處分人歐森有限公司，分別於（</w:t>
            </w:r>
            <w:r>
              <w:rPr>
                <w:rFonts w:ascii="Times New Roman" w:eastAsia="Times New Roman"/>
                <w:w w:val="105"/>
                <w:sz w:val="10"/>
              </w:rPr>
              <w:t>1</w:t>
            </w:r>
            <w:r>
              <w:rPr>
                <w:w w:val="105"/>
                <w:sz w:val="10"/>
              </w:rPr>
              <w:t>）「大潤發網路購物中心」網站（網址：</w:t>
            </w:r>
            <w:r>
              <w:rPr>
                <w:rFonts w:ascii="Times New Roman" w:eastAsia="Times New Roman"/>
                <w:w w:val="105"/>
                <w:sz w:val="10"/>
              </w:rPr>
              <w:t xml:space="preserve">http://www.rt- </w:t>
            </w:r>
            <w:r>
              <w:rPr>
                <w:rFonts w:ascii="Times New Roman" w:eastAsia="Times New Roman"/>
                <w:spacing w:val="-2"/>
                <w:w w:val="105"/>
                <w:sz w:val="10"/>
              </w:rPr>
              <w:t>mart.com.tw/direct/index.php?action=product_detail&amp;prod_no=P0000200967406#product_content03</w:t>
            </w:r>
            <w:r>
              <w:rPr>
                <w:spacing w:val="-2"/>
                <w:w w:val="105"/>
                <w:sz w:val="10"/>
              </w:rPr>
              <w:t>，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下載日期：</w:t>
            </w:r>
            <w:r>
              <w:rPr>
                <w:rFonts w:ascii="Times New Roman" w:eastAsia="Times New Roman"/>
                <w:w w:val="105"/>
                <w:sz w:val="10"/>
              </w:rPr>
              <w:t>107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</w:rPr>
              <w:t>10</w:t>
            </w:r>
            <w:r>
              <w:rPr>
                <w:w w:val="105"/>
                <w:sz w:val="10"/>
              </w:rPr>
              <w:t>日</w:t>
            </w:r>
            <w:r>
              <w:rPr>
                <w:rFonts w:ascii="Times New Roman" w:eastAsia="Times New Roman"/>
                <w:w w:val="105"/>
                <w:sz w:val="10"/>
              </w:rPr>
              <w:t>31</w:t>
            </w:r>
            <w:r>
              <w:rPr>
                <w:w w:val="105"/>
                <w:sz w:val="10"/>
              </w:rPr>
              <w:t>月）刊登「好立善維他命</w:t>
            </w:r>
            <w:r>
              <w:rPr>
                <w:rFonts w:ascii="Times New Roman" w:eastAsia="Times New Roman"/>
                <w:w w:val="105"/>
                <w:sz w:val="10"/>
              </w:rPr>
              <w:t>C</w:t>
            </w:r>
            <w:r>
              <w:rPr>
                <w:w w:val="105"/>
                <w:sz w:val="10"/>
              </w:rPr>
              <w:t>發泡錠</w:t>
            </w:r>
            <w:r>
              <w:rPr>
                <w:rFonts w:ascii="Times New Roman" w:eastAsia="Times New Roman"/>
                <w:w w:val="105"/>
                <w:sz w:val="10"/>
              </w:rPr>
              <w:t>20</w:t>
            </w:r>
            <w:r>
              <w:rPr>
                <w:w w:val="105"/>
                <w:sz w:val="10"/>
              </w:rPr>
              <w:t>錠</w:t>
            </w:r>
            <w:r>
              <w:rPr>
                <w:rFonts w:ascii="Times New Roman" w:eastAsia="Times New Roman"/>
                <w:w w:val="105"/>
                <w:sz w:val="10"/>
              </w:rPr>
              <w:t>/</w:t>
            </w:r>
            <w:r>
              <w:rPr>
                <w:w w:val="105"/>
                <w:sz w:val="10"/>
              </w:rPr>
              <w:t>條」食品廣告（</w:t>
            </w:r>
            <w:r>
              <w:rPr>
                <w:rFonts w:ascii="Times New Roman" w:eastAsia="Times New Roman"/>
                <w:w w:val="105"/>
                <w:sz w:val="10"/>
              </w:rPr>
              <w:t>2</w:t>
            </w:r>
            <w:r>
              <w:rPr>
                <w:w w:val="105"/>
                <w:sz w:val="10"/>
              </w:rPr>
              <w:t>）「</w:t>
            </w:r>
            <w:r>
              <w:rPr>
                <w:rFonts w:ascii="Times New Roman" w:eastAsia="Times New Roman"/>
                <w:spacing w:val="-5"/>
                <w:w w:val="105"/>
                <w:sz w:val="10"/>
              </w:rPr>
              <w:t>momo</w:t>
            </w:r>
            <w:r>
              <w:rPr>
                <w:w w:val="105"/>
                <w:sz w:val="10"/>
              </w:rPr>
              <w:t>購物網」網站（網址：</w:t>
            </w:r>
            <w:r>
              <w:rPr>
                <w:rFonts w:ascii="Times New Roman" w:eastAsia="Times New Roman"/>
                <w:spacing w:val="-2"/>
                <w:w w:val="105"/>
                <w:sz w:val="10"/>
              </w:rPr>
              <w:t>https://</w:t>
            </w:r>
            <w:hyperlink r:id="rId12">
              <w:r>
                <w:rPr>
                  <w:rFonts w:ascii="Times New Roman" w:eastAsia="Times New Roman"/>
                  <w:spacing w:val="-2"/>
                  <w:w w:val="105"/>
                  <w:sz w:val="10"/>
                </w:rPr>
                <w:t>www.momoshop.com.tw/goods/GoodsDetail.jsp?i_code=4822458&amp;Area=search&amp;mdiv=403&amp;oi</w:t>
              </w:r>
            </w:hyperlink>
            <w:r>
              <w:rPr>
                <w:rFonts w:ascii="Times New Roman" w:eastAsia="Times New Roman"/>
                <w:spacing w:val="-2"/>
                <w:w w:val="105"/>
                <w:sz w:val="10"/>
              </w:rPr>
              <w:t xml:space="preserve"> </w:t>
            </w:r>
            <w:r>
              <w:rPr>
                <w:rFonts w:ascii="Times New Roman" w:eastAsia="Times New Roman"/>
                <w:spacing w:val="-1"/>
                <w:w w:val="105"/>
                <w:sz w:val="10"/>
              </w:rPr>
              <w:t>d=1_</w:t>
            </w:r>
            <w:r>
              <w:rPr>
                <w:rFonts w:ascii="Times New Roman" w:eastAsia="Times New Roman"/>
                <w:spacing w:val="-1"/>
                <w:w w:val="105"/>
                <w:sz w:val="10"/>
              </w:rPr>
              <w:t xml:space="preserve">12&amp;cid=index&amp;kw=%E7%B6%AD%E7%94%9F%E7%B4%A0c&amp;str_category_code=1200600 </w:t>
            </w:r>
            <w:r>
              <w:rPr>
                <w:rFonts w:ascii="Times New Roman" w:eastAsia="Times New Roman"/>
                <w:w w:val="105"/>
                <w:sz w:val="10"/>
              </w:rPr>
              <w:t>071</w:t>
            </w:r>
            <w:r>
              <w:rPr>
                <w:w w:val="105"/>
                <w:sz w:val="10"/>
              </w:rPr>
              <w:t>，下載日期：</w:t>
            </w:r>
            <w:r>
              <w:rPr>
                <w:rFonts w:ascii="Times New Roman" w:eastAsia="Times New Roman"/>
                <w:w w:val="105"/>
                <w:sz w:val="10"/>
              </w:rPr>
              <w:t>107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</w:rPr>
              <w:t>9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</w:rPr>
              <w:t>18</w:t>
            </w:r>
            <w:r>
              <w:rPr>
                <w:w w:val="105"/>
                <w:sz w:val="10"/>
              </w:rPr>
              <w:t>、</w:t>
            </w:r>
            <w:r>
              <w:rPr>
                <w:rFonts w:ascii="Times New Roman" w:eastAsia="Times New Roman"/>
                <w:w w:val="105"/>
                <w:sz w:val="10"/>
              </w:rPr>
              <w:t>20</w:t>
            </w:r>
            <w:r>
              <w:rPr>
                <w:w w:val="105"/>
                <w:sz w:val="10"/>
              </w:rPr>
              <w:t>日）</w:t>
            </w:r>
            <w:r>
              <w:rPr>
                <w:spacing w:val="-2"/>
                <w:w w:val="105"/>
                <w:sz w:val="10"/>
              </w:rPr>
              <w:t>刊登「【德國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好立善】維生素</w:t>
            </w:r>
            <w:r>
              <w:rPr>
                <w:rFonts w:ascii="Times New Roman" w:eastAsia="Times New Roman"/>
                <w:w w:val="105"/>
                <w:sz w:val="10"/>
              </w:rPr>
              <w:t>C500+Q10+</w:t>
            </w:r>
            <w:r>
              <w:rPr>
                <w:spacing w:val="-2"/>
                <w:w w:val="105"/>
                <w:sz w:val="10"/>
              </w:rPr>
              <w:t>生物素發泡錠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(20</w:t>
            </w:r>
            <w:r>
              <w:rPr>
                <w:w w:val="105"/>
                <w:sz w:val="10"/>
                <w:lang w:eastAsia="zh-TW"/>
              </w:rPr>
              <w:t>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」食品廣告（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3</w:t>
            </w:r>
            <w:r>
              <w:rPr>
                <w:w w:val="105"/>
                <w:sz w:val="10"/>
                <w:lang w:eastAsia="zh-TW"/>
              </w:rPr>
              <w:t>）「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PChome24h</w:t>
            </w:r>
            <w:r>
              <w:rPr>
                <w:w w:val="105"/>
                <w:sz w:val="10"/>
                <w:lang w:eastAsia="zh-TW"/>
              </w:rPr>
              <w:t>購物」網站（網址：</w:t>
            </w:r>
            <w:r>
              <w:rPr>
                <w:rFonts w:ascii="Times New Roman" w:eastAsia="Times New Roman"/>
                <w:w w:val="105"/>
                <w:sz w:val="10"/>
              </w:rPr>
              <w:t>https://24h.pchome.com.tw/prod/DBBC0N-A9008E6HG</w:t>
            </w:r>
            <w:r>
              <w:rPr>
                <w:w w:val="105"/>
                <w:sz w:val="10"/>
              </w:rPr>
              <w:t>，下載日期：</w:t>
            </w:r>
            <w:r>
              <w:rPr>
                <w:rFonts w:ascii="Times New Roman" w:eastAsia="Times New Roman"/>
                <w:w w:val="105"/>
                <w:sz w:val="10"/>
              </w:rPr>
              <w:t>107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</w:rPr>
              <w:t>11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</w:rPr>
              <w:t>19</w:t>
            </w:r>
            <w:r>
              <w:rPr>
                <w:w w:val="105"/>
                <w:sz w:val="10"/>
              </w:rPr>
              <w:t>、</w:t>
            </w:r>
            <w:r>
              <w:rPr>
                <w:rFonts w:ascii="Times New Roman" w:eastAsia="Times New Roman"/>
                <w:w w:val="105"/>
                <w:sz w:val="10"/>
              </w:rPr>
              <w:t>22</w:t>
            </w:r>
            <w:r>
              <w:rPr>
                <w:w w:val="105"/>
                <w:sz w:val="10"/>
              </w:rPr>
              <w:t>日）刊登</w:t>
            </w:r>
            <w:r>
              <w:rPr>
                <w:w w:val="105"/>
                <w:sz w:val="10"/>
                <w:lang w:eastAsia="zh-TW"/>
              </w:rPr>
              <w:t>「好立善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heilusan</w:t>
            </w:r>
            <w:r>
              <w:rPr>
                <w:w w:val="105"/>
                <w:sz w:val="10"/>
                <w:lang w:eastAsia="zh-TW"/>
              </w:rPr>
              <w:t>維生素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C500+Q10+</w:t>
            </w:r>
            <w:r>
              <w:rPr>
                <w:w w:val="105"/>
                <w:sz w:val="10"/>
                <w:lang w:eastAsia="zh-TW"/>
              </w:rPr>
              <w:t>生物素發泡錠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(20</w:t>
            </w:r>
            <w:r>
              <w:rPr>
                <w:w w:val="105"/>
                <w:sz w:val="10"/>
                <w:lang w:eastAsia="zh-TW"/>
              </w:rPr>
              <w:t>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」食品廣告，內容刊載略以：「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膠原質的強度不足，則所有的器官組織都減弱而產生各種疾病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醫學界認為自由基與癌症或老化，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如失智症、心血管疾病等有關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加強免疫系統功能，提高抵抗力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美肌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膚色黯沉、失去光澤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嚴重時可能有病症產生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鉀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:</w:t>
            </w:r>
            <w:r>
              <w:rPr>
                <w:w w:val="105"/>
                <w:sz w:val="10"/>
                <w:lang w:eastAsia="zh-TW"/>
              </w:rPr>
              <w:t>平衡酸鹼值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養出凍齡美人肌！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喝出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Q</w:t>
            </w:r>
            <w:r>
              <w:rPr>
                <w:w w:val="105"/>
                <w:sz w:val="10"/>
                <w:lang w:eastAsia="zh-TW"/>
              </w:rPr>
              <w:t>彈美肌，緊實肌膚彈力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生物素缺乏容易有膚色黯沉、失去光澤等肌膚問題，嚴重時可能有病症產生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鉀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平衡酸鹼值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」等敘述，並佐以它牌比較圖，涉及誇張易生誤解，違反食品安全衛生管理法第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17</w:t>
            </w:r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18</w:t>
            </w:r>
            <w:r>
              <w:rPr>
                <w:w w:val="105"/>
                <w:sz w:val="10"/>
                <w:lang w:eastAsia="zh-TW"/>
              </w:rPr>
              <w:t>日及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16</w:t>
            </w:r>
            <w:r>
              <w:rPr>
                <w:w w:val="105"/>
                <w:sz w:val="10"/>
                <w:lang w:eastAsia="zh-TW"/>
              </w:rPr>
              <w:t>日先後向衛生福利部食品藥物管理署署長信箱、彰化縣衛生局民意信箱與基隆市衛生局陳情信箱檢舉，另高雄市桃源區衛</w:t>
            </w:r>
            <w:r>
              <w:rPr>
                <w:w w:val="105"/>
                <w:sz w:val="10"/>
              </w:rPr>
              <w:t>生所於</w:t>
            </w:r>
            <w:r>
              <w:rPr>
                <w:rFonts w:ascii="Times New Roman" w:eastAsia="Times New Roman"/>
                <w:w w:val="105"/>
                <w:sz w:val="10"/>
              </w:rPr>
              <w:t>107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</w:rPr>
              <w:t>10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</w:rPr>
              <w:t>31</w:t>
            </w:r>
            <w:r>
              <w:rPr>
                <w:w w:val="105"/>
                <w:sz w:val="10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歐森有限公司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60,000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539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5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7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5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2019/2/12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大研舒敏益生菌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right="6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6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大研生醫國際股份有限公司於官網刊登「大研舒敏益生菌、超纖益生菌粉包、超纖植萃抹茶粉包」等食品廣告（詳細查獲機關、下載日期、刊登網址、產品名稱及違規廣告內容如附件列表），涉及誇張易生誤解，違反食品安全衛生管理法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5</w:t>
            </w:r>
            <w:r>
              <w:rPr>
                <w:w w:val="105"/>
                <w:sz w:val="10"/>
                <w:lang w:eastAsia="zh-TW"/>
              </w:rPr>
              <w:t>日向彰化縣衛生局民意信箱檢舉。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379" w:right="50" w:hanging="317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大研生醫國際股份有限公司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5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60,000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8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081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1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8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1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2019/2/18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5" w:line="235" w:lineRule="auto"/>
              <w:ind w:left="664" w:right="12" w:hanging="634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「有機超青汁」、「有機超級莓果」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1"/>
              <w:ind w:right="6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66"/>
              <w:rPr>
                <w:sz w:val="10"/>
                <w:lang w:eastAsia="zh-TW"/>
              </w:rPr>
            </w:pPr>
            <w:r>
              <w:rPr>
                <w:w w:val="105"/>
                <w:sz w:val="10"/>
              </w:rPr>
              <w:t>受處分人瑋德國際股份有限公司於網站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(1)</w:t>
            </w:r>
            <w:r>
              <w:rPr>
                <w:w w:val="105"/>
                <w:sz w:val="10"/>
              </w:rPr>
              <w:t>網址：（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https://</w:t>
            </w:r>
            <w:hyperlink r:id="rId13">
              <w:r>
                <w:rPr>
                  <w:rFonts w:ascii="Times New Roman" w:eastAsia="Times New Roman" w:hAnsi="Times New Roman"/>
                  <w:w w:val="105"/>
                  <w:sz w:val="10"/>
                </w:rPr>
                <w:t>www.nealsyardremedies.com.tw/well-</w:t>
              </w:r>
            </w:hyperlink>
            <w:r>
              <w:rPr>
                <w:rFonts w:ascii="Times New Roman" w:eastAsia="Times New Roman" w:hAnsi="Times New Roman"/>
                <w:w w:val="105"/>
                <w:sz w:val="10"/>
              </w:rPr>
              <w:t xml:space="preserve"> being/wellbeing/organic-greens-blend.html</w:t>
            </w:r>
            <w:r>
              <w:rPr>
                <w:w w:val="105"/>
                <w:sz w:val="10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107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11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20</w:t>
            </w:r>
            <w:r>
              <w:rPr>
                <w:w w:val="105"/>
                <w:sz w:val="10"/>
              </w:rPr>
              <w:t>日）刊登「有機超青汁」食品廣告，內容宣稱略以：「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…</w:t>
            </w:r>
            <w:r>
              <w:rPr>
                <w:w w:val="105"/>
                <w:sz w:val="10"/>
              </w:rPr>
              <w:t>幫助排毒淨化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 xml:space="preserve">... </w:t>
            </w:r>
            <w:r>
              <w:rPr>
                <w:w w:val="105"/>
                <w:sz w:val="10"/>
                <w:lang w:eastAsia="zh-TW"/>
              </w:rPr>
              <w:t>適合誰？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便秘困擾、想淨化排毒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」等敘述，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(2)</w:t>
            </w:r>
            <w:r>
              <w:rPr>
                <w:w w:val="105"/>
                <w:sz w:val="10"/>
                <w:lang w:eastAsia="zh-TW"/>
              </w:rPr>
              <w:t>網址：（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https: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//</w:t>
            </w:r>
            <w:hyperlink r:id="rId14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www.nealsyardremedies.com.tw/well-being/wellbeing/superfood/organic-berry-</w:t>
              </w:r>
            </w:hyperlink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 blend.html </w:t>
            </w:r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20</w:t>
            </w:r>
            <w:r>
              <w:rPr>
                <w:w w:val="105"/>
                <w:sz w:val="10"/>
                <w:lang w:eastAsia="zh-TW"/>
              </w:rPr>
              <w:t>日）刊登「有機超級莓果」食品廣告，內容宣稱略以：</w:t>
            </w:r>
            <w:r>
              <w:rPr>
                <w:w w:val="105"/>
                <w:sz w:val="10"/>
                <w:lang w:eastAsia="zh-TW"/>
              </w:rPr>
              <w:t>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促進膠原蛋白生成，提升抗氧化能力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維持免疫功能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保養心血管、提升抗氧化力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」等敘述，涉及誇張易生誤解，違反食品安全衛生管理法第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項規定，案經本局查獲。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75" w:line="235" w:lineRule="auto"/>
              <w:ind w:left="485" w:right="50" w:hanging="42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瑋德國際股份有限公司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50,000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3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950"/>
        </w:trPr>
        <w:tc>
          <w:tcPr>
            <w:tcW w:w="293" w:type="dxa"/>
          </w:tcPr>
          <w:p w:rsidR="00A3118F" w:rsidRDefault="00E86C9E">
            <w:pPr>
              <w:pStyle w:val="TableParagraph"/>
              <w:ind w:left="28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9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2019/2/19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6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綠酵素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6"/>
              <w:ind w:right="6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電視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86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受處分人華懋國際行銷事業有限公司，分別於（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）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44</w:t>
            </w:r>
            <w:r>
              <w:rPr>
                <w:w w:val="105"/>
                <w:sz w:val="10"/>
                <w:lang w:eastAsia="zh-TW"/>
              </w:rPr>
              <w:t>分至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57</w:t>
            </w:r>
            <w:r>
              <w:rPr>
                <w:w w:val="105"/>
                <w:sz w:val="10"/>
                <w:lang w:eastAsia="zh-TW"/>
              </w:rPr>
              <w:t>分在新台北有線電視股份有限公司第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37</w:t>
            </w:r>
            <w:r>
              <w:rPr>
                <w:w w:val="105"/>
                <w:sz w:val="10"/>
                <w:lang w:eastAsia="zh-TW"/>
              </w:rPr>
              <w:t>頻道東風衛視台（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）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15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41</w:t>
            </w:r>
            <w:r>
              <w:rPr>
                <w:w w:val="105"/>
                <w:sz w:val="10"/>
                <w:lang w:eastAsia="zh-TW"/>
              </w:rPr>
              <w:t>分至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53</w:t>
            </w:r>
            <w:r>
              <w:rPr>
                <w:spacing w:val="-4"/>
                <w:w w:val="105"/>
                <w:sz w:val="10"/>
                <w:lang w:eastAsia="zh-TW"/>
              </w:rPr>
              <w:t>分在新台</w:t>
            </w:r>
            <w:r>
              <w:rPr>
                <w:w w:val="105"/>
                <w:sz w:val="10"/>
                <w:lang w:eastAsia="zh-TW"/>
              </w:rPr>
              <w:t>北有線電視股份有限公司第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37</w:t>
            </w:r>
            <w:r>
              <w:rPr>
                <w:w w:val="105"/>
                <w:sz w:val="10"/>
                <w:lang w:eastAsia="zh-TW"/>
              </w:rPr>
              <w:t>頻道東風衛視台宣播「綠酵素（姿勻纖美窈素）</w:t>
            </w:r>
            <w:r>
              <w:rPr>
                <w:spacing w:val="-3"/>
                <w:w w:val="105"/>
                <w:sz w:val="10"/>
                <w:lang w:eastAsia="zh-TW"/>
              </w:rPr>
              <w:t>」食品廣告，其</w:t>
            </w:r>
            <w:r>
              <w:rPr>
                <w:w w:val="105"/>
                <w:sz w:val="10"/>
                <w:lang w:eastAsia="zh-TW"/>
              </w:rPr>
              <w:t>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2"/>
                <w:w w:val="105"/>
                <w:sz w:val="10"/>
                <w:lang w:eastAsia="zh-TW"/>
              </w:rPr>
              <w:t>台灣人肥胖率高居亞洲第一</w:t>
            </w:r>
            <w:r>
              <w:rPr>
                <w:spacing w:val="-2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2"/>
                <w:w w:val="105"/>
                <w:sz w:val="10"/>
                <w:lang w:eastAsia="zh-TW"/>
              </w:rPr>
              <w:t>肥胖已成為台灣人民公敵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4"/>
                <w:w w:val="105"/>
                <w:sz w:val="10"/>
                <w:lang w:eastAsia="zh-TW"/>
              </w:rPr>
              <w:t>排毒、瘦身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綠拿鐵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… </w:t>
            </w:r>
            <w:r>
              <w:rPr>
                <w:spacing w:val="-11"/>
                <w:w w:val="105"/>
                <w:sz w:val="10"/>
                <w:lang w:eastAsia="zh-TW"/>
              </w:rPr>
              <w:t>排毒</w:t>
            </w:r>
            <w:r>
              <w:rPr>
                <w:spacing w:val="-1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1"/>
                <w:w w:val="105"/>
                <w:sz w:val="10"/>
                <w:lang w:eastAsia="zh-TW"/>
              </w:rPr>
              <w:t>沉積多年毒素排除</w:t>
            </w:r>
            <w:r>
              <w:rPr>
                <w:spacing w:val="-1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1"/>
                <w:w w:val="105"/>
                <w:sz w:val="10"/>
                <w:lang w:eastAsia="zh-TW"/>
              </w:rPr>
              <w:t>清除毒素</w:t>
            </w:r>
            <w:r>
              <w:rPr>
                <w:spacing w:val="-1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1"/>
                <w:w w:val="105"/>
                <w:sz w:val="10"/>
                <w:lang w:eastAsia="zh-TW"/>
              </w:rPr>
              <w:t>阻斷</w:t>
            </w:r>
            <w:r>
              <w:rPr>
                <w:spacing w:val="-1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1"/>
                <w:w w:val="105"/>
                <w:sz w:val="10"/>
                <w:lang w:eastAsia="zh-TW"/>
              </w:rPr>
              <w:t>抑制脂肪及澱粉的吸收</w:t>
            </w:r>
            <w:r>
              <w:rPr>
                <w:spacing w:val="-1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1"/>
                <w:w w:val="105"/>
                <w:sz w:val="10"/>
                <w:lang w:eastAsia="zh-TW"/>
              </w:rPr>
              <w:t>避免轉換成內臟脂肪</w:t>
            </w:r>
            <w:r>
              <w:rPr>
                <w:spacing w:val="-11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0809-006- 188…</w:t>
            </w:r>
            <w:r>
              <w:rPr>
                <w:w w:val="105"/>
                <w:sz w:val="10"/>
                <w:lang w:eastAsia="zh-TW"/>
              </w:rPr>
              <w:t>」等文詞與畫面，涉及誇張易生誤解，違反食品安全衛生管理法第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spacing w:val="-3"/>
                <w:w w:val="105"/>
                <w:sz w:val="10"/>
                <w:lang w:eastAsia="zh-TW"/>
              </w:rPr>
              <w:t>項規定，案經</w:t>
            </w:r>
            <w:r>
              <w:rPr>
                <w:w w:val="105"/>
                <w:sz w:val="10"/>
                <w:lang w:eastAsia="zh-TW"/>
              </w:rPr>
              <w:t>本局先後查獲。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379" w:right="50" w:hanging="317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華懋國際行銷事業有限公司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50,000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358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69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10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69"/>
              <w:ind w:left="119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2019/2/27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235" w:lineRule="auto"/>
              <w:ind w:left="388" w:right="12" w:hanging="358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德國小太陽冷壓初榨亞麻仁油、家樂福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五色蔬果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right="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錄、網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86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處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分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人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家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福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股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份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有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限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公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司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分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別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於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官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(1)( 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址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https://</w:t>
            </w:r>
            <w:hyperlink r:id="rId15">
              <w:r>
                <w:rPr>
                  <w:rFonts w:ascii="Times New Roman" w:eastAsia="Times New Roman"/>
                  <w:w w:val="105"/>
                  <w:sz w:val="10"/>
                  <w:lang w:eastAsia="zh-TW"/>
                </w:rPr>
                <w:t>www.carrefour.com.tw/promo_catalogdetail.html?catalogid=fe6c8c9d-3af4-4b84-8a4b-</w:t>
              </w:r>
            </w:hyperlink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095d9fc713e6#book/19</w:t>
            </w:r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  <w:r>
              <w:rPr>
                <w:spacing w:val="-1"/>
                <w:w w:val="105"/>
                <w:sz w:val="10"/>
                <w:lang w:eastAsia="zh-TW"/>
              </w:rPr>
              <w:t>刊登「德國小太陽冷壓初榨亞麻仁油」等食</w:t>
            </w:r>
            <w:r>
              <w:rPr>
                <w:w w:val="105"/>
                <w:sz w:val="10"/>
                <w:lang w:eastAsia="zh-TW"/>
              </w:rPr>
              <w:t>品廣告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(2)</w:t>
            </w:r>
            <w:r>
              <w:rPr>
                <w:w w:val="105"/>
                <w:sz w:val="10"/>
                <w:lang w:eastAsia="zh-TW"/>
              </w:rPr>
              <w:t>自行印製發放型錄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活動日期：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19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-108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23</w:t>
            </w:r>
            <w:r>
              <w:rPr>
                <w:spacing w:val="-1"/>
                <w:w w:val="105"/>
                <w:sz w:val="10"/>
                <w:lang w:eastAsia="zh-TW"/>
              </w:rPr>
              <w:t>頁刊登「家樂福</w:t>
            </w:r>
            <w:r>
              <w:rPr>
                <w:spacing w:val="-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"/>
                <w:w w:val="105"/>
                <w:sz w:val="10"/>
                <w:lang w:eastAsia="zh-TW"/>
              </w:rPr>
              <w:t>五</w:t>
            </w:r>
            <w:r>
              <w:rPr>
                <w:w w:val="105"/>
                <w:sz w:val="10"/>
                <w:lang w:eastAsia="zh-TW"/>
              </w:rPr>
              <w:t>色蔬果」食品廣告，內容載有：「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有助於潤滑關節、滋潤皮膚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降低三酸甘油脂、幫助記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憶、保健維視力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協調荷爾蒙、幫助舒緩經前不適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有助紓緩皮膚過敏及濕疹症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有助控制血糖，幫助提升好膽固醇，降低壞膽固醇水平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保護身體免於自由基的破壞，幫助維持血管彈性，有助於減輕疲勞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幫助保持皮膚彈性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減少體內自由基的生成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spacing w:val="-3"/>
                <w:w w:val="105"/>
                <w:sz w:val="10"/>
                <w:lang w:eastAsia="zh-TW"/>
              </w:rPr>
              <w:t>」等敘述，整體訊</w:t>
            </w:r>
            <w:r>
              <w:rPr>
                <w:w w:val="105"/>
                <w:sz w:val="10"/>
                <w:lang w:eastAsia="zh-TW"/>
              </w:rPr>
              <w:t>息涉及誇張易生誤解，違反食品安全衛生管理法第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6</w:t>
            </w:r>
            <w:r>
              <w:rPr>
                <w:rFonts w:ascii="Times New Roman" w:eastAsia="Times New Roman" w:hAnsi="Times New Roman"/>
                <w:spacing w:val="24"/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spacing w:val="-8"/>
                <w:w w:val="105"/>
                <w:sz w:val="10"/>
                <w:lang w:eastAsia="zh-TW"/>
              </w:rPr>
              <w:t>25</w:t>
            </w:r>
            <w:r>
              <w:rPr>
                <w:w w:val="105"/>
                <w:sz w:val="10"/>
                <w:lang w:eastAsia="zh-TW"/>
              </w:rPr>
              <w:t>日向本府單一申訴申訴系統檢舉。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家福股份有限公司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69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50,000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2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</w:tbl>
    <w:p w:rsidR="00A3118F" w:rsidRDefault="00E86C9E">
      <w:pPr>
        <w:rPr>
          <w:sz w:val="2"/>
          <w:szCs w:val="2"/>
          <w:lang w:eastAsia="zh-TW"/>
        </w:rPr>
        <w:sectPr w:rsidR="00A3118F">
          <w:headerReference w:type="default" r:id="rId16"/>
          <w:footerReference w:type="default" r:id="rId17"/>
          <w:type w:val="continuous"/>
          <w:pgSz w:w="11910" w:h="16840"/>
          <w:pgMar w:top="1060" w:right="620" w:bottom="560" w:left="600" w:header="440" w:footer="377" w:gutter="0"/>
          <w:pgNumType w:start="1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1.9pt;margin-top:157.65pt;width:16.1pt;height:5.85pt;z-index:-254280704;mso-position-horizontal-relative:page;mso-position-vertical-relative:page" filled="f" stroked="f">
            <v:textbox inset="0,0,0,0">
              <w:txbxContent>
                <w:p w:rsidR="00A3118F" w:rsidRDefault="00E86C9E">
                  <w:pPr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w w:val="105"/>
                      <w:sz w:val="10"/>
                    </w:rPr>
                    <w:t>19/2/22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zh-TW" w:bidi="ar-SA"/>
        </w:rPr>
        <w:drawing>
          <wp:anchor distT="0" distB="0" distL="0" distR="0" simplePos="0" relativeHeight="249036800" behindDoc="1" locked="0" layoutInCell="1" allowOverlap="1" wp14:anchorId="3D27F841" wp14:editId="416BB080">
            <wp:simplePos x="0" y="0"/>
            <wp:positionH relativeFrom="page">
              <wp:posOffset>820369</wp:posOffset>
            </wp:positionH>
            <wp:positionV relativeFrom="page">
              <wp:posOffset>1883170</wp:posOffset>
            </wp:positionV>
            <wp:extent cx="228777" cy="2287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7" cy="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type="#_x0000_t202" style="position:absolute;margin-left:391.3pt;margin-top:206.15pt;width:204pt;height:114pt;z-index:251660288;mso-position-horizontal-relative:page;mso-position-vertical-relative:page" fillcolor="#ec6371" strokeweight="1pt">
            <v:fill opacity="45875f" type="gradient"/>
            <v:stroke dashstyle="dash"/>
            <v:textbox inset="0,0,0,0">
              <w:txbxContent>
                <w:p w:rsidR="00A3118F" w:rsidRDefault="00E86C9E">
                  <w:pPr>
                    <w:pStyle w:val="a3"/>
                    <w:spacing w:before="10"/>
                  </w:pPr>
                  <w:r>
                    <w:rPr>
                      <w:b/>
                      <w:i/>
                      <w:sz w:val="16"/>
                    </w:rPr>
                    <w:t>admin</w:t>
                  </w:r>
                  <w:r>
                    <w:rPr>
                      <w:i/>
                      <w:sz w:val="16"/>
                    </w:rPr>
                    <w:t>2019-07-09 17:01:42</w:t>
                  </w:r>
                  <w:r>
                    <w:t>--------------------------------------------</w:t>
                  </w:r>
                  <w:r>
                    <w:t>排除編號</w:t>
                  </w:r>
                  <w:r>
                    <w:t xml:space="preserve">3.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391.3pt;margin-top:142.3pt;width:204pt;height:114pt;z-index:251661312;mso-position-horizontal-relative:page;mso-position-vertical-relative:page" fillcolor="#ffde4c" strokeweight="1pt">
            <v:fill opacity="45875f" type="gradient"/>
            <v:stroke dashstyle="dash"/>
            <v:textbox inset="0,0,0,0">
              <w:txbxContent>
                <w:p w:rsidR="00A3118F" w:rsidRDefault="00E86C9E">
                  <w:pPr>
                    <w:pStyle w:val="a3"/>
                    <w:spacing w:before="10"/>
                  </w:pPr>
                  <w:r>
                    <w:rPr>
                      <w:b/>
                      <w:i/>
                      <w:sz w:val="16"/>
                    </w:rPr>
                    <w:t>admin</w:t>
                  </w:r>
                  <w:r>
                    <w:rPr>
                      <w:i/>
                      <w:sz w:val="16"/>
                    </w:rPr>
                    <w:t>2019-07-09 17:01:27</w:t>
                  </w:r>
                  <w:r>
                    <w:t>--------------------------------------------</w:t>
                  </w:r>
                  <w:r>
                    <w:t>排除編號</w:t>
                  </w:r>
                  <w:r>
                    <w:t xml:space="preserve">2. 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3"/>
        <w:gridCol w:w="651"/>
        <w:gridCol w:w="1534"/>
        <w:gridCol w:w="370"/>
        <w:gridCol w:w="4379"/>
        <w:gridCol w:w="1076"/>
        <w:gridCol w:w="663"/>
        <w:gridCol w:w="1042"/>
        <w:gridCol w:w="442"/>
      </w:tblGrid>
      <w:tr w:rsidR="00A3118F">
        <w:trPr>
          <w:trHeight w:val="264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44"/>
              <w:ind w:left="23" w:right="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lastRenderedPageBreak/>
              <w:t>項次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line="106" w:lineRule="exact"/>
              <w:ind w:left="44" w:right="2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裁處書發文</w:t>
            </w: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日期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44"/>
              <w:ind w:left="15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產品名稱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44"/>
              <w:ind w:left="54" w:right="42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來源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44"/>
              <w:ind w:left="1960" w:right="194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違規情節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44"/>
              <w:ind w:left="10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處分商號名稱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line="106" w:lineRule="exact"/>
              <w:ind w:left="101" w:right="90"/>
              <w:jc w:val="center"/>
              <w:rPr>
                <w:rFonts w:ascii="Times New Roman" w:eastAsia="Times New Roman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罰鍰金額</w:t>
            </w:r>
            <w:r>
              <w:rPr>
                <w:rFonts w:ascii="Times New Roman" w:eastAsia="Times New Roman"/>
                <w:b/>
                <w:w w:val="105"/>
                <w:sz w:val="10"/>
              </w:rPr>
              <w:t>(</w:t>
            </w: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元</w:t>
            </w:r>
            <w:r>
              <w:rPr>
                <w:rFonts w:ascii="Times New Roman" w:eastAsia="Times New Roman"/>
                <w:b/>
                <w:w w:val="105"/>
                <w:sz w:val="10"/>
              </w:rPr>
              <w:t>)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44"/>
              <w:ind w:left="304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罰則註記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E86C9E">
            <w:pPr>
              <w:pStyle w:val="TableParagraph"/>
              <w:spacing w:before="44"/>
              <w:ind w:left="112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排名</w:t>
            </w:r>
          </w:p>
        </w:tc>
      </w:tr>
      <w:tr w:rsidR="00A3118F">
        <w:trPr>
          <w:trHeight w:val="1775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11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2019/2/15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right="317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極萃皙</w:t>
            </w:r>
            <w:r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三代嫩白粉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78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受處分人原渥股份有限公司，分別於（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）臉書網站（網</w:t>
            </w:r>
            <w:r>
              <w:rPr>
                <w:w w:val="105"/>
                <w:sz w:val="10"/>
                <w:lang w:eastAsia="zh-TW"/>
              </w:rPr>
              <w:t>址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:https://</w:t>
            </w:r>
            <w:hyperlink r:id="rId19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www.facebook.com/lightextract/videos/806231242901421/</w:t>
              </w:r>
            </w:hyperlink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https://</w:t>
            </w:r>
            <w:hyperlink r:id="rId20"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  <w:lang w:eastAsia="zh-TW"/>
                </w:rPr>
                <w:t>www.facebook.com/lightextract/videos</w:t>
              </w:r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  <w:lang w:eastAsia="zh-TW"/>
                </w:rPr>
                <w:t>/782088771982335/</w:t>
              </w:r>
            </w:hyperlink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14</w:t>
            </w:r>
            <w:r>
              <w:rPr>
                <w:w w:val="105"/>
                <w:sz w:val="10"/>
                <w:lang w:eastAsia="zh-TW"/>
              </w:rPr>
              <w:t>日及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10 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29</w:t>
            </w:r>
            <w:r>
              <w:rPr>
                <w:w w:val="105"/>
                <w:sz w:val="10"/>
                <w:lang w:eastAsia="zh-TW"/>
              </w:rPr>
              <w:t>日）</w:t>
            </w:r>
            <w:r>
              <w:rPr>
                <w:spacing w:val="-4"/>
                <w:w w:val="105"/>
                <w:sz w:val="10"/>
                <w:lang w:eastAsia="zh-TW"/>
              </w:rPr>
              <w:t>刊登「極萃皙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三代嫩白粉」食品廣告</w:t>
            </w:r>
            <w:r>
              <w:rPr>
                <w:w w:val="105"/>
                <w:sz w:val="10"/>
                <w:lang w:eastAsia="zh-TW"/>
              </w:rPr>
              <w:t>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）臉書網站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https://www.facebook.com/lightextract/videos/268719640449140/</w:t>
            </w:r>
            <w:r>
              <w:rPr>
                <w:spacing w:val="-1"/>
                <w:w w:val="105"/>
                <w:sz w:val="10"/>
                <w:lang w:eastAsia="zh-TW"/>
              </w:rPr>
              <w:t>連結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https://</w:t>
            </w:r>
            <w:hyperlink r:id="rId21"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  <w:lang w:eastAsia="zh-TW"/>
                </w:rPr>
                <w:t>www.lightextract.com/</w:t>
              </w:r>
            </w:hyperlink>
            <w:r>
              <w:rPr>
                <w:spacing w:val="-1"/>
                <w:w w:val="105"/>
                <w:sz w:val="10"/>
                <w:lang w:eastAsia="zh-TW"/>
              </w:rPr>
              <w:t>，</w:t>
            </w:r>
            <w:r>
              <w:rPr>
                <w:spacing w:val="-1"/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16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刊登「極萃皙」食品廣告，其內容宣稱：「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嫩白粉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15"/>
                <w:w w:val="105"/>
                <w:sz w:val="10"/>
                <w:lang w:eastAsia="zh-TW"/>
              </w:rPr>
              <w:t>想</w:t>
            </w:r>
            <w:r>
              <w:rPr>
                <w:spacing w:val="-3"/>
                <w:w w:val="105"/>
                <w:sz w:val="10"/>
                <w:lang w:eastAsia="zh-TW"/>
              </w:rPr>
              <w:t>要素顏也能有上妝後的完美膚況嗎？</w:t>
            </w:r>
            <w:r>
              <w:rPr>
                <w:spacing w:val="-3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3"/>
                <w:w w:val="105"/>
                <w:sz w:val="10"/>
                <w:lang w:eastAsia="zh-TW"/>
              </w:rPr>
              <w:t>就快來搶購三代嫩白粉吧！！！膚色暗沉</w:t>
            </w:r>
            <w:r>
              <w:rPr>
                <w:spacing w:val="-3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3"/>
                <w:w w:val="105"/>
                <w:sz w:val="10"/>
                <w:lang w:eastAsia="zh-TW"/>
              </w:rPr>
              <w:t>曬黑白不回來</w:t>
            </w:r>
            <w:r>
              <w:rPr>
                <w:spacing w:val="-14"/>
                <w:w w:val="105"/>
                <w:sz w:val="10"/>
                <w:lang w:eastAsia="zh-TW"/>
              </w:rPr>
              <w:t>膚色不均</w:t>
            </w:r>
            <w:r>
              <w:rPr>
                <w:spacing w:val="-1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4"/>
                <w:w w:val="105"/>
                <w:sz w:val="10"/>
                <w:lang w:eastAsia="zh-TW"/>
              </w:rPr>
              <w:t>有曬斑</w:t>
            </w:r>
            <w:r>
              <w:rPr>
                <w:spacing w:val="-1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4"/>
                <w:w w:val="105"/>
                <w:sz w:val="10"/>
                <w:lang w:eastAsia="zh-TW"/>
              </w:rPr>
              <w:t>皮膚粗糙</w:t>
            </w:r>
            <w:r>
              <w:rPr>
                <w:spacing w:val="-1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4"/>
                <w:w w:val="105"/>
                <w:sz w:val="10"/>
                <w:lang w:eastAsia="zh-TW"/>
              </w:rPr>
              <w:t>毛孔粗大</w:t>
            </w:r>
            <w:r>
              <w:rPr>
                <w:spacing w:val="-1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4"/>
                <w:w w:val="105"/>
                <w:sz w:val="10"/>
                <w:lang w:eastAsia="zh-TW"/>
              </w:rPr>
              <w:t>黑色素疤痕</w:t>
            </w:r>
            <w:r>
              <w:rPr>
                <w:spacing w:val="-1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4"/>
                <w:w w:val="105"/>
                <w:sz w:val="10"/>
                <w:lang w:eastAsia="zh-TW"/>
              </w:rPr>
              <w:t>代謝不好容易浮腫</w:t>
            </w:r>
            <w:r>
              <w:rPr>
                <w:spacing w:val="-1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4"/>
                <w:w w:val="105"/>
                <w:sz w:val="10"/>
                <w:lang w:eastAsia="zh-TW"/>
              </w:rPr>
              <w:t>眼周暗沉無神</w:t>
            </w:r>
            <w:r>
              <w:rPr>
                <w:spacing w:val="-1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4"/>
                <w:w w:val="105"/>
                <w:sz w:val="10"/>
                <w:lang w:eastAsia="zh-TW"/>
              </w:rPr>
              <w:t>流失的膠原蛋白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…(</w:t>
            </w:r>
            <w:r>
              <w:rPr>
                <w:spacing w:val="-14"/>
                <w:w w:val="105"/>
                <w:sz w:val="10"/>
                <w:lang w:eastAsia="zh-TW"/>
              </w:rPr>
              <w:t>臉書內嵌影片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)</w:t>
            </w:r>
            <w:r>
              <w:rPr>
                <w:spacing w:val="-14"/>
                <w:w w:val="105"/>
                <w:sz w:val="10"/>
                <w:lang w:eastAsia="zh-TW"/>
              </w:rPr>
              <w:t>吃的就能美白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吃的也能美白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…(</w:t>
            </w:r>
            <w:r>
              <w:rPr>
                <w:spacing w:val="-14"/>
                <w:w w:val="105"/>
                <w:sz w:val="10"/>
                <w:lang w:eastAsia="zh-TW"/>
              </w:rPr>
              <w:t>口述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)</w:t>
            </w:r>
            <w:r>
              <w:rPr>
                <w:spacing w:val="-14"/>
                <w:w w:val="105"/>
                <w:sz w:val="10"/>
                <w:lang w:eastAsia="zh-TW"/>
              </w:rPr>
              <w:t>吃的美白產品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皮膚白還要更白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吃的美白保養品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由裡白到外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為了白還要更白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…(</w:t>
            </w:r>
            <w:r>
              <w:rPr>
                <w:spacing w:val="-14"/>
                <w:w w:val="105"/>
                <w:sz w:val="10"/>
                <w:lang w:eastAsia="zh-TW"/>
              </w:rPr>
              <w:t>連結網站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)</w:t>
            </w:r>
            <w:r>
              <w:rPr>
                <w:spacing w:val="-14"/>
                <w:w w:val="105"/>
                <w:sz w:val="10"/>
                <w:lang w:eastAsia="zh-TW"/>
              </w:rPr>
              <w:t>美白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皮膚白皙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醫美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美白針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…</w:t>
            </w:r>
            <w:r>
              <w:rPr>
                <w:spacing w:val="-14"/>
                <w:w w:val="105"/>
                <w:sz w:val="10"/>
                <w:lang w:eastAsia="zh-TW"/>
              </w:rPr>
              <w:t>」等文詞與畫面，涉及誇張易生誤解，違反食品安全衛生管理法第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28</w:t>
            </w:r>
            <w:r>
              <w:rPr>
                <w:spacing w:val="-14"/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1</w:t>
            </w:r>
            <w:r>
              <w:rPr>
                <w:spacing w:val="-14"/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107</w:t>
            </w:r>
            <w:r>
              <w:rPr>
                <w:spacing w:val="-14"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8</w:t>
            </w:r>
            <w:r>
              <w:rPr>
                <w:spacing w:val="-14"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2</w:t>
            </w:r>
            <w:r>
              <w:rPr>
                <w:spacing w:val="-14"/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3</w:t>
            </w:r>
            <w:r>
              <w:rPr>
                <w:spacing w:val="-14"/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7</w:t>
            </w:r>
            <w:r>
              <w:rPr>
                <w:spacing w:val="-14"/>
                <w:w w:val="105"/>
                <w:sz w:val="10"/>
                <w:lang w:eastAsia="zh-TW"/>
              </w:rPr>
              <w:t>日及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11</w:t>
            </w:r>
            <w:r>
              <w:rPr>
                <w:spacing w:val="-14"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spacing w:val="-14"/>
                <w:w w:val="105"/>
                <w:sz w:val="10"/>
                <w:lang w:eastAsia="zh-TW"/>
              </w:rPr>
              <w:t>12</w:t>
            </w:r>
            <w:r>
              <w:rPr>
                <w:spacing w:val="-14"/>
                <w:w w:val="105"/>
                <w:sz w:val="10"/>
                <w:lang w:eastAsia="zh-TW"/>
              </w:rPr>
              <w:t>日先後向彰化縣衛生局民意信箱與臺北市政府單</w:t>
            </w:r>
            <w:r>
              <w:rPr>
                <w:w w:val="105"/>
                <w:sz w:val="10"/>
                <w:lang w:eastAsia="zh-TW"/>
              </w:rPr>
              <w:t>一申訴系統檢舉。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原渥股份有限公司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50,000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225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12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2019/2/22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1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優補利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1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84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受處分人采風國際健康行銷顧問股份有限公司，分別於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(1)</w:t>
            </w:r>
            <w:r>
              <w:rPr>
                <w:w w:val="105"/>
                <w:sz w:val="10"/>
                <w:lang w:eastAsia="zh-TW"/>
              </w:rPr>
              <w:t>「衛采購物」網站（網址：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https://shop.chocola.com.tw/products/jr0452-1</w:t>
            </w:r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26</w:t>
            </w:r>
            <w:r>
              <w:rPr>
                <w:w w:val="105"/>
                <w:sz w:val="10"/>
                <w:lang w:eastAsia="zh-TW"/>
              </w:rPr>
              <w:t>日）刊登「優補利」食品</w:t>
            </w:r>
            <w:r>
              <w:rPr>
                <w:spacing w:val="-1"/>
                <w:w w:val="105"/>
                <w:sz w:val="10"/>
                <w:lang w:eastAsia="zh-TW"/>
              </w:rPr>
              <w:t>廣告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(2)</w:t>
            </w:r>
            <w:r>
              <w:rPr>
                <w:spacing w:val="-1"/>
                <w:w w:val="105"/>
                <w:sz w:val="10"/>
                <w:lang w:eastAsia="zh-TW"/>
              </w:rPr>
              <w:t>「衛采購物」網站（網址：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https://shop.chocola.com.tw/pages/chocola-bb-collagen</w:t>
            </w:r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107</w:t>
            </w:r>
            <w:r>
              <w:rPr>
                <w:spacing w:val="-1"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12</w:t>
            </w:r>
            <w:r>
              <w:rPr>
                <w:spacing w:val="-1"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26</w:t>
            </w:r>
            <w:r>
              <w:rPr>
                <w:spacing w:val="-1"/>
                <w:w w:val="105"/>
                <w:sz w:val="10"/>
                <w:lang w:eastAsia="zh-TW"/>
              </w:rPr>
              <w:t>日）刊登「俏正美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BB</w:t>
            </w:r>
            <w:r>
              <w:rPr>
                <w:spacing w:val="-1"/>
                <w:w w:val="105"/>
                <w:sz w:val="10"/>
                <w:lang w:eastAsia="zh-TW"/>
              </w:rPr>
              <w:t>膠原錠」食品廣告，內容述及略以：「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啟動肌底的青春能量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番茄多酚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可使皮膚維持彈性及保濕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藍莓多酚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…3C</w:t>
            </w:r>
            <w:r>
              <w:rPr>
                <w:spacing w:val="-1"/>
                <w:w w:val="105"/>
                <w:sz w:val="10"/>
                <w:lang w:eastAsia="zh-TW"/>
              </w:rPr>
              <w:t>族必備的明眸支援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十分推薦</w:t>
            </w:r>
            <w:r>
              <w:rPr>
                <w:spacing w:val="-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"/>
                <w:w w:val="105"/>
                <w:sz w:val="10"/>
                <w:lang w:eastAsia="zh-TW"/>
              </w:rPr>
              <w:t>給長時間使用電腦、閱讀大量文字的人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分解酶會分解膠原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&amp;</w:t>
            </w:r>
            <w:r>
              <w:rPr>
                <w:spacing w:val="-1"/>
                <w:w w:val="105"/>
                <w:sz w:val="10"/>
                <w:lang w:eastAsia="zh-TW"/>
              </w:rPr>
              <w:t>彈力蛋白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這時候抑制膠原蛋白分解酶及彈力蛋白分解酶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俏俏變美關鍵點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…24hr</w:t>
            </w:r>
            <w:r>
              <w:rPr>
                <w:spacing w:val="-1"/>
                <w:w w:val="105"/>
                <w:sz w:val="10"/>
                <w:lang w:eastAsia="zh-TW"/>
              </w:rPr>
              <w:t>透漾肌不斷電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」等詞句，涉及誇張易生誤解，違反食品安全衛生管理</w:t>
            </w:r>
            <w:r>
              <w:rPr>
                <w:spacing w:val="-1"/>
                <w:w w:val="105"/>
                <w:sz w:val="10"/>
                <w:lang w:eastAsia="zh-TW"/>
              </w:rPr>
              <w:t>法第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28</w:t>
            </w:r>
            <w:r>
              <w:rPr>
                <w:spacing w:val="-1"/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1</w:t>
            </w:r>
            <w:r>
              <w:rPr>
                <w:spacing w:val="-1"/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107</w:t>
            </w:r>
            <w:r>
              <w:rPr>
                <w:spacing w:val="-1"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12</w:t>
            </w:r>
            <w:r>
              <w:rPr>
                <w:spacing w:val="-1"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26</w:t>
            </w:r>
            <w:r>
              <w:rPr>
                <w:spacing w:val="-4"/>
                <w:w w:val="105"/>
                <w:sz w:val="10"/>
                <w:lang w:eastAsia="zh-TW"/>
              </w:rPr>
              <w:t>日向臺中市</w:t>
            </w:r>
            <w:r>
              <w:rPr>
                <w:w w:val="105"/>
                <w:sz w:val="10"/>
                <w:lang w:eastAsia="zh-TW"/>
              </w:rPr>
              <w:t>政府陳情整合平台檢舉。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168" w:right="50" w:hanging="106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采風國際健康行銷顧問股份有限公司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50,000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2033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13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2019/2/15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89"/>
              <w:ind w:left="558" w:right="51" w:hanging="492"/>
              <w:rPr>
                <w:sz w:val="10"/>
              </w:rPr>
            </w:pPr>
            <w:r>
              <w:rPr>
                <w:rFonts w:ascii="Times New Roman" w:eastAsia="Times New Roman"/>
                <w:w w:val="105"/>
                <w:sz w:val="10"/>
              </w:rPr>
              <w:t>REBLANCCOAT</w:t>
            </w:r>
            <w:r>
              <w:rPr>
                <w:w w:val="105"/>
                <w:sz w:val="10"/>
              </w:rPr>
              <w:t>麗白朵抗紫外線口服錠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1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受處分人台灣朋守有限公司，分別於（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）網路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https://</w:t>
            </w:r>
            <w:hyperlink r:id="rId22">
              <w:r>
                <w:rPr>
                  <w:rFonts w:ascii="Times New Roman" w:eastAsia="Times New Roman"/>
                  <w:w w:val="105"/>
                  <w:sz w:val="10"/>
                  <w:lang w:eastAsia="zh-TW"/>
                </w:rPr>
                <w:t>www.facebook.com/markset.tw/posts/%EF%BF%BD4-</w:t>
              </w:r>
            </w:hyperlink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 16%E6%97%A5%E9%96%8B%E5%A7%8B%E3%80%8Cfastana-</w:t>
            </w:r>
            <w:r>
              <w:rPr>
                <w:rFonts w:ascii="Times New Roman"/>
                <w:w w:val="105"/>
                <w:sz w:val="10"/>
                <w:lang w:eastAsia="zh-TW"/>
              </w:rPr>
              <w:t>%E7%AA%88%E7%AA%95%E8%BC%95%E9%A3%B2%E3%80%8D%E9%87%8D%E6%96%B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0%EF%BF%BD/2239847462708722/</w:t>
            </w:r>
            <w:r>
              <w:rPr>
                <w:w w:val="105"/>
                <w:sz w:val="10"/>
                <w:lang w:eastAsia="zh-TW"/>
              </w:rPr>
              <w:t>，下</w:t>
            </w:r>
            <w:r>
              <w:rPr>
                <w:w w:val="105"/>
                <w:sz w:val="10"/>
                <w:lang w:eastAsia="zh-TW"/>
              </w:rPr>
              <w:t>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19</w:t>
            </w:r>
            <w:r>
              <w:rPr>
                <w:w w:val="105"/>
                <w:sz w:val="10"/>
                <w:lang w:eastAsia="zh-TW"/>
              </w:rPr>
              <w:t>日）（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）網路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https://tw.markset.jp/lp-reblanccoat?trflg=1</w:t>
            </w:r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</w:t>
            </w:r>
            <w:r>
              <w:rPr>
                <w:w w:val="105"/>
                <w:sz w:val="10"/>
                <w:lang w:eastAsia="zh-TW"/>
              </w:rPr>
              <w:t>日）刊登「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REBLANCCOAT</w:t>
            </w:r>
            <w:r>
              <w:rPr>
                <w:w w:val="105"/>
                <w:sz w:val="10"/>
                <w:lang w:eastAsia="zh-TW"/>
              </w:rPr>
              <w:t>麗白朵抗紫外線口服錠」食品廣告，其內容宣稱：「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防曬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+</w:t>
            </w:r>
            <w:r>
              <w:rPr>
                <w:w w:val="105"/>
                <w:sz w:val="10"/>
                <w:lang w:eastAsia="zh-TW"/>
              </w:rPr>
              <w:t>美白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+</w:t>
            </w:r>
            <w:r>
              <w:rPr>
                <w:w w:val="105"/>
                <w:sz w:val="10"/>
                <w:lang w:eastAsia="zh-TW"/>
              </w:rPr>
              <w:t>淡化斑點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抗紫外線口服錠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…0800002012…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美容淡斑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防曬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+</w:t>
            </w:r>
            <w:r>
              <w:rPr>
                <w:w w:val="105"/>
                <w:sz w:val="10"/>
                <w:lang w:eastAsia="zh-TW"/>
              </w:rPr>
              <w:t>美白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+</w:t>
            </w:r>
            <w:r>
              <w:rPr>
                <w:w w:val="105"/>
                <w:sz w:val="10"/>
                <w:lang w:eastAsia="zh-TW"/>
              </w:rPr>
              <w:t>淡化斑點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抗紫外線口服錠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由內而外亮白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柔嫩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從體內開始對抗紫外線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每日服用『防曬』的時代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美白之外還能淡化斑點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4"/>
                <w:w w:val="105"/>
                <w:sz w:val="10"/>
                <w:lang w:eastAsia="zh-TW"/>
              </w:rPr>
              <w:t>醫療人員</w:t>
            </w:r>
            <w:r>
              <w:rPr>
                <w:w w:val="105"/>
                <w:sz w:val="10"/>
                <w:lang w:eastAsia="zh-TW"/>
              </w:rPr>
              <w:t>推薦淡斑保健食品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亮白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柔嫩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抗氧化、阻卻形成黑色素的酪胺酸酵素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調節細胞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DNA</w:t>
            </w:r>
            <w:r>
              <w:rPr>
                <w:w w:val="105"/>
                <w:sz w:val="10"/>
                <w:lang w:eastAsia="zh-TW"/>
              </w:rPr>
              <w:t>的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損傷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調節黑色素形成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愛用者心得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『口服防曬錠』，只服用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粒，就能夠輕鬆出門，無煩惱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就算有曬傷，立即服用也是來得及修護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…0800002012…</w:t>
            </w:r>
            <w:r>
              <w:rPr>
                <w:spacing w:val="-2"/>
                <w:w w:val="105"/>
                <w:sz w:val="10"/>
                <w:lang w:eastAsia="zh-TW"/>
              </w:rPr>
              <w:t>」等文詞，涉及誇張易生誤解，違</w:t>
            </w:r>
            <w:r>
              <w:rPr>
                <w:w w:val="105"/>
                <w:sz w:val="10"/>
                <w:lang w:eastAsia="zh-TW"/>
              </w:rPr>
              <w:t>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日向臺北市政府單一申訴系統檢舉，另衛生福利部食品藥物管理署於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</w:t>
            </w:r>
            <w:r>
              <w:rPr>
                <w:w w:val="105"/>
                <w:sz w:val="10"/>
                <w:lang w:eastAsia="zh-TW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台灣朋守有限公司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50,000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1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2462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69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14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69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2019/2/22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帝皇酵素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237" w:lineRule="auto"/>
              <w:ind w:left="22" w:right="13"/>
              <w:rPr>
                <w:sz w:val="10"/>
                <w:lang w:eastAsia="zh-TW"/>
              </w:rPr>
            </w:pPr>
            <w:r>
              <w:rPr>
                <w:w w:val="105"/>
                <w:sz w:val="10"/>
              </w:rPr>
              <w:t>受處分人驣驣國際事業有限公司於網路（網址：</w:t>
            </w:r>
            <w:hyperlink r:id="rId23">
              <w:r>
                <w:rPr>
                  <w:rFonts w:ascii="Times New Roman" w:eastAsia="Times New Roman" w:hAnsi="Times New Roman"/>
                  <w:w w:val="105"/>
                  <w:sz w:val="10"/>
                </w:rPr>
                <w:t>http://emperor-enzymes.com/index.html</w:t>
              </w:r>
            </w:hyperlink>
            <w:r>
              <w:rPr>
                <w:w w:val="105"/>
                <w:sz w:val="10"/>
              </w:rPr>
              <w:t>、</w:t>
            </w:r>
            <w:hyperlink r:id="rId24"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</w:rPr>
                <w:t>http://emperor-enzymes.com/ingredient.html</w:t>
              </w:r>
            </w:hyperlink>
            <w:r>
              <w:rPr>
                <w:spacing w:val="-1"/>
                <w:w w:val="105"/>
                <w:sz w:val="10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108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22</w:t>
            </w:r>
            <w:r>
              <w:rPr>
                <w:w w:val="105"/>
                <w:sz w:val="10"/>
              </w:rPr>
              <w:t>日）刊登「帝皇酵素」食品廣告，其內容宣稱：「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…</w:t>
            </w:r>
            <w:r>
              <w:rPr>
                <w:w w:val="105"/>
                <w:sz w:val="10"/>
              </w:rPr>
              <w:t>帝皇酵素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…</w:t>
            </w:r>
            <w:r>
              <w:rPr>
                <w:spacing w:val="-1"/>
                <w:w w:val="105"/>
                <w:sz w:val="10"/>
              </w:rPr>
              <w:t>產品成份：諾麗果、霍山石斛、田七、刺五加、靈芝、何</w:t>
            </w:r>
            <w:r>
              <w:rPr>
                <w:w w:val="105"/>
                <w:sz w:val="10"/>
              </w:rPr>
              <w:t>首烏、肉蓯蓉、川貝母、天山雪蓮、冬蟲夏草、薑黃、甘草、五味子。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2"/>
                <w:w w:val="105"/>
                <w:sz w:val="10"/>
                <w:lang w:eastAsia="zh-TW"/>
              </w:rPr>
              <w:t>如果給身體對的營養</w:t>
            </w:r>
            <w:r>
              <w:rPr>
                <w:spacing w:val="-1"/>
                <w:w w:val="105"/>
                <w:sz w:val="10"/>
                <w:lang w:eastAsia="zh-TW"/>
              </w:rPr>
              <w:t>素，症狀就會明顯的緩解，提昇生活品質，如此一來，您就不會長期的受安眠藥、胃藥、軟便劑、胰島素、類固醇的控制，免於洗腎的威脅。當身體所有器官的功能全面啟動時，更不用擔</w:t>
            </w:r>
            <w:r>
              <w:rPr>
                <w:w w:val="105"/>
                <w:sz w:val="10"/>
                <w:lang w:eastAsia="zh-TW"/>
              </w:rPr>
              <w:t>心癌細胞的轉移、擴張、復發，達到無病一身輕，進而</w:t>
            </w:r>
            <w:r>
              <w:rPr>
                <w:w w:val="105"/>
                <w:sz w:val="10"/>
                <w:lang w:eastAsia="zh-TW"/>
              </w:rPr>
              <w:t>身心靈的結合與提昇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3"/>
                <w:w w:val="105"/>
                <w:sz w:val="10"/>
                <w:lang w:eastAsia="zh-TW"/>
              </w:rPr>
              <w:t>」、「諾麗果樹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主要功能除濕、壯陽，用來治療濕疹和鐵打損傷，壯筋骨袪風濕治陽痿，小便不禁，子宮虛冷定心氣，療水腫，治腳氣袪風疾，補血海，化痰止咳，治胃虛腰腳無力痿痺癱瘓，風濕骨痛</w:t>
            </w:r>
            <w:r>
              <w:rPr>
                <w:w w:val="105"/>
                <w:sz w:val="10"/>
                <w:lang w:eastAsia="zh-TW"/>
              </w:rPr>
              <w:t>，神經衰弱失眠婦女不育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冬蟲夏草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有補益腎、止血化痰功效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天山雪蓮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3"/>
                <w:w w:val="105"/>
                <w:sz w:val="10"/>
                <w:lang w:eastAsia="zh-TW"/>
              </w:rPr>
              <w:t>有清熱解毒、通</w:t>
            </w:r>
            <w:r>
              <w:rPr>
                <w:w w:val="105"/>
                <w:sz w:val="10"/>
                <w:lang w:eastAsia="zh-TW"/>
              </w:rPr>
              <w:t>經活絡、壮陽補血之功效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田七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可以化瘀、止血、止痛，而且有補益功效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靈芝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科學證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明：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對神經系統有一定的抑制作用，服食可使肌肉鬆弛，睡眠時間延長，鎮痛效果也比較明顯。靈芝所含多糖體則可提高人體免疫功能，激發巨噬細胞及淋巴細胞產生腫瘤壞死因數，削</w:t>
            </w:r>
            <w:r>
              <w:rPr>
                <w:w w:val="105"/>
                <w:sz w:val="10"/>
                <w:lang w:eastAsia="zh-TW"/>
              </w:rPr>
              <w:t>減突變細胞，降低腫瘤的發生率。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薑黃有消腫作用，也可防止肝細胞因化學藥品的毒害等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等。中醫主要用薑黃素來治療風濕、肌肉關節酸痛，包括頸、肩、臂酸痛，及肩周關節炎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五十肩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、跌打損傷疼痛、月經疼痛、和腹部腫塊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18</w:t>
            </w:r>
            <w:r>
              <w:rPr>
                <w:w w:val="105"/>
                <w:sz w:val="10"/>
                <w:lang w:eastAsia="zh-TW"/>
              </w:rPr>
              <w:t>日向臺北市政府單一申訴系統檢舉。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76" w:line="235" w:lineRule="auto"/>
              <w:ind w:left="485" w:right="50" w:hanging="42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驣驣國際事業有限公司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69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2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950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15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2019/2/26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5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益妙兒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5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雜誌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76" w:line="237" w:lineRule="auto"/>
              <w:ind w:left="22" w:right="14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受處分人躍聯生命科學股份有限公司於媽媽寶寶雜誌第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381</w:t>
            </w:r>
            <w:r>
              <w:rPr>
                <w:w w:val="105"/>
                <w:sz w:val="10"/>
                <w:lang w:eastAsia="zh-TW"/>
              </w:rPr>
              <w:t>期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出刊日期：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47 </w:t>
            </w:r>
            <w:r>
              <w:rPr>
                <w:w w:val="105"/>
                <w:sz w:val="10"/>
                <w:lang w:eastAsia="zh-TW"/>
              </w:rPr>
              <w:t>頁刊登「益妙兒」食品廣告，內容載有「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鋅會干擾病毒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picornavirus</w:t>
            </w:r>
            <w:r>
              <w:rPr>
                <w:w w:val="105"/>
                <w:sz w:val="10"/>
                <w:lang w:eastAsia="zh-TW"/>
              </w:rPr>
              <w:t>在體內的複製酵素，抑制</w:t>
            </w:r>
            <w:r>
              <w:rPr>
                <w:spacing w:val="-1"/>
                <w:w w:val="105"/>
                <w:sz w:val="10"/>
                <w:lang w:eastAsia="zh-TW"/>
              </w:rPr>
              <w:t>病毒在體內複製；且可以減少病毒附著在細胞膜，使病毒無法侵入細胞。當體內的鋅元素攝取</w:t>
            </w:r>
            <w:r>
              <w:rPr>
                <w:w w:val="105"/>
                <w:sz w:val="10"/>
                <w:lang w:eastAsia="zh-TW"/>
              </w:rPr>
              <w:t>不足時，將會出現淋巴球數量低落、血中免疫球蛋白降低、皮膚免疫測試反應降低的代謝問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能顯著減少感冒症狀發病率、嚴重程度及病程持續時間，簡單說，就是有降低感染感冒或流感的機會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減緩症狀嚴重度，同時縮短不適的時間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」等文詞，案經本局查獲。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379" w:right="50" w:hanging="317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躍聯生命科學股份有限公司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950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16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2019/2/18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235" w:lineRule="auto"/>
              <w:ind w:left="716" w:right="12" w:hanging="687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長庚研發納麴活靈芝元氣滋補專案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5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電視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88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受處分人羅威氏股份有限公司於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6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22</w:t>
            </w:r>
            <w:r>
              <w:rPr>
                <w:w w:val="105"/>
                <w:sz w:val="10"/>
                <w:lang w:eastAsia="zh-TW"/>
              </w:rPr>
              <w:t>時至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22</w:t>
            </w:r>
            <w:r>
              <w:rPr>
                <w:w w:val="105"/>
                <w:sz w:val="10"/>
                <w:lang w:eastAsia="zh-TW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41</w:t>
            </w:r>
            <w:r>
              <w:rPr>
                <w:w w:val="105"/>
                <w:sz w:val="10"/>
                <w:lang w:eastAsia="zh-TW"/>
              </w:rPr>
              <w:t>分在新台北有線電視股份有公司第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47</w:t>
            </w:r>
            <w:r>
              <w:rPr>
                <w:w w:val="105"/>
                <w:sz w:val="10"/>
                <w:lang w:eastAsia="zh-TW"/>
              </w:rPr>
              <w:t>頻道東森購物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台宣播「長庚研發納麴活靈芝元氣滋補專案」食品廣告，內容述及：「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溶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解阻塞脂肪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125%...</w:t>
            </w:r>
            <w:r>
              <w:rPr>
                <w:w w:val="105"/>
                <w:sz w:val="10"/>
                <w:lang w:eastAsia="zh-TW"/>
              </w:rPr>
              <w:t>清除脂肪堆積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130%...</w:t>
            </w:r>
            <w:r>
              <w:rPr>
                <w:w w:val="105"/>
                <w:sz w:val="10"/>
                <w:lang w:eastAsia="zh-TW"/>
              </w:rPr>
              <w:t>預防脂肪堆積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120%...</w:t>
            </w:r>
            <w:r>
              <w:rPr>
                <w:w w:val="105"/>
                <w:sz w:val="10"/>
                <w:lang w:eastAsia="zh-TW"/>
              </w:rPr>
              <w:t>軟化管路增加彈性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128%...</w:t>
            </w:r>
            <w:r>
              <w:rPr>
                <w:w w:val="105"/>
                <w:sz w:val="10"/>
                <w:lang w:eastAsia="zh-TW"/>
              </w:rPr>
              <w:t>改善失眠、暈眩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120%...</w:t>
            </w:r>
            <w:r>
              <w:rPr>
                <w:w w:val="105"/>
                <w:sz w:val="10"/>
                <w:lang w:eastAsia="zh-TW"/>
              </w:rPr>
              <w:t>改善肩頸僵硬、手腳易麻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130%...</w:t>
            </w:r>
            <w:r>
              <w:rPr>
                <w:w w:val="105"/>
                <w:sz w:val="10"/>
                <w:lang w:eastAsia="zh-TW"/>
              </w:rPr>
              <w:t>改善耳鳴、心悸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120%...</w:t>
            </w:r>
            <w:r>
              <w:rPr>
                <w:w w:val="105"/>
                <w:sz w:val="10"/>
                <w:lang w:eastAsia="zh-TW"/>
              </w:rPr>
              <w:t>針對已經成阻塞的部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位，溶解疏通、加強循環、快速清除並阻擋再度堆積於管路中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spacing w:val="-4"/>
                <w:w w:val="105"/>
                <w:sz w:val="10"/>
                <w:lang w:eastAsia="zh-TW"/>
              </w:rPr>
              <w:t>靈芝多醣體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使管路擴張加強疏</w:t>
            </w:r>
            <w:r>
              <w:rPr>
                <w:w w:val="105"/>
                <w:sz w:val="10"/>
                <w:lang w:eastAsia="zh-TW"/>
              </w:rPr>
              <w:t>通速度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」等詞句及使用前後比較圖，涉及誇張易生誤解，違反食品安全衛生管理法之規定第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項之規定，案經本局查獲。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75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羅威氏股份有限公司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077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17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2019/2/11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69"/>
              <w:ind w:right="359"/>
              <w:jc w:val="right"/>
              <w:rPr>
                <w:rFonts w:ascii="Times New Roman" w:eastAsia="Times New Roman"/>
                <w:sz w:val="10"/>
              </w:rPr>
            </w:pPr>
            <w:r>
              <w:rPr>
                <w:w w:val="105"/>
                <w:sz w:val="10"/>
              </w:rPr>
              <w:t>蔬菜多多</w:t>
            </w:r>
            <w:r>
              <w:rPr>
                <w:rFonts w:ascii="Times New Roman" w:eastAsia="Times New Roman"/>
                <w:w w:val="105"/>
                <w:sz w:val="10"/>
              </w:rPr>
              <w:t>(7</w:t>
            </w:r>
            <w:r>
              <w:rPr>
                <w:w w:val="105"/>
                <w:sz w:val="10"/>
              </w:rPr>
              <w:t>入</w:t>
            </w:r>
            <w:r>
              <w:rPr>
                <w:rFonts w:ascii="Times New Roman" w:eastAsia="Times New Roman"/>
                <w:w w:val="105"/>
                <w:sz w:val="10"/>
              </w:rPr>
              <w:t>/</w:t>
            </w:r>
            <w:r>
              <w:rPr>
                <w:w w:val="105"/>
                <w:sz w:val="10"/>
              </w:rPr>
              <w:t>盒</w:t>
            </w:r>
            <w:r>
              <w:rPr>
                <w:rFonts w:ascii="Times New Roman" w:eastAsia="Times New Roman"/>
                <w:w w:val="105"/>
                <w:sz w:val="10"/>
              </w:rPr>
              <w:t>)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0" w:lineRule="exact"/>
              <w:ind w:left="22"/>
              <w:rPr>
                <w:sz w:val="10"/>
              </w:rPr>
            </w:pPr>
            <w:r>
              <w:rPr>
                <w:w w:val="105"/>
                <w:sz w:val="10"/>
              </w:rPr>
              <w:t>受處分人黛西艾迪生物科技股份有限公司於「輕卡廚房商店」網站</w:t>
            </w:r>
            <w:r>
              <w:rPr>
                <w:rFonts w:ascii="Times New Roman" w:eastAsia="Times New Roman"/>
                <w:w w:val="105"/>
                <w:sz w:val="10"/>
              </w:rPr>
              <w:t>(</w:t>
            </w:r>
            <w:r>
              <w:rPr>
                <w:w w:val="105"/>
                <w:sz w:val="10"/>
              </w:rPr>
              <w:t>網址：</w:t>
            </w:r>
            <w:r>
              <w:rPr>
                <w:rFonts w:ascii="Times New Roman" w:eastAsia="Times New Roman"/>
                <w:w w:val="105"/>
                <w:sz w:val="10"/>
              </w:rPr>
              <w:t>https://shop.so- fit.com.tw/?source=isome</w:t>
            </w:r>
            <w:r>
              <w:rPr>
                <w:w w:val="105"/>
                <w:sz w:val="10"/>
              </w:rPr>
              <w:t>連結</w:t>
            </w:r>
            <w:r>
              <w:rPr>
                <w:rFonts w:ascii="Times New Roman" w:eastAsia="Times New Roman"/>
                <w:w w:val="105"/>
                <w:sz w:val="10"/>
              </w:rPr>
              <w:t>https://shop.so-</w:t>
            </w:r>
            <w:r>
              <w:rPr>
                <w:rFonts w:ascii="Times New Roman"/>
                <w:w w:val="105"/>
                <w:sz w:val="10"/>
              </w:rPr>
              <w:t>fit.com.tw/products/%E8%BC%95%E5%8D%A1%E5%BB%9A%E6%88%BF%E5%A5%BD%E9% A3%BD%E5%8C%85-%E8%94%AC%E8%8F%9C%E5%A4%9A%E5%A4%9A-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%E7%9B%92%E8%A3%9D7%E5%85%A5</w:t>
            </w:r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24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刊登「蔬菜多多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(7</w:t>
            </w:r>
            <w:r>
              <w:rPr>
                <w:w w:val="105"/>
                <w:sz w:val="10"/>
                <w:lang w:eastAsia="zh-TW"/>
              </w:rPr>
              <w:t>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/ </w:t>
            </w:r>
            <w:r>
              <w:rPr>
                <w:w w:val="105"/>
                <w:sz w:val="10"/>
                <w:lang w:eastAsia="zh-TW"/>
              </w:rPr>
              <w:t>盒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輕鬆瘦身無負擔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活出輕盈好體態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日向臺南市政</w:t>
            </w:r>
            <w:r>
              <w:rPr>
                <w:w w:val="105"/>
                <w:sz w:val="10"/>
              </w:rPr>
              <w:t>府市長信箱檢舉。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73" w:line="235" w:lineRule="auto"/>
              <w:ind w:left="274" w:right="50" w:hanging="212"/>
              <w:rPr>
                <w:sz w:val="10"/>
              </w:rPr>
            </w:pPr>
            <w:r>
              <w:rPr>
                <w:w w:val="105"/>
                <w:sz w:val="10"/>
              </w:rPr>
              <w:t>黛西艾迪生物科技股份有限公司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1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2431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18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2019/2/18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237" w:lineRule="auto"/>
              <w:ind w:left="30" w:right="12"/>
              <w:jc w:val="center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Viva</w:t>
            </w:r>
            <w:r>
              <w:rPr>
                <w:w w:val="105"/>
                <w:sz w:val="10"/>
                <w:lang w:eastAsia="zh-TW"/>
              </w:rPr>
              <w:t>萬歲牌全天然無加糖藜麥芝麻什穀堅果飲、萬歲牌藜麥堅果飲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13"/>
              <w:jc w:val="both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受處分人聯華食品工業股份有限公司，分別於「蘋果日報網站」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(1) </w:t>
            </w:r>
            <w:r>
              <w:rPr>
                <w:w w:val="105"/>
                <w:sz w:val="10"/>
                <w:lang w:eastAsia="zh-TW"/>
              </w:rPr>
              <w:t>（網址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: 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https://tw.news.appledaily.com/headline/daily/20181206/38197184/</w:t>
            </w:r>
            <w:r>
              <w:rPr>
                <w:spacing w:val="-1"/>
                <w:w w:val="105"/>
                <w:sz w:val="10"/>
                <w:lang w:eastAsia="zh-TW"/>
              </w:rPr>
              <w:t>，下載日期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:107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日）刊登</w:t>
            </w:r>
            <w:r>
              <w:rPr>
                <w:w w:val="105"/>
                <w:sz w:val="10"/>
                <w:lang w:eastAsia="zh-TW"/>
              </w:rPr>
              <w:t>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Viva</w:t>
            </w:r>
            <w:r>
              <w:rPr>
                <w:w w:val="105"/>
                <w:sz w:val="10"/>
                <w:lang w:eastAsia="zh-TW"/>
              </w:rPr>
              <w:t>萬歲牌全天然無加糖藜麥芝麻什穀堅果飲」食品廣告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(2) </w:t>
            </w:r>
            <w:r>
              <w:rPr>
                <w:w w:val="105"/>
                <w:sz w:val="10"/>
                <w:lang w:eastAsia="zh-TW"/>
              </w:rPr>
              <w:t>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Viva</w:t>
            </w:r>
            <w:r>
              <w:rPr>
                <w:w w:val="105"/>
                <w:sz w:val="10"/>
                <w:lang w:eastAsia="zh-TW"/>
              </w:rPr>
              <w:t>健康萬歲臉書網站」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:</w:t>
            </w:r>
            <w:r>
              <w:rPr>
                <w:rFonts w:ascii="Times New Roman" w:eastAsia="Times New Roman"/>
                <w:w w:val="105"/>
                <w:sz w:val="10"/>
              </w:rPr>
              <w:t>https://</w:t>
            </w:r>
            <w:hyperlink r:id="rId25">
              <w:r>
                <w:rPr>
                  <w:rFonts w:ascii="Times New Roman" w:eastAsia="Times New Roman"/>
                  <w:w w:val="105"/>
                  <w:sz w:val="10"/>
                </w:rPr>
                <w:t>www.facebook.com/VivaNuts.experts/videos/339592186814192/?</w:t>
              </w:r>
            </w:hyperlink>
            <w:r>
              <w:rPr>
                <w:rFonts w:ascii="Times New Roman" w:eastAsia="Times New Roman"/>
                <w:w w:val="105"/>
                <w:sz w:val="10"/>
                <w:u w:val="single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</w:rPr>
              <w:t>xts</w:t>
            </w:r>
            <w:r>
              <w:rPr>
                <w:rFonts w:ascii="Times New Roman" w:eastAsia="Times New Roman"/>
                <w:w w:val="105"/>
                <w:sz w:val="10"/>
                <w:u w:val="single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</w:rPr>
              <w:t xml:space="preserve">[0]=68.ARAUFrir6jG UUi_aBmUNg9IGAzg_vAKYVVPBkTr1wrW3GYj027TzQ1-UP02whzjf5y4IFRwwGW0zv- 4qZOEXewiVih1- 8wutPAmZrWJnvNmSnNPg2Wgmxyy44NyVOULcnff3nwSLd0Enmvq3CUApfH_8tSRT10h- </w:t>
            </w:r>
            <w:r>
              <w:rPr>
                <w:rFonts w:ascii="Times New Roman" w:eastAsia="Times New Roman"/>
                <w:spacing w:val="-1"/>
                <w:w w:val="105"/>
                <w:sz w:val="10"/>
              </w:rPr>
              <w:t>xn3z43TKhJOqvTlrYO99Qp</w:t>
            </w:r>
            <w:r>
              <w:rPr>
                <w:rFonts w:ascii="Times New Roman" w:eastAsia="Times New Roman"/>
                <w:spacing w:val="-1"/>
                <w:w w:val="105"/>
                <w:sz w:val="10"/>
              </w:rPr>
              <w:t xml:space="preserve">bwEgFifclIyyW5gGJRDpU_hOXksDDIjBLc_UkdIqWqlS0EiCqzQkxIeb Ezj3lTtjR5fUUXgUCiAy_7Ups39Zc1W2dc_Q_KBkK9Nlr8U_sn19CZxK3st_Ijuzm_oG5KkvV60qHv </w:t>
            </w:r>
            <w:r>
              <w:rPr>
                <w:rFonts w:ascii="Times New Roman" w:eastAsia="Times New Roman"/>
                <w:w w:val="105"/>
                <w:sz w:val="10"/>
              </w:rPr>
              <w:t>8ACClxnWeAzrjJH2pr4Z168&amp;</w:t>
            </w:r>
            <w:r>
              <w:rPr>
                <w:rFonts w:ascii="Times New Roman" w:eastAsia="Times New Roman"/>
                <w:w w:val="105"/>
                <w:sz w:val="10"/>
                <w:u w:val="single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</w:rPr>
              <w:t>tn</w:t>
            </w:r>
            <w:r>
              <w:rPr>
                <w:rFonts w:ascii="Times New Roman" w:eastAsia="Times New Roman"/>
                <w:w w:val="105"/>
                <w:sz w:val="10"/>
                <w:u w:val="single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</w:rPr>
              <w:t>=-R</w:t>
            </w:r>
            <w:r>
              <w:rPr>
                <w:w w:val="105"/>
                <w:sz w:val="10"/>
              </w:rPr>
              <w:t>，下載日期</w:t>
            </w:r>
            <w:r>
              <w:rPr>
                <w:rFonts w:ascii="Times New Roman" w:eastAsia="Times New Roman"/>
                <w:w w:val="105"/>
                <w:sz w:val="10"/>
              </w:rPr>
              <w:t>:107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</w:rPr>
              <w:t>12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</w:rPr>
              <w:t>14</w:t>
            </w:r>
            <w:r>
              <w:rPr>
                <w:w w:val="105"/>
                <w:sz w:val="10"/>
              </w:rPr>
              <w:t>日）刊登「萬歲牌藜麥堅果</w:t>
            </w:r>
            <w:r>
              <w:rPr>
                <w:w w:val="105"/>
                <w:sz w:val="10"/>
                <w:lang w:eastAsia="zh-TW"/>
              </w:rPr>
              <w:t>飲」食品廣告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(3) </w:t>
            </w:r>
            <w:r>
              <w:rPr>
                <w:w w:val="105"/>
                <w:sz w:val="10"/>
                <w:lang w:eastAsia="zh-TW"/>
              </w:rPr>
              <w:t>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youtube</w:t>
            </w:r>
            <w:r>
              <w:rPr>
                <w:w w:val="105"/>
                <w:sz w:val="10"/>
                <w:lang w:eastAsia="zh-TW"/>
              </w:rPr>
              <w:t>網站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」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: https://</w:t>
            </w:r>
            <w:hyperlink r:id="rId26">
              <w:r>
                <w:rPr>
                  <w:rFonts w:ascii="Times New Roman" w:eastAsia="Times New Roman"/>
                  <w:w w:val="105"/>
                  <w:sz w:val="10"/>
                  <w:lang w:eastAsia="zh-TW"/>
                </w:rPr>
                <w:t>www.youtube.com/watch?v=lLmGSrIjNow</w:t>
              </w:r>
            </w:hyperlink>
            <w:r>
              <w:rPr>
                <w:w w:val="105"/>
                <w:sz w:val="10"/>
                <w:lang w:eastAsia="zh-TW"/>
              </w:rPr>
              <w:t>，下載</w:t>
            </w:r>
            <w:r>
              <w:rPr>
                <w:w w:val="105"/>
                <w:sz w:val="10"/>
                <w:lang w:eastAsia="zh-TW"/>
              </w:rPr>
              <w:t>日期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:107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14</w:t>
            </w:r>
            <w:r>
              <w:rPr>
                <w:w w:val="105"/>
                <w:sz w:val="10"/>
                <w:lang w:eastAsia="zh-TW"/>
              </w:rPr>
              <w:t>日）刊登「萬歲牌藜麥堅果飲」食品廣告，內容載有：「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有助於抗氧化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… </w:t>
            </w:r>
            <w:r>
              <w:rPr>
                <w:w w:val="105"/>
                <w:sz w:val="10"/>
                <w:lang w:eastAsia="zh-TW"/>
              </w:rPr>
              <w:t>也能降低因外食重鹹導致的水腫問題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抗發炎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因為我每天都喝比燕麥更厲害的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藜麥是最夯的超級食物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低升糖指數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因為我每天都喝比燕麥更厲害的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藜麥是最夯的超級食物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低升糖指數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」等敘述，整體訊息涉及誇張易生誤解，</w:t>
            </w:r>
            <w:r>
              <w:rPr>
                <w:w w:val="105"/>
                <w:sz w:val="10"/>
                <w:lang w:eastAsia="zh-TW"/>
              </w:rPr>
              <w:t>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6</w:t>
            </w:r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日向本府單一申訴申訴系統檢舉。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60" w:line="235" w:lineRule="auto"/>
              <w:ind w:left="379" w:right="50" w:hanging="317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聯華食品工業股份有限公司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631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19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2019/2/22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1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希麗佳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1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1" w:line="237" w:lineRule="auto"/>
              <w:ind w:left="22" w:right="14"/>
              <w:rPr>
                <w:sz w:val="10"/>
                <w:lang w:eastAsia="zh-TW"/>
              </w:rPr>
            </w:pPr>
            <w:r>
              <w:rPr>
                <w:w w:val="105"/>
                <w:sz w:val="10"/>
              </w:rPr>
              <w:t>受處分人優橋貿易股份有限公司於網路（網址：</w:t>
            </w:r>
            <w:r>
              <w:rPr>
                <w:rFonts w:ascii="Times New Roman" w:eastAsia="Times New Roman"/>
                <w:w w:val="105"/>
                <w:sz w:val="10"/>
              </w:rPr>
              <w:t>https://shinysilica.site/</w:t>
            </w:r>
            <w:r>
              <w:rPr>
                <w:w w:val="105"/>
                <w:sz w:val="10"/>
              </w:rPr>
              <w:t>連結</w:t>
            </w:r>
            <w:r>
              <w:rPr>
                <w:rFonts w:ascii="Times New Roman" w:eastAsia="Times New Roman"/>
                <w:w w:val="105"/>
                <w:sz w:val="10"/>
              </w:rPr>
              <w:t>https://surprise4media.com/shys/item/shystwem.php? waad=FT3aPtdH&amp;_ga=2.198783336.635443278.1545719155 -996803292.1545719155</w:t>
            </w:r>
            <w:r>
              <w:rPr>
                <w:w w:val="105"/>
                <w:sz w:val="10"/>
              </w:rPr>
              <w:t>，下載日</w:t>
            </w:r>
            <w:r>
              <w:rPr>
                <w:w w:val="105"/>
                <w:sz w:val="10"/>
              </w:rPr>
              <w:t>期：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107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12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25</w:t>
            </w:r>
            <w:r>
              <w:rPr>
                <w:w w:val="105"/>
                <w:sz w:val="10"/>
              </w:rPr>
              <w:t>日及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108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19</w:t>
            </w:r>
            <w:r>
              <w:rPr>
                <w:w w:val="105"/>
                <w:sz w:val="10"/>
              </w:rPr>
              <w:t>日）刊登「希麗佳」食品廣告，內容述及略以：「</w:t>
            </w:r>
            <w:r>
              <w:rPr>
                <w:rFonts w:ascii="Times New Roman" w:eastAsia="Times New Roman" w:hAnsi="Times New Roman"/>
                <w:w w:val="105"/>
                <w:sz w:val="10"/>
              </w:rPr>
              <w:t>…</w:t>
            </w:r>
            <w:r>
              <w:rPr>
                <w:w w:val="105"/>
                <w:sz w:val="10"/>
              </w:rPr>
              <w:t>能夠感</w:t>
            </w:r>
            <w:r>
              <w:rPr>
                <w:spacing w:val="-1"/>
                <w:w w:val="105"/>
                <w:sz w:val="10"/>
                <w:lang w:eastAsia="zh-TW"/>
              </w:rPr>
              <w:t>受到有從身體內部開始變美起來！皮膚變得有光澤，而且還變白皙透亮了，真的超開心！原本</w:t>
            </w:r>
            <w:r>
              <w:rPr>
                <w:w w:val="105"/>
                <w:sz w:val="10"/>
                <w:lang w:eastAsia="zh-TW"/>
              </w:rPr>
              <w:t>很在意的眼部周圍的下垂和嘴角的皺紋都慢慢不見了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【硅素（二氧化矽）</w:t>
            </w:r>
            <w:r>
              <w:rPr>
                <w:spacing w:val="-3"/>
                <w:w w:val="105"/>
                <w:sz w:val="10"/>
                <w:lang w:eastAsia="zh-TW"/>
              </w:rPr>
              <w:t>】這種成分可</w:t>
            </w:r>
            <w:r>
              <w:rPr>
                <w:spacing w:val="-3"/>
                <w:w w:val="105"/>
                <w:sz w:val="10"/>
                <w:lang w:eastAsia="zh-TW"/>
              </w:rPr>
              <w:t>以加</w:t>
            </w:r>
            <w:r>
              <w:rPr>
                <w:spacing w:val="-1"/>
                <w:w w:val="105"/>
                <w:sz w:val="10"/>
                <w:lang w:eastAsia="zh-TW"/>
              </w:rPr>
              <w:t>強膠原蛋白之間的結合。所以，對於想要從身體內部進行保養的人，和在意皺紋和下垂想要達</w:t>
            </w:r>
            <w:r>
              <w:rPr>
                <w:w w:val="105"/>
                <w:sz w:val="10"/>
                <w:lang w:eastAsia="zh-TW"/>
              </w:rPr>
              <w:t>到抗衰老目的的人來講是很熟悉的成分哦。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肌膚再生感受度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98.8%…</w:t>
            </w:r>
            <w:r>
              <w:rPr>
                <w:w w:val="105"/>
                <w:sz w:val="10"/>
                <w:lang w:eastAsia="zh-TW"/>
              </w:rPr>
              <w:t>從體內細胞徹底對抗老化問題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4"/>
                <w:w w:val="105"/>
                <w:sz w:val="10"/>
                <w:lang w:eastAsia="zh-TW"/>
              </w:rPr>
              <w:t>美肌效果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消滅皺紋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重現光澤秀髮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預防老化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…-10</w:t>
            </w:r>
            <w:r>
              <w:rPr>
                <w:w w:val="105"/>
                <w:sz w:val="10"/>
                <w:lang w:eastAsia="zh-TW"/>
              </w:rPr>
              <w:t>歲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年輕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)…</w:t>
            </w:r>
            <w:r>
              <w:rPr>
                <w:w w:val="105"/>
                <w:sz w:val="10"/>
                <w:lang w:eastAsia="zh-TW"/>
              </w:rPr>
              <w:t>零皺紋、零斑點</w:t>
            </w:r>
            <w:r>
              <w:rPr>
                <w:spacing w:val="-4"/>
                <w:w w:val="105"/>
                <w:sz w:val="10"/>
                <w:lang w:eastAsia="zh-TW"/>
              </w:rPr>
              <w:t>、零暗沉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徹底解決老化原因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!…</w:t>
            </w:r>
            <w:r>
              <w:rPr>
                <w:w w:val="105"/>
                <w:sz w:val="10"/>
                <w:lang w:eastAsia="zh-TW"/>
              </w:rPr>
              <w:t>」等詞句，涉及誇張易生誤解，違反食品安全衛生管理法第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25</w:t>
            </w:r>
            <w:r>
              <w:rPr>
                <w:w w:val="105"/>
                <w:sz w:val="10"/>
                <w:lang w:eastAsia="zh-TW"/>
              </w:rPr>
              <w:t>日向臺中市政府陳情整合平台檢舉。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485" w:right="50" w:hanging="42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優橋貿易股份有限公司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1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</w:tbl>
    <w:p w:rsidR="00A3118F" w:rsidRDefault="00A3118F">
      <w:pPr>
        <w:rPr>
          <w:rFonts w:ascii="Times New Roman"/>
          <w:sz w:val="10"/>
          <w:lang w:eastAsia="zh-TW"/>
        </w:rPr>
        <w:sectPr w:rsidR="00A3118F">
          <w:pgSz w:w="11910" w:h="16840"/>
          <w:pgMar w:top="1060" w:right="620" w:bottom="560" w:left="600" w:header="440" w:footer="377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3"/>
        <w:gridCol w:w="651"/>
        <w:gridCol w:w="1534"/>
        <w:gridCol w:w="370"/>
        <w:gridCol w:w="4379"/>
        <w:gridCol w:w="1076"/>
        <w:gridCol w:w="663"/>
        <w:gridCol w:w="1042"/>
        <w:gridCol w:w="442"/>
      </w:tblGrid>
      <w:tr w:rsidR="00A3118F">
        <w:trPr>
          <w:trHeight w:val="264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44"/>
              <w:ind w:left="23" w:right="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lastRenderedPageBreak/>
              <w:t>項次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line="106" w:lineRule="exact"/>
              <w:ind w:left="44" w:right="2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裁處書發文</w:t>
            </w: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日期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44"/>
              <w:ind w:left="15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產品名稱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44"/>
              <w:ind w:left="54" w:right="42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來源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44"/>
              <w:ind w:left="1960" w:right="194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違規情節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44"/>
              <w:ind w:left="10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處分商號名稱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line="106" w:lineRule="exact"/>
              <w:ind w:left="101" w:right="90"/>
              <w:jc w:val="center"/>
              <w:rPr>
                <w:rFonts w:ascii="Times New Roman" w:eastAsia="Times New Roman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罰鍰金額</w:t>
            </w:r>
            <w:r>
              <w:rPr>
                <w:rFonts w:ascii="Times New Roman" w:eastAsia="Times New Roman"/>
                <w:b/>
                <w:w w:val="105"/>
                <w:sz w:val="10"/>
              </w:rPr>
              <w:t>(</w:t>
            </w: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元</w:t>
            </w:r>
            <w:r>
              <w:rPr>
                <w:rFonts w:ascii="Times New Roman" w:eastAsia="Times New Roman"/>
                <w:b/>
                <w:w w:val="105"/>
                <w:sz w:val="10"/>
              </w:rPr>
              <w:t>)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44"/>
              <w:ind w:left="304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罰則註記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E86C9E">
            <w:pPr>
              <w:pStyle w:val="TableParagraph"/>
              <w:spacing w:before="44"/>
              <w:ind w:left="112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排名</w:t>
            </w:r>
          </w:p>
        </w:tc>
      </w:tr>
      <w:tr w:rsidR="00A3118F">
        <w:trPr>
          <w:trHeight w:val="1636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2019/2/18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716" w:right="23" w:hanging="644"/>
              <w:rPr>
                <w:sz w:val="10"/>
                <w:lang w:eastAsia="zh-TW"/>
              </w:rPr>
            </w:pP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OPC</w:t>
            </w:r>
            <w:r>
              <w:rPr>
                <w:w w:val="105"/>
                <w:sz w:val="10"/>
                <w:lang w:eastAsia="zh-TW"/>
              </w:rPr>
              <w:t>葡萄籽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歐美利橄欖葉萃取液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4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11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受處分人歐美利國際股份有限公司分別於（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）官網（網</w:t>
            </w:r>
            <w:r>
              <w:rPr>
                <w:spacing w:val="-1"/>
                <w:w w:val="105"/>
                <w:sz w:val="10"/>
                <w:lang w:eastAsia="zh-TW"/>
              </w:rPr>
              <w:t>址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:https://</w:t>
            </w:r>
            <w:hyperlink r:id="rId27">
              <w:r>
                <w:rPr>
                  <w:rFonts w:ascii="Times New Roman" w:eastAsia="Times New Roman"/>
                  <w:spacing w:val="-1"/>
                  <w:w w:val="105"/>
                  <w:sz w:val="10"/>
                  <w:lang w:eastAsia="zh-TW"/>
                </w:rPr>
                <w:t>www.omniaaa.com/ct/cart_list3.php?kind_no=134&amp;prod_no=20022</w:t>
              </w:r>
            </w:hyperlink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10 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22</w:t>
            </w:r>
            <w:r>
              <w:rPr>
                <w:w w:val="105"/>
                <w:sz w:val="10"/>
                <w:lang w:eastAsia="zh-TW"/>
              </w:rPr>
              <w:t>日）刊登「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OPC</w:t>
            </w:r>
            <w:r>
              <w:rPr>
                <w:w w:val="105"/>
                <w:sz w:val="10"/>
                <w:lang w:eastAsia="zh-TW"/>
              </w:rPr>
              <w:t>葡萄籽」食品廣告，內容述及「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原花青素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-</w:t>
            </w:r>
            <w:r>
              <w:rPr>
                <w:spacing w:val="-2"/>
                <w:w w:val="105"/>
                <w:sz w:val="10"/>
                <w:lang w:eastAsia="zh-TW"/>
              </w:rPr>
              <w:t>可抗氧化、降低癌症</w:t>
            </w:r>
            <w:r>
              <w:rPr>
                <w:spacing w:val="-2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2"/>
                <w:w w:val="105"/>
                <w:sz w:val="10"/>
                <w:lang w:eastAsia="zh-TW"/>
              </w:rPr>
              <w:t>葡萄籽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- </w:t>
            </w:r>
            <w:r>
              <w:rPr>
                <w:w w:val="105"/>
                <w:sz w:val="10"/>
                <w:lang w:eastAsia="zh-TW"/>
              </w:rPr>
              <w:t>富含原花青素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(OPC)</w:t>
            </w:r>
            <w:r>
              <w:rPr>
                <w:w w:val="105"/>
                <w:sz w:val="10"/>
                <w:lang w:eastAsia="zh-TW"/>
              </w:rPr>
              <w:t>為所有植物之冠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美白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預防糖尿病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預防神經系統疾病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幫助肌肉生長、荷爾蒙分泌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幫助消化系統分解蛋白質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spacing w:val="-2"/>
                <w:w w:val="105"/>
                <w:sz w:val="10"/>
                <w:lang w:eastAsia="zh-TW"/>
              </w:rPr>
              <w:t>葡萄葉萃取物</w:t>
            </w:r>
            <w:r>
              <w:rPr>
                <w:spacing w:val="-2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2"/>
                <w:w w:val="105"/>
                <w:sz w:val="10"/>
                <w:lang w:eastAsia="zh-TW"/>
              </w:rPr>
              <w:t>皮膚緊實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/</w:t>
            </w:r>
            <w:r>
              <w:rPr>
                <w:w w:val="105"/>
                <w:sz w:val="10"/>
                <w:lang w:eastAsia="zh-TW"/>
              </w:rPr>
              <w:t>治靜脈曲張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</w:t>
            </w:r>
            <w:r>
              <w:rPr>
                <w:w w:val="105"/>
                <w:sz w:val="10"/>
                <w:lang w:eastAsia="zh-TW"/>
              </w:rPr>
              <w:t>」等詞句。</w:t>
            </w:r>
            <w:r>
              <w:rPr>
                <w:spacing w:val="-6"/>
                <w:w w:val="105"/>
                <w:sz w:val="10"/>
                <w:lang w:eastAsia="zh-TW"/>
              </w:rPr>
              <w:t>（</w:t>
            </w:r>
            <w:r>
              <w:rPr>
                <w:rFonts w:ascii="Times New Roman" w:eastAsia="Times New Roman"/>
                <w:spacing w:val="-6"/>
                <w:w w:val="105"/>
                <w:sz w:val="10"/>
                <w:lang w:eastAsia="zh-TW"/>
              </w:rPr>
              <w:t>2</w:t>
            </w:r>
            <w:r>
              <w:rPr>
                <w:spacing w:val="-6"/>
                <w:w w:val="105"/>
                <w:sz w:val="10"/>
                <w:lang w:eastAsia="zh-TW"/>
              </w:rPr>
              <w:t>）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"/>
                <w:w w:val="105"/>
                <w:sz w:val="10"/>
                <w:lang w:eastAsia="zh-TW"/>
              </w:rPr>
              <w:t>官網（網址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:https://</w:t>
            </w:r>
            <w:hyperlink r:id="rId28">
              <w:r>
                <w:rPr>
                  <w:rFonts w:ascii="Times New Roman" w:eastAsia="Times New Roman"/>
                  <w:spacing w:val="-1"/>
                  <w:w w:val="105"/>
                  <w:sz w:val="10"/>
                  <w:lang w:eastAsia="zh-TW"/>
                </w:rPr>
                <w:t>www.omniaaa.com/ct/cart_list3.php?kind_no=134&amp;prod_no=20111</w:t>
              </w:r>
            </w:hyperlink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spacing w:val="-1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107</w:t>
            </w:r>
            <w:r>
              <w:rPr>
                <w:spacing w:val="-1"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10</w:t>
            </w:r>
            <w:r>
              <w:rPr>
                <w:spacing w:val="-1"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22</w:t>
            </w:r>
            <w:r>
              <w:rPr>
                <w:spacing w:val="-1"/>
                <w:w w:val="105"/>
                <w:sz w:val="10"/>
                <w:lang w:eastAsia="zh-TW"/>
              </w:rPr>
              <w:t>日）刊登「歐美利橄欖葉萃取液」食品廣告，</w:t>
            </w:r>
            <w:r>
              <w:rPr>
                <w:spacing w:val="-1"/>
                <w:w w:val="105"/>
                <w:sz w:val="10"/>
                <w:lang w:eastAsia="zh-TW"/>
              </w:rPr>
              <w:t>內容述及「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...</w:t>
            </w:r>
            <w:r>
              <w:rPr>
                <w:spacing w:val="-1"/>
                <w:w w:val="105"/>
                <w:sz w:val="10"/>
                <w:lang w:eastAsia="zh-TW"/>
              </w:rPr>
              <w:t>許多人都熟知橄欖油</w:t>
            </w:r>
            <w:r>
              <w:rPr>
                <w:spacing w:val="-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"/>
                <w:w w:val="105"/>
                <w:sz w:val="10"/>
                <w:lang w:eastAsia="zh-TW"/>
              </w:rPr>
              <w:t>及其助益，但極少會意識到橄欖葉萃取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(OLE)</w:t>
            </w:r>
            <w:r>
              <w:rPr>
                <w:spacing w:val="-1"/>
                <w:w w:val="105"/>
                <w:sz w:val="10"/>
                <w:lang w:eastAsia="zh-TW"/>
              </w:rPr>
              <w:t>對人體健康的強大助益，研究顯示其有助於預防心血管疾病、糖尿病、癌症及其他病症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...</w:t>
            </w:r>
            <w:r>
              <w:rPr>
                <w:spacing w:val="-1"/>
                <w:w w:val="105"/>
                <w:sz w:val="10"/>
                <w:lang w:eastAsia="zh-TW"/>
              </w:rPr>
              <w:t>抗氧化、抗菌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...</w:t>
            </w:r>
            <w:r>
              <w:rPr>
                <w:spacing w:val="-1"/>
                <w:w w:val="105"/>
                <w:sz w:val="10"/>
                <w:lang w:eastAsia="zh-TW"/>
              </w:rPr>
              <w:t>」等詞句，涉及誇張易生誤解，違反食品安全衛生管理法第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28</w:t>
            </w:r>
            <w:r>
              <w:rPr>
                <w:spacing w:val="-1"/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1</w:t>
            </w:r>
            <w:r>
              <w:rPr>
                <w:spacing w:val="-1"/>
                <w:w w:val="105"/>
                <w:sz w:val="10"/>
                <w:lang w:eastAsia="zh-TW"/>
              </w:rPr>
              <w:t>項之規定，案經衛生福利部食品藥物管理署查獲。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432" w:right="50" w:hanging="370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歐美利國際股份有限公司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3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676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21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2019/2/12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1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廣和月子餐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1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雜誌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2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受處分人廣和坐月子生技股份有限公司於嬰兒與母親雜誌（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日出刊）第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503</w:t>
            </w:r>
            <w:r>
              <w:rPr>
                <w:w w:val="105"/>
                <w:sz w:val="10"/>
                <w:lang w:eastAsia="zh-TW"/>
              </w:rPr>
              <w:t>期第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57</w:t>
            </w:r>
            <w:r>
              <w:rPr>
                <w:spacing w:val="-17"/>
                <w:w w:val="105"/>
                <w:sz w:val="10"/>
                <w:lang w:eastAsia="zh-TW"/>
              </w:rPr>
              <w:t>頁</w:t>
            </w:r>
            <w:r>
              <w:rPr>
                <w:w w:val="105"/>
                <w:sz w:val="10"/>
                <w:lang w:eastAsia="zh-TW"/>
              </w:rPr>
              <w:t>刊登「廣和月子餐」食品廣告，內容載有：「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【莊老師喜寶】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避免孕媽鈣質流失造成骨質疏鬆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廣和產前提供的【養肝茶可以幫助解胎毒及活化肝臟細胞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服用【莊老師仙杜康】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治便祕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已經瘦了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公斤了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」等敘述，整體訊息涉及誇張易生誤解，違反食品安全衛生管理</w:t>
            </w:r>
            <w:r>
              <w:rPr>
                <w:w w:val="105"/>
                <w:sz w:val="10"/>
                <w:lang w:eastAsia="zh-TW"/>
              </w:rPr>
              <w:t>法第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項規定，案經本局查獲。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326" w:right="50" w:hanging="264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廣和坐月子生技股份有限公司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089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3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22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3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2019/2/14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140" w:lineRule="exact"/>
              <w:ind w:left="17"/>
              <w:jc w:val="center"/>
              <w:rPr>
                <w:rFonts w:ascii="Times New Roman" w:eastAsia="Times New Roman"/>
                <w:sz w:val="10"/>
              </w:rPr>
            </w:pPr>
            <w:r>
              <w:rPr>
                <w:w w:val="105"/>
                <w:sz w:val="10"/>
                <w:lang w:eastAsia="zh-TW"/>
              </w:rPr>
              <w:t>【好蘊道】蘊乃茶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月子茶方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(7</w:t>
            </w:r>
            <w:r>
              <w:rPr>
                <w:w w:val="105"/>
                <w:sz w:val="10"/>
                <w:lang w:eastAsia="zh-TW"/>
              </w:rPr>
              <w:t>包</w:t>
            </w:r>
            <w:r>
              <w:rPr>
                <w:rFonts w:ascii="Times New Roman" w:eastAsia="Times New Roman"/>
                <w:w w:val="105"/>
                <w:sz w:val="10"/>
              </w:rPr>
              <w:t>/</w:t>
            </w:r>
            <w:r>
              <w:rPr>
                <w:w w:val="105"/>
                <w:sz w:val="10"/>
              </w:rPr>
              <w:t>盒</w:t>
            </w:r>
            <w:r>
              <w:rPr>
                <w:rFonts w:ascii="Times New Roman" w:eastAsia="Times New Roman"/>
                <w:w w:val="105"/>
                <w:sz w:val="10"/>
              </w:rPr>
              <w:t>)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14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受處分人臺灣樂氏同仁堂有限公司於「郵政商城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-Postmall</w:t>
            </w:r>
            <w:r>
              <w:rPr>
                <w:w w:val="105"/>
                <w:sz w:val="10"/>
                <w:lang w:eastAsia="zh-TW"/>
              </w:rPr>
              <w:t>」網站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https://</w:t>
            </w:r>
            <w:hyperlink r:id="rId29"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  <w:lang w:eastAsia="zh-TW"/>
                </w:rPr>
                <w:t>www.postmall.com.tw/productDetail.aspx?uid=3010&amp;prod=862418</w:t>
              </w:r>
            </w:hyperlink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862323</w:t>
            </w:r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862426</w:t>
            </w:r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20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spacing w:val="-2"/>
                <w:w w:val="105"/>
                <w:sz w:val="10"/>
                <w:lang w:eastAsia="zh-TW"/>
              </w:rPr>
              <w:t>刊登「【好蘊道】蘊乃茶</w:t>
            </w:r>
            <w:r>
              <w:rPr>
                <w:spacing w:val="-2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2"/>
                <w:w w:val="105"/>
                <w:sz w:val="10"/>
                <w:lang w:eastAsia="zh-TW"/>
              </w:rPr>
              <w:t>月子茶方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(7</w:t>
            </w:r>
            <w:r>
              <w:rPr>
                <w:w w:val="105"/>
                <w:sz w:val="10"/>
                <w:lang w:eastAsia="zh-TW"/>
              </w:rPr>
              <w:t>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/</w:t>
            </w:r>
            <w:r>
              <w:rPr>
                <w:w w:val="105"/>
                <w:sz w:val="10"/>
                <w:lang w:eastAsia="zh-TW"/>
              </w:rPr>
              <w:t>盒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spacing w:val="-2"/>
                <w:w w:val="105"/>
                <w:sz w:val="10"/>
                <w:lang w:eastAsia="zh-TW"/>
              </w:rPr>
              <w:t>」、「【好蘊道】壹、淨化平</w:t>
            </w:r>
            <w:r>
              <w:rPr>
                <w:spacing w:val="-5"/>
                <w:w w:val="105"/>
                <w:sz w:val="10"/>
                <w:lang w:eastAsia="zh-TW"/>
              </w:rPr>
              <w:t>補</w:t>
            </w:r>
            <w:r>
              <w:rPr>
                <w:spacing w:val="-5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5"/>
                <w:w w:val="105"/>
                <w:sz w:val="10"/>
                <w:lang w:eastAsia="zh-TW"/>
              </w:rPr>
              <w:t>調節生理機能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spacing w:val="-4"/>
                <w:w w:val="105"/>
                <w:sz w:val="10"/>
                <w:lang w:eastAsia="zh-TW"/>
              </w:rPr>
              <w:t>月子藥膳方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產後第一週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天份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spacing w:val="-2"/>
                <w:w w:val="105"/>
                <w:sz w:val="10"/>
                <w:lang w:eastAsia="zh-TW"/>
              </w:rPr>
              <w:t>」、「【好蘊道】益麗茶</w:t>
            </w:r>
            <w:r>
              <w:rPr>
                <w:spacing w:val="-2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2"/>
                <w:w w:val="105"/>
                <w:sz w:val="10"/>
                <w:lang w:eastAsia="zh-TW"/>
              </w:rPr>
              <w:t>月子茶方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(7</w:t>
            </w:r>
            <w:r>
              <w:rPr>
                <w:w w:val="105"/>
                <w:sz w:val="10"/>
                <w:lang w:eastAsia="zh-TW"/>
              </w:rPr>
              <w:t>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/</w:t>
            </w:r>
            <w:r>
              <w:rPr>
                <w:w w:val="105"/>
                <w:sz w:val="10"/>
                <w:lang w:eastAsia="zh-TW"/>
              </w:rPr>
              <w:t>盒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瘦身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幫助產後乳腺暢通，分泌乳汁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排尿以消水腫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延緩皺紋產生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改善水腫、排水消脂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項規定，案經花蓮縣衛生局於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20</w:t>
            </w:r>
            <w:r>
              <w:rPr>
                <w:w w:val="105"/>
                <w:sz w:val="10"/>
                <w:lang w:eastAsia="zh-TW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80" w:line="235" w:lineRule="auto"/>
              <w:ind w:left="432" w:right="50" w:hanging="370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臺灣樂氏同仁堂有限公司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3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6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2186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23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2019/2/11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1"/>
              <w:ind w:left="69" w:right="51" w:firstLine="2"/>
              <w:jc w:val="center"/>
              <w:rPr>
                <w:rFonts w:ascii="Times New Roman" w:eastAsia="Times New Roman"/>
                <w:sz w:val="10"/>
              </w:rPr>
            </w:pPr>
            <w:r>
              <w:rPr>
                <w:w w:val="105"/>
                <w:sz w:val="10"/>
              </w:rPr>
              <w:t>清淨園</w:t>
            </w:r>
            <w:r>
              <w:rPr>
                <w:rFonts w:ascii="Times New Roman" w:eastAsia="Times New Roman"/>
                <w:w w:val="105"/>
                <w:sz w:val="10"/>
              </w:rPr>
              <w:t xml:space="preserve">HONG CHO </w:t>
            </w:r>
            <w:r>
              <w:rPr>
                <w:w w:val="105"/>
                <w:sz w:val="10"/>
              </w:rPr>
              <w:t>石榴紅醋</w:t>
            </w:r>
            <w:r>
              <w:rPr>
                <w:rFonts w:ascii="Times New Roman" w:eastAsia="Times New Roman"/>
                <w:w w:val="105"/>
                <w:sz w:val="10"/>
              </w:rPr>
              <w:t xml:space="preserve">250ml </w:t>
            </w:r>
            <w:r>
              <w:rPr>
                <w:w w:val="105"/>
                <w:sz w:val="10"/>
              </w:rPr>
              <w:t>清淨園</w:t>
            </w:r>
            <w:r>
              <w:rPr>
                <w:rFonts w:ascii="Times New Roman" w:eastAsia="Times New Roman"/>
                <w:w w:val="105"/>
                <w:sz w:val="10"/>
              </w:rPr>
              <w:t xml:space="preserve">HONG CHO </w:t>
            </w:r>
            <w:r>
              <w:rPr>
                <w:w w:val="105"/>
                <w:sz w:val="10"/>
              </w:rPr>
              <w:t>藍莓紅醋</w:t>
            </w:r>
            <w:r>
              <w:rPr>
                <w:rFonts w:ascii="Times New Roman" w:eastAsia="Times New Roman"/>
                <w:w w:val="105"/>
                <w:sz w:val="10"/>
              </w:rPr>
              <w:t>250ml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1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受處分人逢國企業有限公司於「統一超商線上購物中心」網站（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）（網</w:t>
            </w:r>
            <w:r>
              <w:rPr>
                <w:spacing w:val="-1"/>
                <w:w w:val="105"/>
                <w:sz w:val="10"/>
                <w:lang w:eastAsia="zh-TW"/>
              </w:rPr>
              <w:t>址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:https://mart.ibon.com.tw/mart/rui005.faces?ID=180500025238&amp;catid=58731</w:t>
            </w:r>
            <w:r>
              <w:rPr>
                <w:spacing w:val="-1"/>
                <w:w w:val="105"/>
                <w:sz w:val="10"/>
                <w:lang w:eastAsia="zh-TW"/>
              </w:rPr>
              <w:t>，下載日期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:107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9 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18</w:t>
            </w:r>
            <w:r>
              <w:rPr>
                <w:w w:val="105"/>
                <w:sz w:val="10"/>
                <w:lang w:eastAsia="zh-TW"/>
              </w:rPr>
              <w:t>日）刊登「清淨園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HONG</w:t>
            </w:r>
            <w:r>
              <w:rPr>
                <w:rFonts w:ascii="Times New Roman" w:eastAsia="Times New Roman"/>
                <w:spacing w:val="4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CHO</w:t>
            </w:r>
            <w:r>
              <w:rPr>
                <w:rFonts w:ascii="Times New Roman" w:eastAsia="Times New Roman"/>
                <w:spacing w:val="6"/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石榴紅醋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250ml</w:t>
            </w:r>
            <w:r>
              <w:rPr>
                <w:w w:val="105"/>
                <w:sz w:val="10"/>
                <w:lang w:eastAsia="zh-TW"/>
              </w:rPr>
              <w:t>」食品廣告，內容述及「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抗氧化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活化身體細胞中的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AMPK</w:t>
            </w:r>
            <w:r>
              <w:rPr>
                <w:w w:val="105"/>
                <w:sz w:val="10"/>
                <w:lang w:eastAsia="zh-TW"/>
              </w:rPr>
              <w:t>酵素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有效協助降低體脂肪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消水腫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降低體脂肪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活化身體細胞中的</w:t>
            </w:r>
            <w:r>
              <w:rPr>
                <w:rFonts w:ascii="Times New Roman" w:eastAsia="Times New Roman"/>
                <w:spacing w:val="-5"/>
                <w:w w:val="105"/>
                <w:sz w:val="10"/>
                <w:lang w:eastAsia="zh-TW"/>
              </w:rPr>
              <w:t xml:space="preserve">AMPK </w:t>
            </w:r>
            <w:r>
              <w:rPr>
                <w:w w:val="105"/>
                <w:sz w:val="10"/>
                <w:lang w:eastAsia="zh-TW"/>
              </w:rPr>
              <w:t>酵素，並有效協助降低體脂肪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溶解積聚在體內的乳酸，消除疲勞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有效促進細胞代謝，改善血液循環，而且也能增加腸道蠕動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氧化是造成老化的原因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抑制過酸化脂質的生成，促進細胞代謝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有助於延緩細胞老化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有助調理腸道機能，促進腸道蠕動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」等詞句。（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）（網</w:t>
            </w:r>
            <w:r>
              <w:rPr>
                <w:spacing w:val="-1"/>
                <w:w w:val="105"/>
                <w:sz w:val="10"/>
                <w:lang w:eastAsia="zh-TW"/>
              </w:rPr>
              <w:t>址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:https://mart.ibon.com.tw/ma</w:t>
            </w:r>
            <w:r>
              <w:rPr>
                <w:rFonts w:ascii="Times New Roman" w:eastAsia="Times New Roman"/>
                <w:spacing w:val="-1"/>
                <w:w w:val="105"/>
                <w:sz w:val="10"/>
                <w:lang w:eastAsia="zh-TW"/>
              </w:rPr>
              <w:t>rt/rui005.faces?ID=180500025229&amp;catid=58731</w:t>
            </w:r>
            <w:r>
              <w:rPr>
                <w:spacing w:val="-1"/>
                <w:w w:val="105"/>
                <w:sz w:val="10"/>
                <w:lang w:eastAsia="zh-TW"/>
              </w:rPr>
              <w:t>，下載日期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:107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9 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18</w:t>
            </w:r>
            <w:r>
              <w:rPr>
                <w:w w:val="105"/>
                <w:sz w:val="10"/>
                <w:lang w:eastAsia="zh-TW"/>
              </w:rPr>
              <w:t>日）刊登「清淨園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HONG</w:t>
            </w:r>
            <w:r>
              <w:rPr>
                <w:rFonts w:ascii="Times New Roman" w:eastAsia="Times New Roman"/>
                <w:spacing w:val="4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CHO</w:t>
            </w:r>
            <w:r>
              <w:rPr>
                <w:rFonts w:ascii="Times New Roman" w:eastAsia="Times New Roman"/>
                <w:spacing w:val="6"/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藍莓紅醋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250ml</w:t>
            </w:r>
            <w:r>
              <w:rPr>
                <w:w w:val="105"/>
                <w:sz w:val="10"/>
                <w:lang w:eastAsia="zh-TW"/>
              </w:rPr>
              <w:t>」食品廣告，內容述及「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抗氧化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可活化身體細胞中的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AMPK</w:t>
            </w:r>
            <w:r>
              <w:rPr>
                <w:w w:val="105"/>
                <w:sz w:val="10"/>
                <w:lang w:eastAsia="zh-TW"/>
              </w:rPr>
              <w:t>酵素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有效協助降低體脂肪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抗氧力高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延緩衰老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幫助膠原蛋白生成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</w:t>
            </w:r>
            <w:r>
              <w:rPr>
                <w:w w:val="105"/>
                <w:sz w:val="10"/>
                <w:lang w:eastAsia="zh-TW"/>
              </w:rPr>
              <w:t>消水腫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預防疾病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</w:t>
            </w:r>
            <w:r>
              <w:rPr>
                <w:w w:val="105"/>
                <w:sz w:val="10"/>
                <w:lang w:eastAsia="zh-TW"/>
              </w:rPr>
              <w:t>拒絕初老症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能溶解積聚在體內的乳酸，消除疲勞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spacing w:val="-2"/>
                <w:w w:val="105"/>
                <w:sz w:val="10"/>
                <w:lang w:eastAsia="zh-TW"/>
              </w:rPr>
              <w:t>紅醋能有效促進細胞代謝</w:t>
            </w:r>
            <w:r>
              <w:rPr>
                <w:w w:val="105"/>
                <w:sz w:val="10"/>
                <w:lang w:eastAsia="zh-TW"/>
              </w:rPr>
              <w:t>，改善血液循環，而且也能增加腸道蠕動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高抗氧化紅醋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氧化是造成老化的原因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抑制過酸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化脂質的生成，促進細胞代謝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有助於延緩細胞老化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促進腸胃蠕動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抗氧力高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spacing w:val="-3"/>
                <w:w w:val="105"/>
                <w:sz w:val="10"/>
                <w:lang w:eastAsia="zh-TW"/>
              </w:rPr>
              <w:t>」等詞句，涉</w:t>
            </w:r>
            <w:r>
              <w:rPr>
                <w:w w:val="105"/>
                <w:sz w:val="10"/>
                <w:lang w:eastAsia="zh-TW"/>
              </w:rPr>
              <w:t>及誇張易生誤解，違反食品安全衛生管理法第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項之規定，案經民眾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17</w:t>
            </w:r>
            <w:r>
              <w:rPr>
                <w:w w:val="105"/>
                <w:sz w:val="10"/>
                <w:lang w:eastAsia="zh-TW"/>
              </w:rPr>
              <w:t>日向臺北市政府單一申訴系統反映。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逢國企業有限公司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4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089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3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24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3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2019/2/25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喜福寶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傳單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86" w:lineRule="exact"/>
              <w:ind w:left="22"/>
              <w:rPr>
                <w:sz w:val="10"/>
              </w:rPr>
            </w:pPr>
            <w:r>
              <w:rPr>
                <w:w w:val="105"/>
                <w:sz w:val="10"/>
                <w:lang w:eastAsia="zh-TW"/>
              </w:rPr>
              <w:t>受處分人張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O</w:t>
            </w:r>
            <w:r>
              <w:rPr>
                <w:w w:val="105"/>
                <w:sz w:val="10"/>
                <w:lang w:eastAsia="zh-TW"/>
              </w:rPr>
              <w:t>仁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即問心中醫診所負責人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印製刊登「喜福寶」食品廣告宣傳單，其內容宣稱：</w:t>
            </w:r>
            <w:r>
              <w:rPr>
                <w:w w:val="105"/>
                <w:sz w:val="10"/>
                <w:lang w:eastAsia="zh-TW"/>
              </w:rPr>
              <w:t>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啟動人體強大的自癒力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提高免疫力，活化巨噬細胞吞噬功能，抑制腫瘤細胞增生，消滅癌細胞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排除自由基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協助腦神經傳導，鬆弛血管，調節血壓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抗過敏，增強性功能，減輕精神抑鬱、失眠、記憶力減退、預防老人癡呆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防止動脈硬化，降低膽固醇與血糖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抗氧化劑，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排除體內毒素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延緩老化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去除面皰、黑斑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增加視網膜感光度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18</w:t>
            </w:r>
            <w:r>
              <w:rPr>
                <w:w w:val="105"/>
                <w:sz w:val="10"/>
                <w:lang w:eastAsia="zh-TW"/>
              </w:rPr>
              <w:t>日向臺北市政府單一陳情系統檢舉，復經本局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5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22</w:t>
            </w:r>
            <w:r>
              <w:rPr>
                <w:w w:val="105"/>
                <w:sz w:val="10"/>
                <w:lang w:eastAsia="zh-TW"/>
              </w:rPr>
              <w:t>日於問心</w:t>
            </w:r>
            <w:r>
              <w:rPr>
                <w:w w:val="105"/>
                <w:sz w:val="10"/>
                <w:lang w:eastAsia="zh-TW"/>
              </w:rPr>
              <w:t>中醫診所（臺北市大安區和平東路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段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34</w:t>
            </w:r>
            <w:r>
              <w:rPr>
                <w:w w:val="105"/>
                <w:sz w:val="10"/>
                <w:lang w:eastAsia="zh-TW"/>
              </w:rPr>
              <w:t>號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樓）查</w:t>
            </w:r>
            <w:r>
              <w:rPr>
                <w:w w:val="105"/>
                <w:sz w:val="10"/>
              </w:rPr>
              <w:t>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310" w:right="45" w:hanging="250"/>
              <w:rPr>
                <w:rFonts w:ascii="Times New Roman" w:eastAsia="Times New Roman"/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張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O</w:t>
            </w:r>
            <w:r>
              <w:rPr>
                <w:w w:val="105"/>
                <w:sz w:val="10"/>
                <w:lang w:eastAsia="zh-TW"/>
              </w:rPr>
              <w:t>仁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即問心中醫診所負責人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3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6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2323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25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2019/2/11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235" w:lineRule="auto"/>
              <w:ind w:left="189" w:right="12" w:hanging="159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「舒康亮」食品廣告、「舒眠水嫩植萃面膜」化粧品廣告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2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140" w:lineRule="exact"/>
              <w:ind w:left="22"/>
              <w:rPr>
                <w:sz w:val="10"/>
                <w:lang w:eastAsia="zh-TW"/>
              </w:rPr>
            </w:pPr>
            <w:r>
              <w:rPr>
                <w:spacing w:val="-1"/>
                <w:w w:val="105"/>
                <w:sz w:val="10"/>
                <w:lang w:eastAsia="zh-TW"/>
              </w:rPr>
              <w:t>受處分人恩錸富國際有限公司於官網（網址：</w:t>
            </w:r>
            <w:hyperlink r:id="rId30"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  <w:lang w:eastAsia="zh-TW"/>
                </w:rPr>
                <w:t>http://amlife.com.tw/product007.html</w:t>
              </w:r>
            </w:hyperlink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spacing w:val="-1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107</w:t>
            </w:r>
            <w:r>
              <w:rPr>
                <w:spacing w:val="-1"/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9</w:t>
            </w:r>
            <w:r>
              <w:rPr>
                <w:spacing w:val="-1"/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18</w:t>
            </w:r>
            <w:r>
              <w:rPr>
                <w:spacing w:val="-1"/>
                <w:w w:val="105"/>
                <w:sz w:val="10"/>
                <w:lang w:eastAsia="zh-TW"/>
              </w:rPr>
              <w:t>日）刊登「舒康亮」食品廣告，內容載稱略以：「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...</w:t>
            </w:r>
            <w:r>
              <w:rPr>
                <w:spacing w:val="-1"/>
                <w:w w:val="105"/>
                <w:sz w:val="10"/>
                <w:lang w:eastAsia="zh-TW"/>
              </w:rPr>
              <w:t>葉黃素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...</w:t>
            </w:r>
            <w:r>
              <w:rPr>
                <w:spacing w:val="-1"/>
                <w:w w:val="105"/>
                <w:sz w:val="10"/>
                <w:lang w:eastAsia="zh-TW"/>
              </w:rPr>
              <w:t>眼黃斑部病變、飛蚊症，青光眼，乾眼症，眼睛模糊等不適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...</w:t>
            </w:r>
            <w:r>
              <w:rPr>
                <w:spacing w:val="-1"/>
                <w:w w:val="105"/>
                <w:sz w:val="10"/>
                <w:lang w:eastAsia="zh-TW"/>
              </w:rPr>
              <w:t>玉米黃質素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..</w:t>
            </w:r>
            <w:r>
              <w:rPr>
                <w:spacing w:val="-1"/>
                <w:w w:val="105"/>
                <w:sz w:val="10"/>
                <w:lang w:eastAsia="zh-TW"/>
              </w:rPr>
              <w:t>幫助預防老年人失明的首要病因：黃斑</w:t>
            </w:r>
            <w:r>
              <w:rPr>
                <w:spacing w:val="-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1"/>
                <w:w w:val="105"/>
                <w:sz w:val="10"/>
                <w:lang w:eastAsia="zh-TW"/>
              </w:rPr>
              <w:t>退化症。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*MPOD</w:t>
            </w:r>
            <w:r>
              <w:rPr>
                <w:spacing w:val="-1"/>
                <w:w w:val="105"/>
                <w:sz w:val="10"/>
                <w:lang w:eastAsia="zh-TW"/>
              </w:rPr>
              <w:t>黃斑部色素光學密度改善率為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43%*</w:t>
            </w:r>
            <w:r>
              <w:rPr>
                <w:spacing w:val="-1"/>
                <w:w w:val="105"/>
                <w:sz w:val="10"/>
                <w:lang w:eastAsia="zh-TW"/>
              </w:rPr>
              <w:t>眩光恢復</w:t>
            </w:r>
            <w:r>
              <w:rPr>
                <w:rFonts w:ascii="Times New Roman" w:eastAsia="Times New Roman" w:hAnsi="Times New Roman"/>
                <w:spacing w:val="-3"/>
                <w:w w:val="105"/>
                <w:sz w:val="10"/>
                <w:lang w:eastAsia="zh-TW"/>
              </w:rPr>
              <w:t>*</w:t>
            </w:r>
            <w:r>
              <w:rPr>
                <w:w w:val="105"/>
                <w:sz w:val="10"/>
                <w:lang w:eastAsia="zh-TW"/>
              </w:rPr>
              <w:t>視力提升</w:t>
            </w:r>
            <w:r>
              <w:rPr>
                <w:rFonts w:ascii="Times New Roman" w:eastAsia="Times New Roman" w:hAnsi="Times New Roman"/>
                <w:spacing w:val="-3"/>
                <w:w w:val="105"/>
                <w:sz w:val="10"/>
                <w:lang w:eastAsia="zh-TW"/>
              </w:rPr>
              <w:t>*</w:t>
            </w:r>
            <w:r>
              <w:rPr>
                <w:w w:val="105"/>
                <w:sz w:val="10"/>
                <w:lang w:eastAsia="zh-TW"/>
              </w:rPr>
              <w:t>對比敏感度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(Contrast 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Sensitivity)</w:t>
            </w:r>
            <w:r>
              <w:rPr>
                <w:w w:val="105"/>
                <w:sz w:val="10"/>
                <w:lang w:eastAsia="zh-TW"/>
              </w:rPr>
              <w:t>視覺品質均有改善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青光眼、飛蚊症與白內障患者，早晚各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w w:val="105"/>
                <w:sz w:val="10"/>
                <w:lang w:eastAsia="zh-TW"/>
              </w:rPr>
              <w:t>粒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適用對象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•</w:t>
            </w:r>
            <w:r>
              <w:rPr>
                <w:w w:val="105"/>
                <w:sz w:val="10"/>
                <w:lang w:eastAsia="zh-TW"/>
              </w:rPr>
              <w:t>老年性視網膜黃斑區病變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簡稱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AMD)•</w:t>
            </w:r>
            <w:r>
              <w:rPr>
                <w:w w:val="105"/>
                <w:sz w:val="10"/>
                <w:lang w:eastAsia="zh-TW"/>
              </w:rPr>
              <w:t>飛蚊症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•</w:t>
            </w:r>
            <w:r>
              <w:rPr>
                <w:w w:val="105"/>
                <w:sz w:val="10"/>
                <w:lang w:eastAsia="zh-TW"/>
              </w:rPr>
              <w:t>青光眼，高眼壓者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眼科醫師之降眼壓藥請繼續使用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)•</w:t>
            </w:r>
            <w:r>
              <w:rPr>
                <w:w w:val="105"/>
                <w:sz w:val="10"/>
                <w:lang w:eastAsia="zh-TW"/>
              </w:rPr>
              <w:t>退化性視網膜黃斑部區病變者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•</w:t>
            </w:r>
            <w:r>
              <w:rPr>
                <w:w w:val="105"/>
                <w:sz w:val="10"/>
                <w:lang w:eastAsia="zh-TW"/>
              </w:rPr>
              <w:t>白內障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•</w:t>
            </w:r>
            <w:r>
              <w:rPr>
                <w:w w:val="105"/>
                <w:sz w:val="10"/>
                <w:lang w:eastAsia="zh-TW"/>
              </w:rPr>
              <w:t>眼睛過敏，眼睛癢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•</w:t>
            </w:r>
            <w:r>
              <w:rPr>
                <w:w w:val="105"/>
                <w:sz w:val="10"/>
                <w:lang w:eastAsia="zh-TW"/>
              </w:rPr>
              <w:t>乾眼症或眼睛易流淚者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•</w:t>
            </w:r>
            <w:r>
              <w:rPr>
                <w:w w:val="105"/>
                <w:sz w:val="10"/>
                <w:lang w:eastAsia="zh-TW"/>
              </w:rPr>
              <w:t>糖尿病視網膜病變者之日常保健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•</w:t>
            </w:r>
            <w:r>
              <w:rPr>
                <w:w w:val="105"/>
                <w:sz w:val="10"/>
                <w:lang w:eastAsia="zh-TW"/>
              </w:rPr>
              <w:t>接受過近視雷射手術或白內障手術者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•</w:t>
            </w:r>
            <w:r>
              <w:rPr>
                <w:w w:val="105"/>
                <w:sz w:val="10"/>
                <w:lang w:eastAsia="zh-TW"/>
              </w:rPr>
              <w:t>眼鏡族，尤其是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600</w:t>
            </w:r>
            <w:r>
              <w:rPr>
                <w:w w:val="105"/>
                <w:sz w:val="10"/>
                <w:lang w:eastAsia="zh-TW"/>
              </w:rPr>
              <w:t>度以上之高度近視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者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老花眼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」等文詞，整體訊息涉及誇張易生誤解，違反食品安全衛生管理法第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spacing w:val="-8"/>
                <w:w w:val="105"/>
                <w:sz w:val="10"/>
                <w:lang w:eastAsia="zh-TW"/>
              </w:rPr>
              <w:t>項規</w:t>
            </w:r>
            <w:r>
              <w:rPr>
                <w:w w:val="105"/>
                <w:sz w:val="10"/>
                <w:lang w:eastAsia="zh-TW"/>
              </w:rPr>
              <w:t>定及官網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網址</w:t>
            </w:r>
            <w:r>
              <w:rPr>
                <w:rFonts w:ascii="Times New Roman" w:eastAsia="Times New Roman" w:hAnsi="Times New Roman"/>
                <w:spacing w:val="-5"/>
                <w:w w:val="105"/>
                <w:sz w:val="10"/>
                <w:lang w:eastAsia="zh-TW"/>
              </w:rPr>
              <w:t xml:space="preserve">: </w:t>
            </w:r>
            <w:hyperlink r:id="rId31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http://amlife.com.tw/product006.html</w:t>
              </w:r>
            </w:hyperlink>
            <w:r>
              <w:rPr>
                <w:w w:val="105"/>
                <w:sz w:val="10"/>
                <w:lang w:eastAsia="zh-TW"/>
              </w:rPr>
              <w:t>，下載日期</w:t>
            </w:r>
            <w:r>
              <w:rPr>
                <w:rFonts w:ascii="Times New Roman" w:eastAsia="Times New Roman" w:hAnsi="Times New Roman"/>
                <w:spacing w:val="-4"/>
                <w:w w:val="105"/>
                <w:sz w:val="10"/>
                <w:lang w:eastAsia="zh-TW"/>
              </w:rPr>
              <w:t xml:space="preserve">: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18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刊登「舒眠水嫩植萃面膜」化粧品廣告，內容載稱略以：「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增強細胞活力，幫助細胞再生，增加皮膚彈性、舒緩情緒、抗憂鬱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具收斂毛孔、抗發炎、傷口癒合、鎮靜舒緩、治療青春痘等功效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能夠緩解紫外線、環境污染產生之皮膚不適感並且淨化肌膚，幫助毒素排出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細胞膜結合酵素，影響角質細胞之形成，與避免皮膚水分散失及抵禦外來感染物有關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兩基因與表皮組織分化有</w:t>
            </w:r>
            <w:r>
              <w:rPr>
                <w:w w:val="105"/>
                <w:sz w:val="10"/>
                <w:lang w:eastAsia="zh-TW"/>
              </w:rPr>
              <w:t>關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」等文詞，廣告內容涉及誇大，違反化粧品</w:t>
            </w:r>
            <w:r>
              <w:rPr>
                <w:w w:val="105"/>
                <w:sz w:val="10"/>
                <w:lang w:eastAsia="zh-TW"/>
              </w:rPr>
              <w:t>衛生管理條例第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24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項規定，案經衛生福</w:t>
            </w:r>
            <w:r>
              <w:rPr>
                <w:w w:val="105"/>
                <w:sz w:val="10"/>
                <w:lang w:eastAsia="zh-TW"/>
              </w:rPr>
              <w:t>利部食品藥物管理署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18</w:t>
            </w:r>
            <w:r>
              <w:rPr>
                <w:w w:val="105"/>
                <w:sz w:val="10"/>
                <w:lang w:eastAsia="zh-TW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72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恩錸富國際有限公司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871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26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2019/2/18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42" w:right="27"/>
              <w:jc w:val="center"/>
              <w:rPr>
                <w:sz w:val="10"/>
                <w:lang w:eastAsia="zh-TW"/>
              </w:rPr>
            </w:pPr>
            <w:r>
              <w:rPr>
                <w:spacing w:val="-9"/>
                <w:w w:val="105"/>
                <w:sz w:val="10"/>
                <w:lang w:eastAsia="zh-TW"/>
              </w:rPr>
              <w:t>麻豆空姐愛用</w:t>
            </w:r>
            <w:r>
              <w:rPr>
                <w:spacing w:val="-9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9"/>
                <w:w w:val="105"/>
                <w:sz w:val="10"/>
                <w:lang w:eastAsia="zh-TW"/>
              </w:rPr>
              <w:t>阻斷酵素</w:t>
            </w:r>
            <w:r>
              <w:rPr>
                <w:spacing w:val="-9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9"/>
                <w:w w:val="105"/>
                <w:sz w:val="10"/>
                <w:lang w:eastAsia="zh-TW"/>
              </w:rPr>
              <w:t>排油</w:t>
            </w:r>
            <w:r>
              <w:rPr>
                <w:spacing w:val="-9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9"/>
                <w:w w:val="105"/>
                <w:sz w:val="10"/>
                <w:lang w:eastAsia="zh-TW"/>
              </w:rPr>
              <w:t>頑</w:t>
            </w:r>
            <w:r>
              <w:rPr>
                <w:spacing w:val="-6"/>
                <w:w w:val="105"/>
                <w:sz w:val="10"/>
                <w:lang w:eastAsia="zh-TW"/>
              </w:rPr>
              <w:t>固抗體殺手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台灣製造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德國赫素</w:t>
            </w:r>
            <w:r>
              <w:rPr>
                <w:spacing w:val="-7"/>
                <w:w w:val="105"/>
                <w:sz w:val="10"/>
                <w:lang w:eastAsia="zh-TW"/>
              </w:rPr>
              <w:t>日本小粉</w:t>
            </w:r>
            <w:r>
              <w:rPr>
                <w:spacing w:val="-7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7"/>
                <w:w w:val="105"/>
                <w:sz w:val="10"/>
                <w:lang w:eastAsia="zh-TW"/>
              </w:rPr>
              <w:t>加官方享免運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6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66"/>
              <w:jc w:val="both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受處分人徐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O</w:t>
            </w:r>
            <w:r>
              <w:rPr>
                <w:w w:val="105"/>
                <w:sz w:val="10"/>
                <w:lang w:eastAsia="zh-TW"/>
              </w:rPr>
              <w:t>筑於「蝦皮拍賣」網站（網址：</w:t>
            </w:r>
            <w:r>
              <w:rPr>
                <w:rFonts w:ascii="Times New Roman"/>
                <w:w w:val="105"/>
                <w:sz w:val="10"/>
              </w:rPr>
              <w:t>https://shopee.tw/%E9%BA%BB%E8%B1%86%E7%A9%BA%E5%A7%90%E6%84%9B%E7%94</w:t>
            </w:r>
            <w:r>
              <w:rPr>
                <w:rFonts w:ascii="Times New Roman"/>
                <w:w w:val="105"/>
                <w:sz w:val="10"/>
              </w:rPr>
              <w:t>%A8-%E9%98%BB%E6%96%B7%E9%85%B5%E7%B4%A0-%E6%8E%92%E6%B2%B9-</w:t>
            </w:r>
            <w:r>
              <w:rPr>
                <w:rFonts w:ascii="Times New Roman"/>
                <w:w w:val="105"/>
                <w:sz w:val="10"/>
              </w:rPr>
              <w:t>%E9%A0%91%E5%9B%BA%E6%8 A%97%E9%AB%94%E6%AE%BA%E6%89%8B-</w:t>
            </w:r>
            <w:r>
              <w:rPr>
                <w:rFonts w:ascii="Times New Roman"/>
                <w:w w:val="105"/>
                <w:sz w:val="10"/>
              </w:rPr>
              <w:t>%E5%8F%B0%E7%81%A3%E8%A3%BD%E9%80%A0-</w:t>
            </w:r>
            <w:r>
              <w:rPr>
                <w:rFonts w:ascii="Times New Roman"/>
                <w:w w:val="105"/>
                <w:sz w:val="10"/>
              </w:rPr>
              <w:t>%E5%BE%B7%E5%9C%8B%E8%B5%AB%E7</w:t>
            </w:r>
            <w:r>
              <w:rPr>
                <w:rFonts w:ascii="Times New Roman"/>
                <w:w w:val="105"/>
                <w:sz w:val="10"/>
              </w:rPr>
              <w:t>%B4%A0-</w:t>
            </w:r>
            <w:r>
              <w:rPr>
                <w:rFonts w:ascii="Times New Roman" w:eastAsia="Times New Roman"/>
                <w:w w:val="105"/>
                <w:sz w:val="10"/>
              </w:rPr>
              <w:t xml:space="preserve">%E6%97%A5%E6%9C%AC%E5%B0%8F%E7%B2%89-%E5%8A%A0%E </w:t>
            </w:r>
            <w:r>
              <w:rPr>
                <w:rFonts w:ascii="Times New Roman" w:eastAsia="Times New Roman"/>
                <w:spacing w:val="-1"/>
                <w:w w:val="105"/>
                <w:sz w:val="10"/>
              </w:rPr>
              <w:t>5%AE%98%E6%96%B9%E4%BA%AB%E5%85%8D%E9%81%8B-i.74119035.1278831163</w:t>
            </w:r>
            <w:r>
              <w:rPr>
                <w:spacing w:val="-1"/>
                <w:w w:val="105"/>
                <w:sz w:val="10"/>
              </w:rPr>
              <w:t>，本</w:t>
            </w:r>
            <w:r>
              <w:rPr>
                <w:w w:val="105"/>
                <w:sz w:val="10"/>
                <w:lang w:eastAsia="zh-TW"/>
              </w:rPr>
              <w:t>局下載日期：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17</w:t>
            </w:r>
            <w:r>
              <w:rPr>
                <w:w w:val="105"/>
                <w:sz w:val="10"/>
                <w:lang w:eastAsia="zh-TW"/>
              </w:rPr>
              <w:t>日）</w:t>
            </w:r>
            <w:r>
              <w:rPr>
                <w:spacing w:val="-8"/>
                <w:w w:val="105"/>
                <w:sz w:val="10"/>
                <w:lang w:eastAsia="zh-TW"/>
              </w:rPr>
              <w:t>刊登「麻豆空姐愛用</w:t>
            </w:r>
            <w:r>
              <w:rPr>
                <w:spacing w:val="-8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8"/>
                <w:w w:val="105"/>
                <w:sz w:val="10"/>
                <w:lang w:eastAsia="zh-TW"/>
              </w:rPr>
              <w:t>阻斷酵素</w:t>
            </w:r>
            <w:r>
              <w:rPr>
                <w:spacing w:val="-8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8"/>
                <w:w w:val="105"/>
                <w:sz w:val="10"/>
                <w:lang w:eastAsia="zh-TW"/>
              </w:rPr>
              <w:t>排油</w:t>
            </w:r>
            <w:r>
              <w:rPr>
                <w:spacing w:val="-8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8"/>
                <w:w w:val="105"/>
                <w:sz w:val="10"/>
                <w:lang w:eastAsia="zh-TW"/>
              </w:rPr>
              <w:t>頑固抗體殺手</w:t>
            </w:r>
            <w:r>
              <w:rPr>
                <w:spacing w:val="-8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8"/>
                <w:w w:val="105"/>
                <w:sz w:val="10"/>
                <w:lang w:eastAsia="zh-TW"/>
              </w:rPr>
              <w:t>台灣製造</w:t>
            </w:r>
            <w:r>
              <w:rPr>
                <w:spacing w:val="-8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8"/>
                <w:w w:val="105"/>
                <w:sz w:val="10"/>
                <w:lang w:eastAsia="zh-TW"/>
              </w:rPr>
              <w:t>德</w:t>
            </w:r>
            <w:r>
              <w:rPr>
                <w:spacing w:val="-6"/>
                <w:w w:val="105"/>
                <w:sz w:val="10"/>
                <w:lang w:eastAsia="zh-TW"/>
              </w:rPr>
              <w:t>國赫素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日本小粉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加官方享免運」食品廣告，內容載稱略以：「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阻斷酵素，排油，頑固抗體殺手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療程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店主聲明這是食品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抑食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纖體食品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便秘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...</w:t>
            </w:r>
            <w:r>
              <w:rPr>
                <w:spacing w:val="-1"/>
                <w:w w:val="105"/>
                <w:sz w:val="10"/>
                <w:lang w:eastAsia="zh-TW"/>
              </w:rPr>
              <w:t>」等詞句，涉及誇張易生誤解，違反</w:t>
            </w:r>
            <w:r>
              <w:rPr>
                <w:w w:val="105"/>
                <w:sz w:val="10"/>
                <w:lang w:eastAsia="zh-TW"/>
              </w:rPr>
              <w:t>食品安全衛生管理法第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13</w:t>
            </w:r>
            <w:r>
              <w:rPr>
                <w:spacing w:val="-2"/>
                <w:w w:val="105"/>
                <w:sz w:val="10"/>
                <w:lang w:eastAsia="zh-TW"/>
              </w:rPr>
              <w:t>日向臺北市政府單一申訴系統反</w:t>
            </w:r>
            <w:r>
              <w:rPr>
                <w:w w:val="105"/>
                <w:sz w:val="10"/>
                <w:lang w:eastAsia="zh-TW"/>
              </w:rPr>
              <w:t>映。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徐</w:t>
            </w:r>
            <w:r>
              <w:rPr>
                <w:rFonts w:ascii="Times New Roman" w:eastAsia="Times New Roman"/>
                <w:w w:val="105"/>
                <w:sz w:val="10"/>
              </w:rPr>
              <w:t>O</w:t>
            </w:r>
            <w:r>
              <w:rPr>
                <w:w w:val="105"/>
                <w:sz w:val="10"/>
              </w:rPr>
              <w:t>筑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950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27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2019/2/18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6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蔬敏益生菌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6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73"/>
              <w:ind w:left="22" w:right="11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處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分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人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庭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茂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業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生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技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股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份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有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限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公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司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於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臉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書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站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( 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址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https://</w:t>
            </w:r>
            <w:hyperlink r:id="rId32"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  <w:lang w:eastAsia="zh-TW"/>
                </w:rPr>
                <w:t>www.facebook.com/157185824324667/posts/2013688765341021/</w:t>
              </w:r>
            </w:hyperlink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17 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刊登「蔬敏益生菌」食品廣告，其內容宣稱：「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…baby</w:t>
            </w:r>
            <w:r>
              <w:rPr>
                <w:w w:val="105"/>
                <w:sz w:val="10"/>
                <w:lang w:eastAsia="zh-TW"/>
              </w:rPr>
              <w:t>光喝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#</w:t>
            </w:r>
            <w:r>
              <w:rPr>
                <w:spacing w:val="-4"/>
                <w:w w:val="105"/>
                <w:sz w:val="10"/>
                <w:lang w:eastAsia="zh-TW"/>
              </w:rPr>
              <w:t>母乳</w:t>
            </w:r>
            <w:r>
              <w:rPr>
                <w:spacing w:val="-4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4"/>
                <w:w w:val="105"/>
                <w:sz w:val="10"/>
                <w:lang w:eastAsia="zh-TW"/>
              </w:rPr>
              <w:t>就有超強抵抗力了嗎？</w:t>
            </w:r>
            <w:r>
              <w:rPr>
                <w:rFonts w:ascii="Times New Roman" w:eastAsia="Times New Roman" w:hAnsi="Times New Roman"/>
                <w:spacing w:val="-9"/>
                <w:w w:val="105"/>
                <w:sz w:val="10"/>
                <w:lang w:eastAsia="zh-TW"/>
              </w:rPr>
              <w:t xml:space="preserve">… </w:t>
            </w:r>
            <w:r>
              <w:rPr>
                <w:w w:val="105"/>
                <w:sz w:val="10"/>
                <w:lang w:eastAsia="zh-TW"/>
              </w:rPr>
              <w:t>根據研究，寶寶從母體初乳中得到的保護，只能維持幾個月而已！！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希望寶貝健康長大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15"/>
                <w:w w:val="105"/>
                <w:sz w:val="10"/>
                <w:lang w:eastAsia="zh-TW"/>
              </w:rPr>
              <w:t>媽</w:t>
            </w:r>
            <w:r>
              <w:rPr>
                <w:spacing w:val="-2"/>
                <w:w w:val="105"/>
                <w:sz w:val="10"/>
                <w:lang w:eastAsia="zh-TW"/>
              </w:rPr>
              <w:t>咪們挑選益生菌的首選</w:t>
            </w:r>
            <w:r>
              <w:rPr>
                <w:spacing w:val="-2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2"/>
                <w:w w:val="105"/>
                <w:sz w:val="10"/>
                <w:lang w:eastAsia="zh-TW"/>
              </w:rPr>
              <w:t>蔬敏益生菌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17</w:t>
            </w:r>
            <w:r>
              <w:rPr>
                <w:w w:val="105"/>
                <w:sz w:val="10"/>
                <w:lang w:eastAsia="zh-TW"/>
              </w:rPr>
              <w:t>日向臺北市政府單一申訴系統檢舉。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379" w:right="50" w:hanging="317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庭茂農業生技股份有限公司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631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28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2019/2/11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0"/>
              <w:ind w:left="45" w:right="27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防彈咖啡</w:t>
            </w:r>
            <w:r>
              <w:rPr>
                <w:rFonts w:ascii="Times New Roman" w:eastAsia="Times New Roman"/>
                <w:w w:val="105"/>
                <w:sz w:val="10"/>
              </w:rPr>
              <w:t>30</w:t>
            </w:r>
            <w:r>
              <w:rPr>
                <w:spacing w:val="-8"/>
                <w:w w:val="105"/>
                <w:sz w:val="10"/>
              </w:rPr>
              <w:t>天組合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</w:rPr>
              <w:t>True Fresh</w:t>
            </w:r>
            <w:r>
              <w:rPr>
                <w:w w:val="105"/>
                <w:sz w:val="10"/>
              </w:rPr>
              <w:t>公</w:t>
            </w:r>
            <w:r>
              <w:rPr>
                <w:spacing w:val="-2"/>
                <w:w w:val="105"/>
                <w:sz w:val="10"/>
              </w:rPr>
              <w:t>平貿易冷離心初榨椰子油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</w:rPr>
              <w:t>1</w:t>
            </w:r>
            <w:r>
              <w:rPr>
                <w:spacing w:val="-12"/>
                <w:w w:val="105"/>
                <w:sz w:val="10"/>
              </w:rPr>
              <w:t>罐</w:t>
            </w:r>
            <w:r>
              <w:rPr>
                <w:spacing w:val="-12"/>
                <w:w w:val="105"/>
                <w:sz w:val="10"/>
              </w:rPr>
              <w:t xml:space="preserve"> </w:t>
            </w:r>
            <w:r>
              <w:rPr>
                <w:rFonts w:ascii="Times New Roman" w:eastAsia="Times New Roman"/>
                <w:spacing w:val="-17"/>
                <w:w w:val="105"/>
                <w:sz w:val="10"/>
              </w:rPr>
              <w:t xml:space="preserve">X </w:t>
            </w:r>
            <w:r>
              <w:rPr>
                <w:rFonts w:ascii="Times New Roman" w:eastAsia="Times New Roman"/>
                <w:w w:val="105"/>
                <w:sz w:val="10"/>
              </w:rPr>
              <w:t xml:space="preserve">David Yang </w:t>
            </w:r>
            <w:r>
              <w:rPr>
                <w:w w:val="105"/>
                <w:sz w:val="10"/>
              </w:rPr>
              <w:t>濾掛咖啡</w:t>
            </w:r>
            <w:r>
              <w:rPr>
                <w:rFonts w:ascii="Times New Roman" w:eastAsia="Times New Roman"/>
                <w:w w:val="105"/>
                <w:sz w:val="10"/>
              </w:rPr>
              <w:t>3</w:t>
            </w:r>
            <w:r>
              <w:rPr>
                <w:w w:val="105"/>
                <w:sz w:val="10"/>
              </w:rPr>
              <w:t>盒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1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14"/>
              <w:rPr>
                <w:sz w:val="10"/>
                <w:lang w:eastAsia="zh-TW"/>
              </w:rPr>
            </w:pPr>
            <w:r>
              <w:rPr>
                <w:w w:val="105"/>
                <w:sz w:val="10"/>
              </w:rPr>
              <w:t>受處分人香港商利太有限公司台灣分公司於「食好覓」網站</w:t>
            </w:r>
            <w:r>
              <w:rPr>
                <w:rFonts w:ascii="Times New Roman" w:eastAsia="Times New Roman"/>
                <w:w w:val="105"/>
                <w:sz w:val="10"/>
              </w:rPr>
              <w:t>(</w:t>
            </w:r>
            <w:r>
              <w:rPr>
                <w:w w:val="105"/>
                <w:sz w:val="10"/>
              </w:rPr>
              <w:t>網址：</w:t>
            </w:r>
            <w:r>
              <w:rPr>
                <w:rFonts w:ascii="Times New Roman" w:eastAsia="Times New Roman"/>
                <w:w w:val="105"/>
                <w:sz w:val="10"/>
              </w:rPr>
              <w:t>https://www.jia- home.com.tw/products/bullet-proof-coffee- diet?gclid=EAIaIQobChMIoOfc77_a3QIVDQoqCh1opw6FEAAYASAAEgJ1C_D_BwE</w:t>
            </w:r>
            <w:r>
              <w:rPr>
                <w:w w:val="105"/>
                <w:sz w:val="10"/>
              </w:rPr>
              <w:t>，下載日</w:t>
            </w:r>
            <w:r>
              <w:rPr>
                <w:w w:val="105"/>
                <w:sz w:val="10"/>
                <w:lang w:eastAsia="zh-TW"/>
              </w:rPr>
              <w:t>期：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4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刊登「【防彈咖啡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30</w:t>
            </w:r>
            <w:r>
              <w:rPr>
                <w:w w:val="105"/>
                <w:sz w:val="10"/>
                <w:lang w:eastAsia="zh-TW"/>
              </w:rPr>
              <w:t>天組合】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True</w:t>
            </w:r>
            <w:r>
              <w:rPr>
                <w:rFonts w:ascii="Times New Roman" w:eastAsia="Times New Roman"/>
                <w:spacing w:val="2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Fresh</w:t>
            </w:r>
            <w:r>
              <w:rPr>
                <w:spacing w:val="-2"/>
                <w:w w:val="105"/>
                <w:sz w:val="10"/>
                <w:lang w:eastAsia="zh-TW"/>
              </w:rPr>
              <w:t>公平貿易冷離心初榨椰子油</w:t>
            </w:r>
            <w:r>
              <w:rPr>
                <w:spacing w:val="-2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spacing w:val="-12"/>
                <w:w w:val="105"/>
                <w:sz w:val="10"/>
                <w:lang w:eastAsia="zh-TW"/>
              </w:rPr>
              <w:t>罐</w:t>
            </w:r>
            <w:r>
              <w:rPr>
                <w:spacing w:val="-12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X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David Yang</w:t>
            </w:r>
            <w:r>
              <w:rPr>
                <w:rFonts w:ascii="Times New Roman" w:eastAsia="Times New Roman" w:hAnsi="Times New Roman"/>
                <w:spacing w:val="4"/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濾掛咖啡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</w:t>
            </w:r>
            <w:r>
              <w:rPr>
                <w:w w:val="105"/>
                <w:sz w:val="10"/>
                <w:lang w:eastAsia="zh-TW"/>
              </w:rPr>
              <w:t>盒」食品廣告，其內容宣稱：「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其代謝產生的酮體可以通過腦血管障壁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椰子油可以直接通過大腦屏障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BBB</w:t>
            </w:r>
            <w:r>
              <w:rPr>
                <w:w w:val="105"/>
                <w:sz w:val="10"/>
                <w:lang w:eastAsia="zh-TW"/>
              </w:rPr>
              <w:t>，直接供給腦部能量，使腦細胞不會退化得那麼快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13"/>
                <w:w w:val="105"/>
                <w:sz w:val="10"/>
                <w:lang w:eastAsia="zh-TW"/>
              </w:rPr>
              <w:t>有</w:t>
            </w:r>
            <w:r>
              <w:rPr>
                <w:w w:val="105"/>
                <w:sz w:val="10"/>
                <w:lang w:eastAsia="zh-TW"/>
              </w:rPr>
              <w:t>預防失智或避免失智症狀惡化的效果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除了防失智外，還能夠抗菌，提高免疫功能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4"/>
                <w:w w:val="105"/>
                <w:sz w:val="10"/>
                <w:lang w:eastAsia="zh-TW"/>
              </w:rPr>
              <w:t>比較不會</w:t>
            </w:r>
            <w:r>
              <w:rPr>
                <w:spacing w:val="-1"/>
                <w:w w:val="105"/>
                <w:sz w:val="10"/>
                <w:lang w:eastAsia="zh-TW"/>
              </w:rPr>
              <w:t>發生脂肪肝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可以降低罹患心血管疾病的風險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可提供腦內神經細胞的額外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ATP(</w:t>
            </w:r>
            <w:r>
              <w:rPr>
                <w:w w:val="105"/>
                <w:sz w:val="10"/>
                <w:lang w:eastAsia="zh-TW"/>
              </w:rPr>
              <w:t>一種核苷酸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製造較多的穩定性神經傳導物質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-GABA</w:t>
            </w:r>
            <w:r>
              <w:rPr>
                <w:w w:val="105"/>
                <w:sz w:val="10"/>
                <w:lang w:eastAsia="zh-TW"/>
              </w:rPr>
              <w:t>，有助改善癲癇患者的過度興奮及不安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對於血糖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控制、減重、改善子宮內膜問題和子宮肌瘤有幫助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」等文詞，涉及誇張易生誤解，違反食品</w:t>
            </w:r>
            <w:r>
              <w:rPr>
                <w:w w:val="105"/>
                <w:sz w:val="10"/>
                <w:lang w:eastAsia="zh-TW"/>
              </w:rPr>
              <w:t>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項規定，案經衛生福利部食品藥物管理署於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</w:t>
            </w:r>
            <w:r>
              <w:rPr>
                <w:w w:val="105"/>
                <w:sz w:val="10"/>
                <w:lang w:eastAsia="zh-TW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274" w:right="50" w:hanging="21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香港商利太有限公司台灣分</w:t>
            </w:r>
            <w:r>
              <w:rPr>
                <w:w w:val="105"/>
                <w:sz w:val="10"/>
                <w:lang w:eastAsia="zh-TW"/>
              </w:rPr>
              <w:t>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1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676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29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2019/2/14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1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威望優適錠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1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傳單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4" w:lineRule="exact"/>
              <w:ind w:left="22"/>
              <w:rPr>
                <w:sz w:val="10"/>
              </w:rPr>
            </w:pPr>
            <w:r>
              <w:rPr>
                <w:w w:val="105"/>
                <w:sz w:val="10"/>
                <w:lang w:eastAsia="zh-TW"/>
              </w:rPr>
              <w:t>受處分人美商威望股份有限公司台灣分公司印製發放「威望優適錠」食品廣告宣傳單，內容載稱略以：「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幫您輕鬆找回清晰視野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最完整的複合護眼配方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從葉黃素、玉米黃素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高度近視或做過近視雷射手術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眼睛容易疲勞、乾澀或是流淚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夜間視力不佳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『阿姆斯勒方格表』自我檢查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」等敘述，案經民眾於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日向臺南市政府市長信箱檢舉，另新北市政府衛</w:t>
            </w:r>
            <w:r>
              <w:rPr>
                <w:w w:val="105"/>
                <w:sz w:val="10"/>
              </w:rPr>
              <w:t>生局於</w:t>
            </w:r>
            <w:r>
              <w:rPr>
                <w:rFonts w:ascii="Times New Roman" w:eastAsia="Times New Roman"/>
                <w:w w:val="105"/>
                <w:sz w:val="10"/>
              </w:rPr>
              <w:t>107</w:t>
            </w:r>
            <w:r>
              <w:rPr>
                <w:w w:val="105"/>
                <w:sz w:val="10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</w:rPr>
              <w:t>9</w:t>
            </w:r>
            <w:r>
              <w:rPr>
                <w:w w:val="105"/>
                <w:sz w:val="10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</w:rPr>
              <w:t>13</w:t>
            </w:r>
            <w:r>
              <w:rPr>
                <w:w w:val="105"/>
                <w:sz w:val="10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221" w:right="50" w:hanging="159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美商威望股份有限公司台灣分公司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</w:tbl>
    <w:p w:rsidR="00A3118F" w:rsidRDefault="00A3118F">
      <w:pPr>
        <w:rPr>
          <w:rFonts w:ascii="Times New Roman"/>
          <w:sz w:val="10"/>
          <w:lang w:eastAsia="zh-TW"/>
        </w:rPr>
        <w:sectPr w:rsidR="00A3118F">
          <w:pgSz w:w="11910" w:h="16840"/>
          <w:pgMar w:top="1060" w:right="620" w:bottom="560" w:left="600" w:header="440" w:footer="377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3"/>
        <w:gridCol w:w="651"/>
        <w:gridCol w:w="1534"/>
        <w:gridCol w:w="370"/>
        <w:gridCol w:w="4379"/>
        <w:gridCol w:w="1076"/>
        <w:gridCol w:w="663"/>
        <w:gridCol w:w="1042"/>
        <w:gridCol w:w="442"/>
      </w:tblGrid>
      <w:tr w:rsidR="00A3118F">
        <w:trPr>
          <w:trHeight w:val="264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44"/>
              <w:ind w:left="23" w:right="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lastRenderedPageBreak/>
              <w:t>項次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line="106" w:lineRule="exact"/>
              <w:ind w:left="44" w:right="2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裁處書發文</w:t>
            </w: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日期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44"/>
              <w:ind w:left="15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產品名稱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44"/>
              <w:ind w:left="54" w:right="42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來源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44"/>
              <w:ind w:left="1960" w:right="1949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違規情節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44"/>
              <w:ind w:left="10"/>
              <w:jc w:val="center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處分商號名稱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line="106" w:lineRule="exact"/>
              <w:ind w:left="101" w:right="90"/>
              <w:jc w:val="center"/>
              <w:rPr>
                <w:rFonts w:ascii="Times New Roman" w:eastAsia="Times New Roman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罰鍰金額</w:t>
            </w:r>
            <w:r>
              <w:rPr>
                <w:rFonts w:ascii="Times New Roman" w:eastAsia="Times New Roman"/>
                <w:b/>
                <w:w w:val="105"/>
                <w:sz w:val="10"/>
              </w:rPr>
              <w:t>(</w:t>
            </w: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元</w:t>
            </w:r>
            <w:r>
              <w:rPr>
                <w:rFonts w:ascii="Times New Roman" w:eastAsia="Times New Roman"/>
                <w:b/>
                <w:w w:val="105"/>
                <w:sz w:val="10"/>
              </w:rPr>
              <w:t>)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44"/>
              <w:ind w:left="304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罰則註記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E86C9E">
            <w:pPr>
              <w:pStyle w:val="TableParagraph"/>
              <w:spacing w:before="44"/>
              <w:ind w:left="112"/>
              <w:rPr>
                <w:rFonts w:ascii="Microsoft JhengHei" w:eastAsia="Microsoft JhengHei"/>
                <w:b/>
                <w:sz w:val="10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0"/>
              </w:rPr>
              <w:t>排名</w:t>
            </w:r>
          </w:p>
        </w:tc>
      </w:tr>
      <w:tr w:rsidR="00A3118F">
        <w:trPr>
          <w:trHeight w:val="1890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30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2019/2/21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139" w:lineRule="exact"/>
              <w:ind w:left="17"/>
              <w:jc w:val="center"/>
              <w:rPr>
                <w:rFonts w:ascii="Times New Roman" w:eastAsia="Times New Roman"/>
                <w:sz w:val="10"/>
              </w:rPr>
            </w:pPr>
            <w:r>
              <w:rPr>
                <w:w w:val="105"/>
                <w:sz w:val="10"/>
                <w:lang w:eastAsia="zh-TW"/>
              </w:rPr>
              <w:t>愛花果頂級水果乾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芭樂乾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160g</w:t>
            </w:r>
            <w:r>
              <w:rPr>
                <w:w w:val="105"/>
                <w:sz w:val="10"/>
                <w:lang w:eastAsia="zh-TW"/>
              </w:rPr>
              <w:t>、鳳梨乾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160g</w:t>
            </w:r>
            <w:r>
              <w:rPr>
                <w:w w:val="105"/>
                <w:sz w:val="10"/>
                <w:lang w:eastAsia="zh-TW"/>
              </w:rPr>
              <w:t>、檸檬茶片</w:t>
            </w:r>
            <w:r>
              <w:rPr>
                <w:rFonts w:ascii="Times New Roman" w:eastAsia="Times New Roman"/>
                <w:w w:val="105"/>
                <w:sz w:val="10"/>
              </w:rPr>
              <w:t>100g</w:t>
            </w:r>
            <w:r>
              <w:rPr>
                <w:w w:val="105"/>
                <w:sz w:val="10"/>
              </w:rPr>
              <w:t>，蘋果乾</w:t>
            </w:r>
            <w:r>
              <w:rPr>
                <w:rFonts w:ascii="Times New Roman" w:eastAsia="Times New Roman"/>
                <w:w w:val="105"/>
                <w:sz w:val="10"/>
              </w:rPr>
              <w:t>140g)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86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ind w:left="22" w:right="1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受處分人春地嬉遊數位股份有限公司於「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ZOOCCI</w:t>
            </w:r>
            <w:r>
              <w:rPr>
                <w:w w:val="105"/>
                <w:sz w:val="10"/>
                <w:lang w:eastAsia="zh-TW"/>
              </w:rPr>
              <w:t>質物系」網站（網址：</w:t>
            </w:r>
            <w:r>
              <w:rPr>
                <w:rFonts w:ascii="Times New Roman"/>
                <w:w w:val="105"/>
                <w:sz w:val="10"/>
              </w:rPr>
              <w:t>https://</w:t>
            </w:r>
            <w:hyperlink r:id="rId33">
              <w:r>
                <w:rPr>
                  <w:rFonts w:ascii="Times New Roman"/>
                  <w:w w:val="105"/>
                  <w:sz w:val="10"/>
                </w:rPr>
                <w:t>www.zoocci.com/products/%E6%84%9B%E8%8A%B1%E6%9E%9C%E9%A0%82%E7%B4</w:t>
              </w:r>
            </w:hyperlink>
            <w:r>
              <w:rPr>
                <w:rFonts w:ascii="Times New Roman" w:eastAsia="Times New Roman"/>
                <w:w w:val="105"/>
                <w:sz w:val="10"/>
              </w:rPr>
              <w:t>%9A%E6%B0%B4%E6%9E%9C%E4%B9%BE-160g</w:t>
            </w:r>
            <w:r>
              <w:rPr>
                <w:w w:val="105"/>
                <w:sz w:val="10"/>
              </w:rPr>
              <w:t>、</w:t>
            </w:r>
            <w:r>
              <w:rPr>
                <w:rFonts w:ascii="Times New Roman"/>
                <w:w w:val="105"/>
                <w:sz w:val="10"/>
              </w:rPr>
              <w:t>https://</w:t>
            </w:r>
            <w:hyperlink r:id="rId34">
              <w:r>
                <w:rPr>
                  <w:rFonts w:ascii="Times New Roman"/>
                  <w:w w:val="105"/>
                  <w:sz w:val="10"/>
                </w:rPr>
                <w:t>www.zoocci.com/products/%E6%84%9B%E8%8A%B1%E6%9E%9C%E7%B4%94%E6%89</w:t>
              </w:r>
            </w:hyperlink>
            <w:r>
              <w:rPr>
                <w:rFonts w:ascii="Times New Roman"/>
                <w:w w:val="105"/>
                <w:sz w:val="10"/>
              </w:rPr>
              <w:t>%8B%E5%B7%A5%E6%B0%B4%E6%9E%9C%E9%86%AC%E7%B3%BB%E5%88%97-</w:t>
            </w:r>
            <w:r>
              <w:rPr>
                <w:rFonts w:ascii="Times New Roman"/>
                <w:w w:val="105"/>
                <w:sz w:val="10"/>
              </w:rPr>
              <w:t>%E6%A9%98%E5%AD%90-%E9%B3%B3%E6%A2%A8%E8%98%8B%E6%9E%9C-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%E8%8D%89%E8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%8E%93-%E8%98%8B%E6%9E%9C</w:t>
            </w:r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108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</w:t>
            </w:r>
            <w:r>
              <w:rPr>
                <w:w w:val="105"/>
                <w:sz w:val="10"/>
                <w:lang w:eastAsia="zh-TW"/>
              </w:rPr>
              <w:t>日）刊登「愛</w:t>
            </w:r>
            <w:r>
              <w:rPr>
                <w:w w:val="105"/>
                <w:sz w:val="10"/>
                <w:lang w:eastAsia="zh-TW"/>
              </w:rPr>
              <w:t>花果頂級水果乾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芭樂乾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160g</w:t>
            </w:r>
            <w:r>
              <w:rPr>
                <w:w w:val="105"/>
                <w:sz w:val="10"/>
                <w:lang w:eastAsia="zh-TW"/>
              </w:rPr>
              <w:t>、鳳梨乾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160g</w:t>
            </w:r>
            <w:r>
              <w:rPr>
                <w:w w:val="105"/>
                <w:sz w:val="10"/>
                <w:lang w:eastAsia="zh-TW"/>
              </w:rPr>
              <w:t>、檸檬茶片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100g</w:t>
            </w:r>
            <w:r>
              <w:rPr>
                <w:w w:val="105"/>
                <w:sz w:val="10"/>
                <w:lang w:eastAsia="zh-TW"/>
              </w:rPr>
              <w:t>，蘋果乾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140g)</w:t>
            </w:r>
            <w:r>
              <w:rPr>
                <w:w w:val="105"/>
                <w:sz w:val="10"/>
                <w:lang w:eastAsia="zh-TW"/>
              </w:rPr>
              <w:t>」、「愛花果純手工水果醬系列：橘子、鳳梨蘋果、草莓、蘋果」食品廣告，其內容宣稱：「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對於牙齦健康也有幫助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消除疲勞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增強兒童記憶力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構成大腦所必須的營養成分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能減肥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可以降低膽固醇及壞膽固醇的含量，可將腸道內積聚的毒素和廢物排出體外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能防止或淡化皮膚色素沉澱，可以有美白潤膚的作用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可以預防動脈硬化、解除疲勞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</w:t>
            </w:r>
            <w:r>
              <w:rPr>
                <w:w w:val="105"/>
                <w:sz w:val="10"/>
                <w:lang w:eastAsia="zh-TW"/>
              </w:rPr>
              <w:t>生誤解，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項規定，案經新北市政府衛生局於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108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</w:t>
            </w:r>
            <w:r>
              <w:rPr>
                <w:w w:val="105"/>
                <w:sz w:val="10"/>
                <w:lang w:eastAsia="zh-TW"/>
              </w:rPr>
              <w:t>日查獲。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379" w:right="50" w:hanging="317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春地嬉遊數位股份有限公司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636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31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2019/2/13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4"/>
              <w:ind w:left="15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助登高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_</w:t>
            </w:r>
            <w:r>
              <w:rPr>
                <w:w w:val="105"/>
                <w:sz w:val="10"/>
                <w:lang w:eastAsia="zh-TW"/>
              </w:rPr>
              <w:t>人蔘精華成長飲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4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4" w:line="87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受處分人弈寶股份有限公司於「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Star life</w:t>
            </w:r>
            <w:r>
              <w:rPr>
                <w:w w:val="105"/>
                <w:sz w:val="10"/>
                <w:lang w:eastAsia="zh-TW"/>
              </w:rPr>
              <w:t>星生活購物網」網站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>址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:</w:t>
            </w:r>
            <w:hyperlink r:id="rId35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http://www.ebglobal.com.tw/Product/detail?itm=1.6.44</w:t>
              </w:r>
            </w:hyperlink>
            <w:r>
              <w:rPr>
                <w:w w:val="105"/>
                <w:sz w:val="10"/>
                <w:lang w:eastAsia="zh-TW"/>
              </w:rPr>
              <w:t>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mi= </w:t>
            </w:r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hyperlink r:id="rId36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http://www.ebglobal.co</w:t>
              </w:r>
            </w:hyperlink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 m.tw/Product/detail?itm=1.0.44</w:t>
            </w:r>
            <w:r>
              <w:rPr>
                <w:w w:val="105"/>
                <w:sz w:val="10"/>
                <w:lang w:eastAsia="zh-TW"/>
              </w:rPr>
              <w:t>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mi=UScFcAE%EF%BC%852F&amp;frm=VmY%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EF%BC%853D</w:t>
            </w:r>
            <w:r>
              <w:rPr>
                <w:w w:val="105"/>
                <w:sz w:val="10"/>
                <w:lang w:eastAsia="zh-TW"/>
              </w:rPr>
              <w:t>、</w:t>
            </w:r>
            <w:hyperlink r:id="rId37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 xml:space="preserve">http://www.ebglobal.com.tw/Product/detail?itm=1.0.44&amp;mi= </w:t>
              </w:r>
            </w:hyperlink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hyperlink r:id="rId38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http://www.ebglobal.co</w:t>
              </w:r>
            </w:hyperlink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m.tw/Product/detail?itm=1.0.44</w:t>
            </w:r>
            <w:r>
              <w:rPr>
                <w:spacing w:val="-1"/>
                <w:w w:val="105"/>
                <w:sz w:val="10"/>
                <w:lang w:eastAsia="zh-TW"/>
              </w:rPr>
              <w:t>＆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mi=UScFcAE%2F&amp;frm=VmY%3D</w:t>
            </w:r>
            <w:r>
              <w:rPr>
                <w:spacing w:val="-1"/>
                <w:w w:val="105"/>
                <w:sz w:val="10"/>
                <w:lang w:eastAsia="zh-TW"/>
              </w:rPr>
              <w:t>，下載日期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:107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</w:t>
            </w:r>
            <w:r>
              <w:rPr>
                <w:w w:val="105"/>
                <w:sz w:val="10"/>
                <w:lang w:eastAsia="zh-TW"/>
              </w:rPr>
              <w:t>日、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10 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31</w:t>
            </w:r>
            <w:r>
              <w:rPr>
                <w:w w:val="105"/>
                <w:sz w:val="10"/>
                <w:lang w:eastAsia="zh-TW"/>
              </w:rPr>
              <w:t>日及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5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刊登「助登高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_</w:t>
            </w:r>
            <w:r>
              <w:rPr>
                <w:w w:val="105"/>
                <w:sz w:val="10"/>
                <w:lang w:eastAsia="zh-TW"/>
              </w:rPr>
              <w:t>人蔘精華成長飲」食品廣告，其內容宣稱：「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漢方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成長期補給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助登高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使用者見證！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完整補給成長領先高人一等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一次補足成長營養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6"/>
                <w:w w:val="105"/>
                <w:sz w:val="10"/>
                <w:lang w:eastAsia="zh-TW"/>
              </w:rPr>
              <w:t>浩浩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男</w:t>
            </w:r>
            <w:r>
              <w:rPr>
                <w:rFonts w:ascii="Times New Roman" w:eastAsia="Times New Roman" w:hAnsi="Times New Roman"/>
                <w:spacing w:val="-6"/>
                <w:w w:val="105"/>
                <w:sz w:val="10"/>
                <w:lang w:eastAsia="zh-TW"/>
              </w:rPr>
              <w:t>18</w:t>
            </w:r>
            <w:r>
              <w:rPr>
                <w:spacing w:val="-5"/>
                <w:w w:val="105"/>
                <w:sz w:val="10"/>
                <w:lang w:eastAsia="zh-TW"/>
              </w:rPr>
              <w:t>歲</w:t>
            </w:r>
            <w:r>
              <w:rPr>
                <w:spacing w:val="-5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5"/>
                <w:w w:val="105"/>
                <w:sz w:val="10"/>
                <w:lang w:eastAsia="zh-TW"/>
              </w:rPr>
              <w:t>高中三年級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已經高中三年級了每次看到班上同學個字都比我高，讓我超受打擊！！後</w:t>
            </w:r>
            <w:r>
              <w:rPr>
                <w:spacing w:val="-1"/>
                <w:w w:val="105"/>
                <w:sz w:val="10"/>
                <w:lang w:eastAsia="zh-TW"/>
              </w:rPr>
              <w:t>來買喝漢方助登高人蔘精華成長飲，再搭配每天規律的運動不熬夜，現在我的個子都比同學高</w:t>
            </w:r>
            <w:r>
              <w:rPr>
                <w:w w:val="105"/>
                <w:sz w:val="10"/>
                <w:lang w:eastAsia="zh-TW"/>
              </w:rPr>
              <w:t>了！！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</w:t>
            </w:r>
            <w:r>
              <w:rPr>
                <w:w w:val="105"/>
                <w:sz w:val="10"/>
                <w:lang w:eastAsia="zh-TW"/>
              </w:rPr>
              <w:t>日及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24</w:t>
            </w:r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30</w:t>
            </w:r>
            <w:r>
              <w:rPr>
                <w:w w:val="105"/>
                <w:sz w:val="10"/>
                <w:lang w:eastAsia="zh-TW"/>
              </w:rPr>
              <w:t>日先後向衛生福利部部長信箱、行政院農業委員會首長信箱、</w:t>
            </w:r>
            <w:r>
              <w:rPr>
                <w:w w:val="105"/>
                <w:sz w:val="10"/>
                <w:lang w:eastAsia="zh-TW"/>
              </w:rPr>
              <w:t>新北市政府衛生局局長信箱與臺北市政府單一申訴系統檢舉。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74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弈寶股份有限公司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3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226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32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2019/2/18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青檸咖啡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89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受處分人金鑛連鎖企業股份有限公司於網路（網</w:t>
            </w:r>
            <w:r>
              <w:rPr>
                <w:spacing w:val="-1"/>
                <w:w w:val="105"/>
                <w:sz w:val="10"/>
                <w:lang w:eastAsia="zh-TW"/>
              </w:rPr>
              <w:t>址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:https://</w:t>
            </w:r>
            <w:hyperlink r:id="rId39"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  <w:lang w:eastAsia="zh-TW"/>
                </w:rPr>
                <w:t>www.facebook.com/crownfancy/photos/a.100204040838/10157453676220839/?type=3&amp;the</w:t>
              </w:r>
            </w:hyperlink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 xml:space="preserve"> ater</w:t>
            </w:r>
            <w:r>
              <w:rPr>
                <w:spacing w:val="-1"/>
                <w:w w:val="105"/>
                <w:sz w:val="10"/>
                <w:lang w:eastAsia="zh-TW"/>
              </w:rPr>
              <w:t>連結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https://</w:t>
            </w:r>
            <w:hyperlink r:id="rId40">
              <w:r>
                <w:rPr>
                  <w:rFonts w:ascii="Times New Roman" w:eastAsia="Times New Roman" w:hAnsi="Times New Roman"/>
                  <w:spacing w:val="-1"/>
                  <w:w w:val="105"/>
                  <w:sz w:val="10"/>
                  <w:lang w:eastAsia="zh-TW"/>
                </w:rPr>
                <w:t>www.crownfancy.com/news.php?i=45</w:t>
              </w:r>
            </w:hyperlink>
            <w:r>
              <w:rPr>
                <w:spacing w:val="-1"/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15</w:t>
            </w:r>
            <w:r>
              <w:rPr>
                <w:w w:val="105"/>
                <w:sz w:val="10"/>
                <w:lang w:eastAsia="zh-TW"/>
              </w:rPr>
              <w:t>、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22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刊登「青檸咖啡」食品廣告，內容載稱略以：「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檸檬原汁的功效超多超神奇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:...</w:t>
            </w:r>
            <w:r>
              <w:rPr>
                <w:w w:val="105"/>
                <w:sz w:val="10"/>
                <w:lang w:eastAsia="zh-TW"/>
              </w:rPr>
              <w:t>功效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1: </w:t>
            </w:r>
            <w:r>
              <w:rPr>
                <w:w w:val="105"/>
                <w:sz w:val="10"/>
                <w:lang w:eastAsia="zh-TW"/>
              </w:rPr>
              <w:t>改善骨質疏</w:t>
            </w:r>
            <w:r>
              <w:rPr>
                <w:w w:val="105"/>
                <w:sz w:val="10"/>
                <w:lang w:eastAsia="zh-TW"/>
              </w:rPr>
              <w:t>鬆。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可幫助人體內的血液循環及鈣質吸收喔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!...</w:t>
            </w:r>
            <w:r>
              <w:rPr>
                <w:w w:val="105"/>
                <w:sz w:val="10"/>
                <w:lang w:eastAsia="zh-TW"/>
              </w:rPr>
              <w:t>功效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2:</w:t>
            </w:r>
            <w:r>
              <w:rPr>
                <w:rFonts w:ascii="Times New Roman" w:eastAsia="Times New Roman" w:hAnsi="Times New Roman"/>
                <w:spacing w:val="5"/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強化記憶力。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w w:val="105"/>
                <w:sz w:val="10"/>
                <w:lang w:eastAsia="zh-TW"/>
              </w:rPr>
              <w:t>可提高反應思考能力，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進而達到增強記憶力的功效喔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!...</w:t>
            </w:r>
            <w:r>
              <w:rPr>
                <w:w w:val="105"/>
                <w:sz w:val="10"/>
                <w:lang w:eastAsia="zh-TW"/>
              </w:rPr>
              <w:t>功效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3:</w:t>
            </w:r>
            <w:r>
              <w:rPr>
                <w:rFonts w:ascii="Times New Roman" w:eastAsia="Times New Roman" w:hAnsi="Times New Roman"/>
                <w:spacing w:val="24"/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身體系統的清道夫。檸檬酸能有效排出體內的毒素，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經常飲用可幫助體內循環哦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~...</w:t>
            </w:r>
            <w:r>
              <w:rPr>
                <w:w w:val="105"/>
                <w:sz w:val="10"/>
                <w:lang w:eastAsia="zh-TW"/>
              </w:rPr>
              <w:t>功效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4:</w:t>
            </w:r>
            <w:r>
              <w:rPr>
                <w:rFonts w:ascii="Times New Roman" w:eastAsia="Times New Roman" w:hAnsi="Times New Roman"/>
                <w:spacing w:val="12"/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延緩衰老與抑制黑色素沉澱，減少體內自由基產生～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...</w:t>
            </w:r>
            <w:r>
              <w:rPr>
                <w:spacing w:val="-15"/>
                <w:w w:val="105"/>
                <w:sz w:val="10"/>
                <w:lang w:eastAsia="zh-TW"/>
              </w:rPr>
              <w:t>幫</w:t>
            </w:r>
            <w:r>
              <w:rPr>
                <w:w w:val="105"/>
                <w:sz w:val="10"/>
                <w:lang w:eastAsia="zh-TW"/>
              </w:rPr>
              <w:t>助燃脂、預防高血壓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」等詞句，涉及誇張易生誤解，違反食品安全衛生管理法第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  <w:r>
              <w:rPr>
                <w:w w:val="105"/>
                <w:sz w:val="10"/>
                <w:lang w:eastAsia="zh-TW"/>
              </w:rPr>
              <w:t>規定，案經民眾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13</w:t>
            </w:r>
            <w:r>
              <w:rPr>
                <w:w w:val="105"/>
                <w:sz w:val="10"/>
                <w:lang w:eastAsia="zh-TW"/>
              </w:rPr>
              <w:t>日向高雄市政府衛生局留言板檢舉。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1" w:line="235" w:lineRule="auto"/>
              <w:ind w:left="379" w:right="50" w:hanging="317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金鑛連鎖企業股份有限公司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402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33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2019/2/22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93" w:lineRule="exact"/>
              <w:ind w:left="15"/>
              <w:jc w:val="center"/>
              <w:rPr>
                <w:sz w:val="10"/>
              </w:rPr>
            </w:pP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MCT+C12 </w:t>
            </w:r>
            <w:r>
              <w:rPr>
                <w:w w:val="105"/>
                <w:sz w:val="10"/>
                <w:lang w:eastAsia="zh-TW"/>
              </w:rPr>
              <w:t>中鏈油、奇亞籽油膠囊、奇椰子油膠囊、印加果油</w:t>
            </w:r>
            <w:r>
              <w:rPr>
                <w:rFonts w:ascii="Times New Roman" w:eastAsia="Times New Roman"/>
                <w:w w:val="105"/>
                <w:sz w:val="10"/>
              </w:rPr>
              <w:t>+C12</w:t>
            </w:r>
            <w:r>
              <w:rPr>
                <w:w w:val="105"/>
                <w:sz w:val="10"/>
              </w:rPr>
              <w:t>、偉立脂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3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受處分人采悅鑫有限公司於官網網站刊登「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MCT+C12 </w:t>
            </w:r>
            <w:r>
              <w:rPr>
                <w:w w:val="105"/>
                <w:sz w:val="10"/>
                <w:lang w:eastAsia="zh-TW"/>
              </w:rPr>
              <w:t>中鏈油」等食品廣告（詳細查獲機關、下載日期、刊登網址、產品名稱及違規廣告內容如附件列表），整體訊息涉及誇張易生誤解，</w:t>
            </w:r>
            <w:r>
              <w:rPr>
                <w:w w:val="105"/>
                <w:sz w:val="10"/>
                <w:lang w:eastAsia="zh-TW"/>
              </w:rPr>
              <w:t>違反食品安全衛生管理法第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項規定，案經新北市政府政府查獲。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采悅鑫有限公司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96" w:lineRule="exact"/>
              <w:ind w:left="14"/>
              <w:jc w:val="center"/>
              <w:rPr>
                <w:sz w:val="10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spacing w:val="3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</w:rPr>
              <w:t>28</w:t>
            </w:r>
            <w:r>
              <w:rPr>
                <w:w w:val="105"/>
                <w:sz w:val="10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</w:rPr>
              <w:t>1</w:t>
            </w:r>
            <w:r>
              <w:rPr>
                <w:w w:val="105"/>
                <w:sz w:val="10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3118F">
        <w:trPr>
          <w:trHeight w:val="1499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34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2019/2/12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15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糖尿病葡萄糖關鍵營養素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廣播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237" w:lineRule="auto"/>
              <w:ind w:left="22" w:right="1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受處分人林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O</w:t>
            </w:r>
            <w:r>
              <w:rPr>
                <w:w w:val="105"/>
                <w:sz w:val="10"/>
                <w:lang w:eastAsia="zh-TW"/>
              </w:rPr>
              <w:t>子於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14</w:t>
            </w:r>
            <w:r>
              <w:rPr>
                <w:w w:val="105"/>
                <w:sz w:val="10"/>
                <w:lang w:eastAsia="zh-TW"/>
              </w:rPr>
              <w:t>時至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15</w:t>
            </w:r>
            <w:r>
              <w:rPr>
                <w:w w:val="105"/>
                <w:sz w:val="10"/>
                <w:lang w:eastAsia="zh-TW"/>
              </w:rPr>
              <w:t>時在台灣廣播股份有限公司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(AM621)</w:t>
            </w:r>
            <w:r>
              <w:rPr>
                <w:w w:val="105"/>
                <w:sz w:val="10"/>
                <w:lang w:eastAsia="zh-TW"/>
              </w:rPr>
              <w:t>「春天好采頭」節目宣播「糖尿病葡萄糖關鍵營養素」食品廣告，其內容宣稱：「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假使你要試看看這關鍵營養素，咱的李前總統登輝先生也是因為這樣控制他的血糖的，這個關鍵營養素咱今天提供體驗來給大家索取，電話是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0800-000313…</w:t>
            </w:r>
            <w:r>
              <w:rPr>
                <w:w w:val="105"/>
                <w:sz w:val="10"/>
                <w:lang w:eastAsia="zh-TW"/>
              </w:rPr>
              <w:t>咱的鄉親好朋友，醫學已經證實糖尿病不是病，是身體欠缺著葡萄糖關鍵營養素，使咱的細胞的門打不開，沒辦法吸收血液裡面的葡萄糖，只要補充關鍵營養素，糖分的問題就可以徹底解決喔，通過台大、成大、榮總、三總病院人體臨床實驗</w:t>
            </w:r>
            <w:r>
              <w:rPr>
                <w:w w:val="105"/>
                <w:sz w:val="10"/>
                <w:lang w:eastAsia="zh-TW"/>
              </w:rPr>
              <w:t>，對著血糖和心血管、肝硬化、脂肪肝、皮膚所代謝疾病確實是有幫助喔，李前總統就</w:t>
            </w:r>
            <w:r>
              <w:rPr>
                <w:w w:val="105"/>
                <w:sz w:val="10"/>
                <w:lang w:eastAsia="zh-TW"/>
              </w:rPr>
              <w:t>是補充葡萄糖關鍵營養素糖尿的問題得到很好的解決，這陣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90</w:t>
            </w:r>
            <w:r>
              <w:rPr>
                <w:w w:val="105"/>
                <w:sz w:val="10"/>
                <w:lang w:eastAsia="zh-TW"/>
              </w:rPr>
              <w:t>幾歲囉又手腳靈活囉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!</w:t>
            </w:r>
            <w:r>
              <w:rPr>
                <w:w w:val="105"/>
                <w:sz w:val="10"/>
                <w:lang w:eastAsia="zh-TW"/>
              </w:rPr>
              <w:t>前行政院長唐飛先生嚴重的代謝疾病也是補充關鍵營養素，讓他恢復健康，一定有效絕對有效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趕快打電話進來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0800-000313…</w:t>
            </w:r>
            <w:r>
              <w:rPr>
                <w:w w:val="105"/>
                <w:sz w:val="10"/>
                <w:lang w:eastAsia="zh-TW"/>
              </w:rPr>
              <w:t>」等文詞，案經衛生福利部食品藥物管理署查獲。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林</w:t>
            </w:r>
            <w:r>
              <w:rPr>
                <w:rFonts w:ascii="Times New Roman" w:eastAsia="Times New Roman"/>
                <w:w w:val="105"/>
                <w:sz w:val="10"/>
              </w:rPr>
              <w:t>O</w:t>
            </w:r>
            <w:r>
              <w:rPr>
                <w:w w:val="105"/>
                <w:sz w:val="10"/>
              </w:rPr>
              <w:t>子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089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3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35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3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2019/2/18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ind w:left="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健康食妍的離子鈣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73" w:line="237" w:lineRule="auto"/>
              <w:ind w:left="22" w:right="1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處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分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人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本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覺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創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意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有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限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公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司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於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臉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書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站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( 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址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https://</w:t>
            </w:r>
            <w:hyperlink r:id="rId41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www.facebook.com/pg/horong.host/posts/?ref=page_internal</w:t>
              </w:r>
            </w:hyperlink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刊登「健康食妍離子鈣」食品廣告，其內容宣稱：「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從小玩到大的朋友，每個都快變巨人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每個都被仰望的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跟他們那幾個臭男生走出去真的超～恐～怖～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分享『健康食妍離子鈣讓我長高高喔</w:t>
            </w:r>
            <w:r>
              <w:rPr>
                <w:rFonts w:ascii="Segoe UI Symbol" w:eastAsia="Segoe UI Symbol" w:hAnsi="Segoe UI Symbol"/>
                <w:w w:val="105"/>
                <w:sz w:val="10"/>
                <w:lang w:eastAsia="zh-TW"/>
              </w:rPr>
              <w:t>❤</w:t>
            </w:r>
            <w:r>
              <w:rPr>
                <w:w w:val="105"/>
                <w:sz w:val="10"/>
                <w:lang w:eastAsia="zh-TW"/>
              </w:rPr>
              <w:t>』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…(</w:t>
            </w:r>
            <w:r>
              <w:rPr>
                <w:w w:val="105"/>
                <w:sz w:val="10"/>
                <w:lang w:eastAsia="zh-TW"/>
              </w:rPr>
              <w:t>圖片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才吃了一年多鈣就長這樣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…186cm…181cm…</w:t>
            </w:r>
            <w:r>
              <w:rPr>
                <w:w w:val="105"/>
                <w:sz w:val="10"/>
                <w:lang w:eastAsia="zh-TW"/>
              </w:rPr>
              <w:t>兒子的身高真的嚇到爸爸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二年前葛格根本小矮人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…(</w:t>
            </w:r>
            <w:r>
              <w:rPr>
                <w:w w:val="105"/>
                <w:sz w:val="10"/>
                <w:lang w:eastAsia="zh-TW"/>
              </w:rPr>
              <w:t>廣告整體影射增高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日向臺北市政府單一申訴系統檢舉。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本覺創意有限公司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3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6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813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4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36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4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2019/2/27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1" w:line="235" w:lineRule="auto"/>
              <w:ind w:left="611" w:right="12" w:hanging="581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金沛兒女王蜂子青春素強勢回歸超值組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電視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89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受處分人史丹福生化科技有限公司於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12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14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19</w:t>
            </w:r>
            <w:r>
              <w:rPr>
                <w:w w:val="105"/>
                <w:sz w:val="10"/>
                <w:lang w:eastAsia="zh-TW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22</w:t>
            </w:r>
            <w:r>
              <w:rPr>
                <w:w w:val="105"/>
                <w:sz w:val="10"/>
                <w:lang w:eastAsia="zh-TW"/>
              </w:rPr>
              <w:t>分至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20</w:t>
            </w:r>
            <w:r>
              <w:rPr>
                <w:w w:val="105"/>
                <w:sz w:val="10"/>
                <w:lang w:eastAsia="zh-TW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</w:t>
            </w:r>
            <w:r>
              <w:rPr>
                <w:spacing w:val="-2"/>
                <w:w w:val="105"/>
                <w:sz w:val="10"/>
                <w:lang w:eastAsia="zh-TW"/>
              </w:rPr>
              <w:t>分在大豐有線電視股份有</w:t>
            </w:r>
            <w:r>
              <w:rPr>
                <w:w w:val="105"/>
                <w:sz w:val="10"/>
                <w:lang w:eastAsia="zh-TW"/>
              </w:rPr>
              <w:t>限公司第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35</w:t>
            </w:r>
            <w:r>
              <w:rPr>
                <w:w w:val="105"/>
                <w:sz w:val="10"/>
                <w:lang w:eastAsia="zh-TW"/>
              </w:rPr>
              <w:t>頻道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MOMO2</w:t>
            </w:r>
            <w:r>
              <w:rPr>
                <w:w w:val="105"/>
                <w:sz w:val="10"/>
                <w:lang w:eastAsia="zh-TW"/>
              </w:rPr>
              <w:t>台宣播「金沛兒女王蜂子青春素強勢回歸超值組」食品廣告，其內容宣稱：「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6"/>
                <w:w w:val="105"/>
                <w:sz w:val="10"/>
                <w:lang w:eastAsia="zh-TW"/>
              </w:rPr>
              <w:t>可延緩老化皮膚變緊實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告別失眠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告別情緒不穩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告別經痛</w:t>
            </w:r>
            <w:r>
              <w:rPr>
                <w:spacing w:val="-6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6"/>
                <w:w w:val="105"/>
                <w:sz w:val="10"/>
                <w:lang w:eastAsia="zh-TW"/>
              </w:rPr>
              <w:t>告別手腳冰冷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4"/>
                <w:w w:val="105"/>
                <w:sz w:val="10"/>
                <w:lang w:eastAsia="zh-TW"/>
              </w:rPr>
              <w:t>女王蜂子</w:t>
            </w:r>
            <w:r>
              <w:rPr>
                <w:w w:val="105"/>
                <w:sz w:val="10"/>
                <w:lang w:eastAsia="zh-TW"/>
              </w:rPr>
              <w:t>有抗老化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SOD…</w:t>
            </w:r>
            <w:r>
              <w:rPr>
                <w:spacing w:val="-3"/>
                <w:w w:val="105"/>
                <w:sz w:val="10"/>
                <w:lang w:eastAsia="zh-TW"/>
              </w:rPr>
              <w:t>皮膚變的緊實有彈性</w:t>
            </w:r>
            <w:r>
              <w:rPr>
                <w:spacing w:val="-3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3"/>
                <w:w w:val="105"/>
                <w:sz w:val="10"/>
                <w:lang w:eastAsia="zh-TW"/>
              </w:rPr>
              <w:t>胸部變的飽滿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2"/>
                <w:w w:val="105"/>
                <w:sz w:val="10"/>
                <w:lang w:eastAsia="zh-TW"/>
              </w:rPr>
              <w:t>能完美補充你身體缺乏的女性激素</w:t>
            </w:r>
            <w:r>
              <w:rPr>
                <w:spacing w:val="-2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2"/>
                <w:w w:val="105"/>
                <w:sz w:val="10"/>
                <w:lang w:eastAsia="zh-TW"/>
              </w:rPr>
              <w:t>達到回春的效果</w:t>
            </w:r>
            <w:r>
              <w:rPr>
                <w:rFonts w:ascii="Times New Roman" w:eastAsia="Times New Roman" w:hAnsi="Times New Roman"/>
                <w:spacing w:val="-2"/>
                <w:w w:val="105"/>
                <w:sz w:val="10"/>
                <w:lang w:eastAsia="zh-TW"/>
              </w:rPr>
              <w:t>…</w:t>
            </w:r>
            <w:r>
              <w:rPr>
                <w:spacing w:val="-2"/>
                <w:w w:val="105"/>
                <w:sz w:val="10"/>
                <w:lang w:eastAsia="zh-TW"/>
              </w:rPr>
              <w:t>胸部是很明顯的飽滿的</w:t>
            </w:r>
            <w:r>
              <w:rPr>
                <w:rFonts w:ascii="Times New Roman" w:eastAsia="Times New Roman" w:hAnsi="Times New Roman"/>
                <w:spacing w:val="-2"/>
                <w:w w:val="105"/>
                <w:sz w:val="10"/>
                <w:lang w:eastAsia="zh-TW"/>
              </w:rPr>
              <w:t>…</w:t>
            </w:r>
            <w:r>
              <w:rPr>
                <w:spacing w:val="-3"/>
                <w:w w:val="105"/>
                <w:sz w:val="10"/>
                <w:lang w:eastAsia="zh-TW"/>
              </w:rPr>
              <w:t>」等文詞與畫面，涉及誇張易生誤解，違反食品安全衛</w:t>
            </w:r>
            <w:r>
              <w:rPr>
                <w:w w:val="105"/>
                <w:sz w:val="10"/>
                <w:lang w:eastAsia="zh-TW"/>
              </w:rPr>
              <w:t>生管理法第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項規定，案經新北市政府衛生局查獲。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1" w:line="235" w:lineRule="auto"/>
              <w:ind w:left="432" w:right="50" w:hanging="370"/>
              <w:rPr>
                <w:sz w:val="10"/>
              </w:rPr>
            </w:pPr>
            <w:r>
              <w:rPr>
                <w:w w:val="105"/>
                <w:sz w:val="10"/>
              </w:rPr>
              <w:t>史丹福生化科技有限公司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4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7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1089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73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37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73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2019/2/26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line="91" w:lineRule="exact"/>
              <w:ind w:left="12"/>
              <w:jc w:val="center"/>
              <w:rPr>
                <w:rFonts w:ascii="Times New Roman" w:eastAsia="Times New Roman"/>
                <w:sz w:val="10"/>
              </w:rPr>
            </w:pPr>
            <w:r>
              <w:rPr>
                <w:rFonts w:ascii="Times New Roman" w:eastAsia="Times New Roman"/>
                <w:w w:val="105"/>
                <w:sz w:val="10"/>
              </w:rPr>
              <w:t>Servicial</w:t>
            </w:r>
            <w:r>
              <w:rPr>
                <w:w w:val="105"/>
                <w:sz w:val="10"/>
              </w:rPr>
              <w:t>南瓜籽油</w:t>
            </w:r>
            <w:r>
              <w:rPr>
                <w:rFonts w:ascii="Times New Roman" w:eastAsia="Times New Roman"/>
                <w:w w:val="105"/>
                <w:sz w:val="10"/>
              </w:rPr>
              <w:t>(</w:t>
            </w:r>
            <w:r>
              <w:rPr>
                <w:w w:val="105"/>
                <w:sz w:val="10"/>
              </w:rPr>
              <w:t>一次購買</w:t>
            </w:r>
            <w:r>
              <w:rPr>
                <w:rFonts w:ascii="Times New Roman" w:eastAsia="Times New Roman"/>
                <w:w w:val="105"/>
                <w:sz w:val="10"/>
              </w:rPr>
              <w:t>3</w:t>
            </w:r>
            <w:r>
              <w:rPr>
                <w:w w:val="105"/>
                <w:sz w:val="10"/>
              </w:rPr>
              <w:t>瓶</w:t>
            </w:r>
            <w:r>
              <w:rPr>
                <w:w w:val="105"/>
                <w:sz w:val="10"/>
              </w:rPr>
              <w:t>，另有特惠價喔</w:t>
            </w:r>
            <w:r>
              <w:rPr>
                <w:rFonts w:ascii="Times New Roman" w:eastAsia="Times New Roman"/>
                <w:w w:val="105"/>
                <w:sz w:val="10"/>
              </w:rPr>
              <w:t>!)Servicial</w:t>
            </w:r>
            <w:r>
              <w:rPr>
                <w:w w:val="105"/>
                <w:sz w:val="10"/>
              </w:rPr>
              <w:t>亞麻仁油</w:t>
            </w:r>
            <w:r>
              <w:rPr>
                <w:rFonts w:ascii="Times New Roman" w:eastAsia="Times New Roman"/>
                <w:w w:val="105"/>
                <w:sz w:val="10"/>
              </w:rPr>
              <w:t>(</w:t>
            </w:r>
            <w:r>
              <w:rPr>
                <w:w w:val="105"/>
                <w:sz w:val="10"/>
              </w:rPr>
              <w:t>一次購買</w:t>
            </w:r>
            <w:r>
              <w:rPr>
                <w:rFonts w:ascii="Times New Roman" w:eastAsia="Times New Roman"/>
                <w:w w:val="105"/>
                <w:sz w:val="10"/>
              </w:rPr>
              <w:t>2</w:t>
            </w:r>
            <w:r>
              <w:rPr>
                <w:w w:val="105"/>
                <w:sz w:val="10"/>
              </w:rPr>
              <w:t>瓶，另有特惠價喔</w:t>
            </w:r>
            <w:r>
              <w:rPr>
                <w:rFonts w:ascii="Times New Roman" w:eastAsia="Times New Roman"/>
                <w:w w:val="105"/>
                <w:sz w:val="10"/>
              </w:rPr>
              <w:t>!)</w:t>
            </w:r>
            <w:r>
              <w:rPr>
                <w:w w:val="105"/>
                <w:sz w:val="10"/>
              </w:rPr>
              <w:t>《</w:t>
            </w:r>
            <w:r>
              <w:rPr>
                <w:rFonts w:ascii="Times New Roman" w:eastAsia="Times New Roman"/>
                <w:w w:val="105"/>
                <w:sz w:val="10"/>
              </w:rPr>
              <w:t>Bragg</w:t>
            </w:r>
            <w:r>
              <w:rPr>
                <w:w w:val="105"/>
                <w:sz w:val="10"/>
              </w:rPr>
              <w:t>》</w:t>
            </w:r>
            <w:r>
              <w:rPr>
                <w:rFonts w:ascii="Times New Roman" w:eastAsia="Times New Roman"/>
                <w:w w:val="105"/>
                <w:sz w:val="10"/>
              </w:rPr>
              <w:t>OKINAWA</w:t>
            </w:r>
            <w:r>
              <w:rPr>
                <w:w w:val="105"/>
                <w:sz w:val="10"/>
              </w:rPr>
              <w:t>紅麴百年醋</w:t>
            </w:r>
            <w:r>
              <w:rPr>
                <w:rFonts w:ascii="Times New Roman" w:eastAsia="Times New Roman"/>
                <w:w w:val="105"/>
                <w:sz w:val="10"/>
              </w:rPr>
              <w:t>(720ml)</w:t>
            </w:r>
            <w:r>
              <w:rPr>
                <w:w w:val="105"/>
                <w:sz w:val="10"/>
              </w:rPr>
              <w:t>【一次購買三瓶，</w:t>
            </w:r>
            <w:r>
              <w:rPr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加贈日本演歌</w:t>
            </w:r>
            <w:r>
              <w:rPr>
                <w:rFonts w:ascii="Times New Roman" w:eastAsia="Times New Roman"/>
                <w:w w:val="105"/>
                <w:sz w:val="10"/>
              </w:rPr>
              <w:t>10CD</w:t>
            </w:r>
            <w:r>
              <w:rPr>
                <w:w w:val="105"/>
                <w:sz w:val="10"/>
              </w:rPr>
              <w:t>】《千金</w:t>
            </w:r>
            <w:r>
              <w:rPr>
                <w:w w:val="105"/>
                <w:sz w:val="10"/>
                <w:lang w:eastAsia="zh-TW"/>
              </w:rPr>
              <w:t>方》愛明亮元氣飲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眼睛保健食</w:t>
            </w:r>
            <w:r>
              <w:rPr>
                <w:w w:val="105"/>
                <w:sz w:val="10"/>
              </w:rPr>
              <w:t>品</w:t>
            </w:r>
            <w:r>
              <w:rPr>
                <w:rFonts w:ascii="Times New Roman" w:eastAsia="Times New Roman"/>
                <w:w w:val="105"/>
                <w:sz w:val="10"/>
              </w:rPr>
              <w:t>)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before="1"/>
              <w:ind w:left="22" w:right="30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受處分人台灣藝術電視台股份有限公司於「台藝商城」網站刊登「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Servicial</w:t>
            </w:r>
            <w:r>
              <w:rPr>
                <w:w w:val="105"/>
                <w:sz w:val="10"/>
                <w:lang w:eastAsia="zh-TW"/>
              </w:rPr>
              <w:t>南瓜籽油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</w:t>
            </w:r>
            <w:r>
              <w:rPr>
                <w:w w:val="105"/>
                <w:sz w:val="10"/>
                <w:lang w:eastAsia="zh-TW"/>
              </w:rPr>
              <w:t>一次購買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3</w:t>
            </w:r>
            <w:r>
              <w:rPr>
                <w:w w:val="105"/>
                <w:sz w:val="10"/>
                <w:lang w:eastAsia="zh-TW"/>
              </w:rPr>
              <w:t>瓶，另有特惠價喔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!)</w:t>
            </w:r>
            <w:r>
              <w:rPr>
                <w:w w:val="105"/>
                <w:sz w:val="10"/>
                <w:lang w:eastAsia="zh-TW"/>
              </w:rPr>
              <w:t>」等食品廣告，涉及誇張易生誤解，違反食品安全衛生管理法第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1 </w:t>
            </w:r>
            <w:r>
              <w:rPr>
                <w:w w:val="105"/>
                <w:sz w:val="10"/>
                <w:lang w:eastAsia="zh-TW"/>
              </w:rPr>
              <w:t>項規定及刊登「《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Mederma</w:t>
            </w:r>
            <w:r>
              <w:rPr>
                <w:w w:val="105"/>
                <w:sz w:val="10"/>
                <w:lang w:eastAsia="zh-TW"/>
              </w:rPr>
              <w:t>》德國原裝進口美德香皂」化粧品廣告，廣告內容涉及誇大，違反化粧品衛生管理條例第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24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項規定（詳細產品名稱、下載日期、刊登網址、違規廣告內容如附件列表），案經衛生福利部食品藥物管理署查獲。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before="80" w:line="235" w:lineRule="auto"/>
              <w:ind w:left="326" w:right="50" w:hanging="264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台灣藝術電視台股份有限公司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73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before="76"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940"/>
        </w:trPr>
        <w:tc>
          <w:tcPr>
            <w:tcW w:w="293" w:type="dxa"/>
          </w:tcPr>
          <w:p w:rsidR="00A3118F" w:rsidRDefault="00E86C9E">
            <w:pPr>
              <w:pStyle w:val="TableParagraph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38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2019/2/13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0"/>
              <w:ind w:left="505" w:right="22" w:hanging="468"/>
              <w:rPr>
                <w:sz w:val="10"/>
              </w:rPr>
            </w:pPr>
            <w:r>
              <w:rPr>
                <w:rFonts w:ascii="Times New Roman" w:eastAsia="Times New Roman"/>
                <w:w w:val="105"/>
                <w:sz w:val="10"/>
              </w:rPr>
              <w:t xml:space="preserve">NutriPlus </w:t>
            </w:r>
            <w:r>
              <w:rPr>
                <w:spacing w:val="-8"/>
                <w:w w:val="105"/>
                <w:sz w:val="10"/>
              </w:rPr>
              <w:t>活沛多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spacing w:val="-8"/>
                <w:w w:val="105"/>
                <w:sz w:val="10"/>
              </w:rPr>
              <w:t>活沛多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</w:rPr>
              <w:t>GL</w:t>
            </w:r>
            <w:r>
              <w:rPr>
                <w:spacing w:val="-6"/>
                <w:w w:val="105"/>
                <w:sz w:val="10"/>
              </w:rPr>
              <w:t>敏益</w:t>
            </w:r>
            <w:r>
              <w:rPr>
                <w:w w:val="105"/>
                <w:sz w:val="10"/>
              </w:rPr>
              <w:t>活力菌</w:t>
            </w:r>
            <w:r>
              <w:rPr>
                <w:rFonts w:ascii="Times New Roman" w:eastAsia="Times New Roman"/>
                <w:w w:val="105"/>
                <w:sz w:val="10"/>
              </w:rPr>
              <w:t>30</w:t>
            </w:r>
            <w:r>
              <w:rPr>
                <w:w w:val="105"/>
                <w:sz w:val="10"/>
              </w:rPr>
              <w:t>顆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spacing w:before="71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0" w:lineRule="exact"/>
              <w:ind w:left="22"/>
              <w:rPr>
                <w:sz w:val="10"/>
              </w:rPr>
            </w:pPr>
            <w:r>
              <w:rPr>
                <w:w w:val="105"/>
                <w:sz w:val="10"/>
              </w:rPr>
              <w:t>受處分人台灣屈臣氏個人用品商店股份有限公司於「屈臣氏</w:t>
            </w:r>
            <w:r>
              <w:rPr>
                <w:rFonts w:ascii="Times New Roman" w:eastAsia="Times New Roman"/>
                <w:w w:val="105"/>
                <w:sz w:val="10"/>
              </w:rPr>
              <w:t>Watsons</w:t>
            </w:r>
            <w:r>
              <w:rPr>
                <w:w w:val="105"/>
                <w:sz w:val="10"/>
              </w:rPr>
              <w:t>」網站（網址：</w:t>
            </w:r>
            <w:r>
              <w:rPr>
                <w:w w:val="105"/>
                <w:sz w:val="10"/>
              </w:rPr>
              <w:t xml:space="preserve"> </w:t>
            </w:r>
            <w:r>
              <w:rPr>
                <w:rFonts w:ascii="Times New Roman" w:eastAsia="Times New Roman"/>
                <w:w w:val="105"/>
                <w:sz w:val="10"/>
              </w:rPr>
              <w:t>https://</w:t>
            </w:r>
            <w:hyperlink r:id="rId42">
              <w:r>
                <w:rPr>
                  <w:rFonts w:ascii="Times New Roman" w:eastAsia="Times New Roman"/>
                  <w:w w:val="105"/>
                  <w:sz w:val="10"/>
                </w:rPr>
                <w:t>www.watsons.com.tw/%E6%B4%BB%E6%B2%9B%E5%A4%9A-</w:t>
              </w:r>
            </w:hyperlink>
            <w:r>
              <w:rPr>
                <w:rFonts w:ascii="Times New Roman" w:eastAsia="Times New Roman"/>
                <w:w w:val="105"/>
                <w:sz w:val="10"/>
              </w:rPr>
              <w:t xml:space="preserve"> </w:t>
            </w:r>
            <w:r>
              <w:rPr>
                <w:rFonts w:ascii="Times New Roman" w:eastAsia="Times New Roman"/>
                <w:spacing w:val="-1"/>
                <w:w w:val="105"/>
                <w:sz w:val="10"/>
              </w:rPr>
              <w:t>gl%E6%95%8F%E7%9B%8A%E6%B4%BB%E5%8A%9B%E8%8F%8C30%E9%A1%86/p/BP_15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6534</w:t>
            </w:r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20</w:t>
            </w:r>
            <w:r>
              <w:rPr>
                <w:w w:val="105"/>
                <w:sz w:val="10"/>
                <w:lang w:eastAsia="zh-TW"/>
              </w:rPr>
              <w:t>月）刊登「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NutriPlus</w:t>
            </w:r>
            <w:r>
              <w:rPr>
                <w:rFonts w:ascii="Times New Roman" w:eastAsia="Times New Roman" w:hAnsi="Times New Roman"/>
                <w:spacing w:val="1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8"/>
                <w:w w:val="105"/>
                <w:sz w:val="10"/>
                <w:lang w:eastAsia="zh-TW"/>
              </w:rPr>
              <w:t>活沛多</w:t>
            </w:r>
            <w:r>
              <w:rPr>
                <w:spacing w:val="-8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8"/>
                <w:w w:val="105"/>
                <w:sz w:val="10"/>
                <w:lang w:eastAsia="zh-TW"/>
              </w:rPr>
              <w:t>活沛多</w:t>
            </w:r>
            <w:r>
              <w:rPr>
                <w:spacing w:val="-8"/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GL</w:t>
            </w:r>
            <w:r>
              <w:rPr>
                <w:w w:val="105"/>
                <w:sz w:val="10"/>
                <w:lang w:eastAsia="zh-TW"/>
              </w:rPr>
              <w:t>敏益活力菌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30</w:t>
            </w:r>
            <w:r>
              <w:rPr>
                <w:w w:val="105"/>
                <w:sz w:val="10"/>
                <w:lang w:eastAsia="zh-TW"/>
              </w:rPr>
              <w:t>顆」食品廣告，內容刊載略以：「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和過敏季節說分手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腸胃保健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2"/>
                <w:w w:val="105"/>
                <w:sz w:val="10"/>
                <w:lang w:eastAsia="zh-TW"/>
              </w:rPr>
              <w:t>」等敘述，涉及誇張易生誤解，違</w:t>
            </w:r>
            <w:r>
              <w:rPr>
                <w:w w:val="105"/>
                <w:sz w:val="10"/>
                <w:lang w:eastAsia="zh-TW"/>
              </w:rPr>
              <w:t>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11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20</w:t>
            </w:r>
            <w:r>
              <w:rPr>
                <w:spacing w:val="-2"/>
                <w:w w:val="105"/>
                <w:sz w:val="10"/>
                <w:lang w:eastAsia="zh-TW"/>
              </w:rPr>
              <w:t>日向衛生福利部部長信箱檢</w:t>
            </w:r>
            <w:r>
              <w:rPr>
                <w:w w:val="105"/>
                <w:sz w:val="10"/>
              </w:rPr>
              <w:t>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spacing w:line="235" w:lineRule="auto"/>
              <w:ind w:left="115" w:right="50" w:hanging="53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台灣屈臣氏個人用品商店股份有限公司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  <w:tr w:rsidR="00A3118F">
        <w:trPr>
          <w:trHeight w:val="676"/>
        </w:trPr>
        <w:tc>
          <w:tcPr>
            <w:tcW w:w="293" w:type="dxa"/>
          </w:tcPr>
          <w:p w:rsidR="00A3118F" w:rsidRDefault="00E86C9E">
            <w:pPr>
              <w:pStyle w:val="TableParagraph"/>
              <w:spacing w:before="1"/>
              <w:ind w:left="37" w:right="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39</w:t>
            </w:r>
          </w:p>
        </w:tc>
        <w:tc>
          <w:tcPr>
            <w:tcW w:w="651" w:type="dxa"/>
          </w:tcPr>
          <w:p w:rsidR="00A3118F" w:rsidRDefault="00E86C9E">
            <w:pPr>
              <w:pStyle w:val="TableParagraph"/>
              <w:spacing w:before="1"/>
              <w:ind w:left="44" w:right="1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2019/2/15</w:t>
            </w:r>
          </w:p>
        </w:tc>
        <w:tc>
          <w:tcPr>
            <w:tcW w:w="1534" w:type="dxa"/>
          </w:tcPr>
          <w:p w:rsidR="00A3118F" w:rsidRDefault="00E86C9E">
            <w:pPr>
              <w:pStyle w:val="TableParagraph"/>
              <w:spacing w:before="76"/>
              <w:ind w:left="268" w:right="20" w:hanging="231"/>
              <w:rPr>
                <w:sz w:val="10"/>
              </w:rPr>
            </w:pPr>
            <w:r>
              <w:rPr>
                <w:rFonts w:ascii="Times New Roman" w:eastAsia="Times New Roman"/>
                <w:w w:val="105"/>
                <w:sz w:val="10"/>
              </w:rPr>
              <w:t>BeeZin</w:t>
            </w:r>
            <w:r>
              <w:rPr>
                <w:w w:val="105"/>
                <w:sz w:val="10"/>
              </w:rPr>
              <w:t>康萃</w:t>
            </w:r>
            <w:r>
              <w:rPr>
                <w:rFonts w:ascii="Times New Roman" w:eastAsia="Times New Roman"/>
                <w:w w:val="105"/>
                <w:sz w:val="10"/>
              </w:rPr>
              <w:t>_</w:t>
            </w:r>
            <w:r>
              <w:rPr>
                <w:w w:val="105"/>
                <w:sz w:val="10"/>
              </w:rPr>
              <w:t>瑞莎代言</w:t>
            </w:r>
            <w:r>
              <w:rPr>
                <w:rFonts w:ascii="Times New Roman" w:eastAsia="Times New Roman"/>
                <w:w w:val="105"/>
                <w:sz w:val="10"/>
              </w:rPr>
              <w:t>_</w:t>
            </w:r>
            <w:r>
              <w:rPr>
                <w:w w:val="105"/>
                <w:sz w:val="10"/>
              </w:rPr>
              <w:t>美活玻尿酸</w:t>
            </w:r>
            <w:r>
              <w:rPr>
                <w:rFonts w:ascii="Times New Roman" w:eastAsia="Times New Roman"/>
                <w:w w:val="105"/>
                <w:sz w:val="10"/>
              </w:rPr>
              <w:t>_</w:t>
            </w:r>
            <w:r>
              <w:rPr>
                <w:w w:val="105"/>
                <w:sz w:val="10"/>
              </w:rPr>
              <w:t>小分子膠原蛋白粉</w:t>
            </w:r>
          </w:p>
        </w:tc>
        <w:tc>
          <w:tcPr>
            <w:tcW w:w="370" w:type="dxa"/>
          </w:tcPr>
          <w:p w:rsidR="00A3118F" w:rsidRDefault="00E86C9E">
            <w:pPr>
              <w:pStyle w:val="TableParagraph"/>
              <w:ind w:left="61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網站</w:t>
            </w:r>
          </w:p>
        </w:tc>
        <w:tc>
          <w:tcPr>
            <w:tcW w:w="4379" w:type="dxa"/>
          </w:tcPr>
          <w:p w:rsidR="00A3118F" w:rsidRDefault="00E86C9E">
            <w:pPr>
              <w:pStyle w:val="TableParagraph"/>
              <w:spacing w:line="94" w:lineRule="exact"/>
              <w:ind w:left="22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受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處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分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人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心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爾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有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限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公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司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於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「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亞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瑪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勁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台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灣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旗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艦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館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」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站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 xml:space="preserve">( </w:t>
            </w:r>
            <w:r>
              <w:rPr>
                <w:w w:val="105"/>
                <w:sz w:val="10"/>
                <w:lang w:eastAsia="zh-TW"/>
              </w:rPr>
              <w:t>網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址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w w:val="105"/>
                <w:sz w:val="10"/>
                <w:lang w:eastAsia="zh-TW"/>
              </w:rPr>
              <w:t>：</w:t>
            </w:r>
            <w:r>
              <w:rPr>
                <w:w w:val="105"/>
                <w:sz w:val="1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https://</w:t>
            </w:r>
            <w:hyperlink r:id="rId43">
              <w:r>
                <w:rPr>
                  <w:rFonts w:ascii="Times New Roman" w:eastAsia="Times New Roman" w:hAnsi="Times New Roman"/>
                  <w:w w:val="105"/>
                  <w:sz w:val="10"/>
                  <w:lang w:eastAsia="zh-TW"/>
                </w:rPr>
                <w:t>www.amz.tw/product/000000000006849</w:t>
              </w:r>
            </w:hyperlink>
            <w:r>
              <w:rPr>
                <w:w w:val="105"/>
                <w:sz w:val="10"/>
                <w:lang w:eastAsia="zh-TW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8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4</w:t>
            </w:r>
            <w:r>
              <w:rPr>
                <w:w w:val="105"/>
                <w:sz w:val="10"/>
                <w:lang w:eastAsia="zh-TW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)</w:t>
            </w:r>
            <w:r>
              <w:rPr>
                <w:w w:val="105"/>
                <w:sz w:val="10"/>
                <w:lang w:eastAsia="zh-TW"/>
              </w:rPr>
              <w:t>刊登「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BeeZin</w:t>
            </w:r>
            <w:r>
              <w:rPr>
                <w:w w:val="105"/>
                <w:sz w:val="10"/>
                <w:lang w:eastAsia="zh-TW"/>
              </w:rPr>
              <w:t>康萃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_</w:t>
            </w:r>
            <w:r>
              <w:rPr>
                <w:w w:val="105"/>
                <w:sz w:val="10"/>
                <w:lang w:eastAsia="zh-TW"/>
              </w:rPr>
              <w:t>瑞莎代言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_</w:t>
            </w:r>
            <w:r>
              <w:rPr>
                <w:w w:val="105"/>
                <w:sz w:val="10"/>
                <w:lang w:eastAsia="zh-TW"/>
              </w:rPr>
              <w:t>美活玻尿酸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_</w:t>
            </w:r>
            <w:r>
              <w:rPr>
                <w:w w:val="105"/>
                <w:sz w:val="10"/>
                <w:lang w:eastAsia="zh-TW"/>
              </w:rPr>
              <w:t>小分子膠原蛋白粉」食品廣告，其內容宣稱：「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…Q</w:t>
            </w:r>
            <w:r>
              <w:rPr>
                <w:w w:val="105"/>
                <w:sz w:val="10"/>
                <w:lang w:eastAsia="zh-TW"/>
              </w:rPr>
              <w:t>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spacing w:val="-3"/>
                <w:w w:val="105"/>
                <w:sz w:val="10"/>
                <w:lang w:eastAsia="zh-TW"/>
              </w:rPr>
              <w:t>ㄉㄨㄞ</w:t>
            </w:r>
            <w:r>
              <w:rPr>
                <w:spacing w:val="-3"/>
                <w:w w:val="105"/>
                <w:sz w:val="10"/>
                <w:lang w:eastAsia="zh-TW"/>
              </w:rPr>
              <w:t xml:space="preserve"> </w:t>
            </w:r>
            <w:r>
              <w:rPr>
                <w:spacing w:val="-3"/>
                <w:w w:val="105"/>
                <w:sz w:val="10"/>
                <w:lang w:eastAsia="zh-TW"/>
              </w:rPr>
              <w:t>ㄉㄨㄞ的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…</w:t>
            </w:r>
            <w:r>
              <w:rPr>
                <w:spacing w:val="-1"/>
                <w:w w:val="105"/>
                <w:sz w:val="10"/>
                <w:lang w:eastAsia="zh-TW"/>
              </w:rPr>
              <w:t>澎彈</w:t>
            </w:r>
            <w:r>
              <w:rPr>
                <w:rFonts w:ascii="Times New Roman" w:eastAsia="Times New Roman" w:hAnsi="Times New Roman"/>
                <w:spacing w:val="-1"/>
                <w:w w:val="105"/>
                <w:sz w:val="10"/>
                <w:lang w:eastAsia="zh-TW"/>
              </w:rPr>
              <w:t>up…</w:t>
            </w:r>
            <w:r>
              <w:rPr>
                <w:w w:val="105"/>
                <w:sz w:val="10"/>
                <w:lang w:eastAsia="zh-TW"/>
              </w:rPr>
              <w:t>醫美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甩掉暗沈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…</w:t>
            </w:r>
            <w:r>
              <w:rPr>
                <w:w w:val="105"/>
                <w:sz w:val="10"/>
                <w:lang w:eastAsia="zh-TW"/>
              </w:rPr>
              <w:t>」等文詞，涉及誇張易生誤解，違反食品安全衛生管理法第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項規定，案經民眾於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107</w:t>
            </w:r>
            <w:r>
              <w:rPr>
                <w:w w:val="105"/>
                <w:sz w:val="10"/>
                <w:lang w:eastAsia="zh-TW"/>
              </w:rPr>
              <w:t>年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7</w:t>
            </w:r>
            <w:r>
              <w:rPr>
                <w:w w:val="105"/>
                <w:sz w:val="10"/>
                <w:lang w:eastAsia="zh-TW"/>
              </w:rPr>
              <w:t>月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30</w:t>
            </w:r>
            <w:r>
              <w:rPr>
                <w:w w:val="105"/>
                <w:sz w:val="10"/>
                <w:lang w:eastAsia="zh-TW"/>
              </w:rPr>
              <w:t>日向臺北市政府單一申訴系統檢舉。</w:t>
            </w:r>
          </w:p>
        </w:tc>
        <w:tc>
          <w:tcPr>
            <w:tcW w:w="1076" w:type="dxa"/>
          </w:tcPr>
          <w:p w:rsidR="00A3118F" w:rsidRDefault="00E86C9E">
            <w:pPr>
              <w:pStyle w:val="TableParagraph"/>
              <w:ind w:lef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心希爾有限公司</w:t>
            </w:r>
          </w:p>
        </w:tc>
        <w:tc>
          <w:tcPr>
            <w:tcW w:w="663" w:type="dxa"/>
          </w:tcPr>
          <w:p w:rsidR="00A3118F" w:rsidRDefault="00E86C9E">
            <w:pPr>
              <w:pStyle w:val="TableParagraph"/>
              <w:spacing w:before="1"/>
              <w:ind w:left="101" w:right="79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40,000</w:t>
            </w:r>
          </w:p>
        </w:tc>
        <w:tc>
          <w:tcPr>
            <w:tcW w:w="1042" w:type="dxa"/>
          </w:tcPr>
          <w:p w:rsidR="00A3118F" w:rsidRDefault="00E86C9E">
            <w:pPr>
              <w:pStyle w:val="TableParagraph"/>
              <w:spacing w:line="237" w:lineRule="auto"/>
              <w:ind w:left="23" w:right="10" w:firstLine="2"/>
              <w:jc w:val="center"/>
              <w:rPr>
                <w:sz w:val="10"/>
                <w:lang w:eastAsia="zh-TW"/>
              </w:rPr>
            </w:pPr>
            <w:r>
              <w:rPr>
                <w:w w:val="105"/>
                <w:sz w:val="10"/>
                <w:lang w:eastAsia="zh-TW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(103.02.5</w:t>
            </w:r>
            <w:r>
              <w:rPr>
                <w:w w:val="105"/>
                <w:sz w:val="10"/>
                <w:lang w:eastAsia="zh-TW"/>
              </w:rPr>
              <w:t>修正公布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 xml:space="preserve">) </w:t>
            </w:r>
            <w:r>
              <w:rPr>
                <w:w w:val="105"/>
                <w:sz w:val="10"/>
                <w:lang w:eastAsia="zh-TW"/>
              </w:rPr>
              <w:t>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28</w:t>
            </w:r>
            <w:r>
              <w:rPr>
                <w:w w:val="105"/>
                <w:sz w:val="10"/>
                <w:lang w:eastAsia="zh-TW"/>
              </w:rPr>
              <w:t>條第</w:t>
            </w:r>
            <w:r>
              <w:rPr>
                <w:rFonts w:ascii="Times New Roman" w:eastAsia="Times New Roman"/>
                <w:w w:val="105"/>
                <w:sz w:val="10"/>
                <w:lang w:eastAsia="zh-TW"/>
              </w:rPr>
              <w:t>1</w:t>
            </w:r>
            <w:r>
              <w:rPr>
                <w:w w:val="105"/>
                <w:sz w:val="10"/>
                <w:lang w:eastAsia="zh-TW"/>
              </w:rPr>
              <w:t>項</w:t>
            </w:r>
          </w:p>
        </w:tc>
        <w:tc>
          <w:tcPr>
            <w:tcW w:w="442" w:type="dxa"/>
            <w:tcBorders>
              <w:right w:val="single" w:sz="6" w:space="0" w:color="000000"/>
            </w:tcBorders>
          </w:tcPr>
          <w:p w:rsidR="00A3118F" w:rsidRDefault="00A3118F">
            <w:pPr>
              <w:pStyle w:val="TableParagraph"/>
              <w:rPr>
                <w:rFonts w:ascii="Times New Roman"/>
                <w:sz w:val="10"/>
                <w:lang w:eastAsia="zh-TW"/>
              </w:rPr>
            </w:pPr>
          </w:p>
        </w:tc>
      </w:tr>
    </w:tbl>
    <w:p w:rsidR="00E86C9E" w:rsidRDefault="00E86C9E">
      <w:pPr>
        <w:rPr>
          <w:lang w:eastAsia="zh-TW"/>
        </w:rPr>
      </w:pPr>
    </w:p>
    <w:sectPr w:rsidR="00E86C9E">
      <w:pgSz w:w="11910" w:h="16840"/>
      <w:pgMar w:top="1060" w:right="620" w:bottom="560" w:left="600" w:header="44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C9E" w:rsidRDefault="00E86C9E">
      <w:r>
        <w:separator/>
      </w:r>
    </w:p>
  </w:endnote>
  <w:endnote w:type="continuationSeparator" w:id="0">
    <w:p w:rsidR="00E86C9E" w:rsidRDefault="00E8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JhengHei">
    <w:altName w:val="Arial"/>
    <w:charset w:val="00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18F" w:rsidRDefault="00E86C9E">
    <w:pPr>
      <w:pStyle w:val="a3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8.15pt;margin-top:812.1pt;width:39pt;height:7.85pt;z-index:-254279680;mso-position-horizontal-relative:page;mso-position-vertical-relative:page" filled="f" stroked="f">
          <v:textbox inset="0,0,0,0">
            <w:txbxContent>
              <w:p w:rsidR="00A3118F" w:rsidRDefault="00E86C9E">
                <w:pPr>
                  <w:spacing w:before="14"/>
                  <w:ind w:left="20"/>
                  <w:rPr>
                    <w:sz w:val="10"/>
                  </w:rPr>
                </w:pPr>
                <w:r>
                  <w:rPr>
                    <w:spacing w:val="-13"/>
                    <w:w w:val="105"/>
                    <w:sz w:val="10"/>
                  </w:rPr>
                  <w:t>第</w:t>
                </w:r>
                <w:r>
                  <w:rPr>
                    <w:spacing w:val="-13"/>
                    <w:w w:val="105"/>
                    <w:sz w:val="1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w w:val="105"/>
                    <w:sz w:val="10"/>
                  </w:rPr>
                  <w:instrText xml:space="preserve"> PAGE </w:instrText>
                </w:r>
                <w:r>
                  <w:fldChar w:fldCharType="separate"/>
                </w:r>
                <w:r w:rsidR="00272560">
                  <w:rPr>
                    <w:rFonts w:ascii="Times New Roman" w:eastAsia="Times New Roman"/>
                    <w:noProof/>
                    <w:w w:val="105"/>
                    <w:sz w:val="10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w w:val="105"/>
                    <w:sz w:val="10"/>
                  </w:rPr>
                  <w:t xml:space="preserve"> </w:t>
                </w:r>
                <w:r>
                  <w:rPr>
                    <w:spacing w:val="-7"/>
                    <w:w w:val="105"/>
                    <w:sz w:val="10"/>
                  </w:rPr>
                  <w:t>頁，共</w:t>
                </w:r>
                <w:r>
                  <w:rPr>
                    <w:spacing w:val="-7"/>
                    <w:w w:val="105"/>
                    <w:sz w:val="10"/>
                  </w:rPr>
                  <w:t xml:space="preserve"> </w:t>
                </w:r>
                <w:r>
                  <w:rPr>
                    <w:rFonts w:ascii="Times New Roman" w:eastAsia="Times New Roman"/>
                    <w:w w:val="105"/>
                    <w:sz w:val="10"/>
                  </w:rPr>
                  <w:t xml:space="preserve">4 </w:t>
                </w:r>
                <w:r>
                  <w:rPr>
                    <w:w w:val="105"/>
                    <w:sz w:val="10"/>
                  </w:rPr>
                  <w:t>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C9E" w:rsidRDefault="00E86C9E">
      <w:r>
        <w:separator/>
      </w:r>
    </w:p>
  </w:footnote>
  <w:footnote w:type="continuationSeparator" w:id="0">
    <w:p w:rsidR="00E86C9E" w:rsidRDefault="00E86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18F" w:rsidRDefault="00E86C9E">
    <w:pPr>
      <w:pStyle w:val="a3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1.05pt;margin-top:23.95pt;width:232.45pt;height:9.1pt;z-index:-254280704;mso-position-horizontal-relative:page;mso-position-vertical-relative:page" filled="f" stroked="f">
          <v:textbox inset="0,0,0,0">
            <w:txbxContent>
              <w:p w:rsidR="00A3118F" w:rsidRDefault="00E86C9E">
                <w:pPr>
                  <w:spacing w:line="182" w:lineRule="exact"/>
                  <w:ind w:left="20"/>
                  <w:rPr>
                    <w:sz w:val="14"/>
                    <w:lang w:eastAsia="zh-TW"/>
                  </w:rPr>
                </w:pPr>
                <w:r>
                  <w:rPr>
                    <w:sz w:val="14"/>
                    <w:lang w:eastAsia="zh-TW"/>
                  </w:rPr>
                  <w:t>臺北市政府衛生局</w:t>
                </w:r>
                <w:r>
                  <w:rPr>
                    <w:sz w:val="14"/>
                    <w:lang w:eastAsia="zh-TW"/>
                  </w:rPr>
                  <w:t>108</w:t>
                </w:r>
                <w:r>
                  <w:rPr>
                    <w:sz w:val="14"/>
                    <w:lang w:eastAsia="zh-TW"/>
                  </w:rPr>
                  <w:t>年</w:t>
                </w:r>
                <w:r>
                  <w:rPr>
                    <w:sz w:val="14"/>
                    <w:lang w:eastAsia="zh-TW"/>
                  </w:rPr>
                  <w:t>2</w:t>
                </w:r>
                <w:r>
                  <w:rPr>
                    <w:sz w:val="14"/>
                    <w:lang w:eastAsia="zh-TW"/>
                  </w:rPr>
                  <w:t>月處理食品、健康食品違規廣告處罰案件統計表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A3118F"/>
    <w:rsid w:val="00272560"/>
    <w:rsid w:val="00A3118F"/>
    <w:rsid w:val="00E8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細明體" w:eastAsia="細明體" w:hAnsi="細明體" w:cs="細明體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0"/>
    </w:pPr>
    <w:rPr>
      <w:rFonts w:ascii="Arial" w:eastAsia="Arial" w:hAnsi="Arial" w:cs="Arial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GoldenHealthSpy/videos/1542755392478228/" TargetMode="External"/><Relationship Id="rId13" Type="http://schemas.openxmlformats.org/officeDocument/2006/relationships/hyperlink" Target="http://www.nealsyardremedies.com.tw/well-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www.youtube.com/watch?v=lLmGSrIjNow" TargetMode="External"/><Relationship Id="rId39" Type="http://schemas.openxmlformats.org/officeDocument/2006/relationships/hyperlink" Target="http://www.facebook.com/crownfancy/photos/a.100204040838/10157453676220839/?type=3&amp;amp;th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ghtextract.com/" TargetMode="External"/><Relationship Id="rId34" Type="http://schemas.openxmlformats.org/officeDocument/2006/relationships/hyperlink" Target="http://www.zoocci.com/products/%E6%84%9B%E8%8A%B1%E6%9E%9C%E7%B4%94%E6%89" TargetMode="External"/><Relationship Id="rId42" Type="http://schemas.openxmlformats.org/officeDocument/2006/relationships/hyperlink" Target="http://www.watsons.com.tw/%E6%B4%BB%E6%B2%9B%E5%A4%9A-" TargetMode="External"/><Relationship Id="rId7" Type="http://schemas.openxmlformats.org/officeDocument/2006/relationships/hyperlink" Target="http://www.youtube.com/watch?v=NKrsWZiG-" TargetMode="External"/><Relationship Id="rId12" Type="http://schemas.openxmlformats.org/officeDocument/2006/relationships/hyperlink" Target="http://www.momoshop.com.tw/goods/GoodsDetail.jsp?i_code=4822458&amp;amp;Area=search&amp;amp;mdiv=403&amp;amp;oi" TargetMode="External"/><Relationship Id="rId17" Type="http://schemas.openxmlformats.org/officeDocument/2006/relationships/footer" Target="footer1.xml"/><Relationship Id="rId25" Type="http://schemas.openxmlformats.org/officeDocument/2006/relationships/hyperlink" Target="http://www.facebook.com/VivaNuts.experts/videos/339592186814192/" TargetMode="External"/><Relationship Id="rId33" Type="http://schemas.openxmlformats.org/officeDocument/2006/relationships/hyperlink" Target="http://www.zoocci.com/products/%E6%84%9B%E8%8A%B1%E6%9E%9C%E9%A0%82%E7%B4" TargetMode="External"/><Relationship Id="rId38" Type="http://schemas.openxmlformats.org/officeDocument/2006/relationships/hyperlink" Target="http://www.ebglobal.co/" TargetMode="Externa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yperlink" Target="http://www.facebook.com/lightextract/videos/782088771982335/" TargetMode="External"/><Relationship Id="rId29" Type="http://schemas.openxmlformats.org/officeDocument/2006/relationships/hyperlink" Target="http://www.postmall.com.tw/productDetail.aspx?uid=3010&amp;amp;prod=862418" TargetMode="External"/><Relationship Id="rId41" Type="http://schemas.openxmlformats.org/officeDocument/2006/relationships/hyperlink" Target="http://www.facebook.com/pg/horong.host/posts/?ref=page_interna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japanstyle.tw/MS/lp-fastan/" TargetMode="External"/><Relationship Id="rId24" Type="http://schemas.openxmlformats.org/officeDocument/2006/relationships/hyperlink" Target="http://emperor-enzymes.com/ingredient.html" TargetMode="External"/><Relationship Id="rId32" Type="http://schemas.openxmlformats.org/officeDocument/2006/relationships/hyperlink" Target="http://www.facebook.com/157185824324667/posts/2013688765341021/" TargetMode="External"/><Relationship Id="rId37" Type="http://schemas.openxmlformats.org/officeDocument/2006/relationships/hyperlink" Target="http://www.ebglobal.com.tw/Product/detail?itm=1.0.44&amp;amp;mi" TargetMode="External"/><Relationship Id="rId40" Type="http://schemas.openxmlformats.org/officeDocument/2006/relationships/hyperlink" Target="http://www.crownfancy.com/news.php?i=45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arrefour.com.tw/promo_catalogdetail.html?catalogid=fe6c8c9d-3af4-4b84-8a4b-" TargetMode="External"/><Relationship Id="rId23" Type="http://schemas.openxmlformats.org/officeDocument/2006/relationships/hyperlink" Target="http://emperor-enzymes.com/index.html" TargetMode="External"/><Relationship Id="rId28" Type="http://schemas.openxmlformats.org/officeDocument/2006/relationships/hyperlink" Target="http://www.omniaaa.com/ct/cart_list3.php?kind_no=134&amp;amp;prod_no=20111" TargetMode="External"/><Relationship Id="rId36" Type="http://schemas.openxmlformats.org/officeDocument/2006/relationships/hyperlink" Target="http://www.ebglobal.co/" TargetMode="External"/><Relationship Id="rId10" Type="http://schemas.openxmlformats.org/officeDocument/2006/relationships/hyperlink" Target="http://beauty-skin.tw/archives/1014%E9%80%A3%E7%B5%90" TargetMode="External"/><Relationship Id="rId19" Type="http://schemas.openxmlformats.org/officeDocument/2006/relationships/hyperlink" Target="http://www.facebook.com/lightextract/videos/806231242901421/" TargetMode="External"/><Relationship Id="rId31" Type="http://schemas.openxmlformats.org/officeDocument/2006/relationships/hyperlink" Target="http://amlife.com.tw/product006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opping.dradvice.asia/v2/activity/2464?utm_source=facebook.com&amp;amp;utm_medium=CTI&amp;amp;utm_ca" TargetMode="External"/><Relationship Id="rId14" Type="http://schemas.openxmlformats.org/officeDocument/2006/relationships/hyperlink" Target="http://www.nealsyardremedies.com.tw/well-being/wellbeing/superfood/organic-berry-" TargetMode="External"/><Relationship Id="rId22" Type="http://schemas.openxmlformats.org/officeDocument/2006/relationships/hyperlink" Target="http://www.facebook.com/markset.tw/posts/%EF%BF%BD4-" TargetMode="External"/><Relationship Id="rId27" Type="http://schemas.openxmlformats.org/officeDocument/2006/relationships/hyperlink" Target="http://www.omniaaa.com/ct/cart_list3.php?kind_no=134&amp;amp;prod_no=20022" TargetMode="External"/><Relationship Id="rId30" Type="http://schemas.openxmlformats.org/officeDocument/2006/relationships/hyperlink" Target="http://amlife.com.tw/product007.html" TargetMode="External"/><Relationship Id="rId35" Type="http://schemas.openxmlformats.org/officeDocument/2006/relationships/hyperlink" Target="http://www.ebglobal.com.tw/Product/detail?itm=1.6.44" TargetMode="External"/><Relationship Id="rId43" Type="http://schemas.openxmlformats.org/officeDocument/2006/relationships/hyperlink" Target="http://www.amz.tw/product/0000000000068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3513</Words>
  <Characters>20030</Characters>
  <Application>Microsoft Office Word</Application>
  <DocSecurity>0</DocSecurity>
  <Lines>166</Lines>
  <Paragraphs>46</Paragraphs>
  <ScaleCrop>false</ScaleCrop>
  <Company>Phoenix Technologies Ltd.</Company>
  <LinksUpToDate>false</LinksUpToDate>
  <CharactersWithSpaces>23497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鄭佩甄</dc:creator>
  <cp:lastModifiedBy>Kevin Chang</cp:lastModifiedBy>
  <cp:revision>2</cp:revision>
  <dcterms:created xsi:type="dcterms:W3CDTF">2019-07-31T08:51:00Z</dcterms:created>
  <dcterms:modified xsi:type="dcterms:W3CDTF">2019-08-14T08:58:00Z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2019-07-31T00:00:00Z</vt:filetime>
  </property>
</Properties>
</file>