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A2676A">
      <w:r>
        <w:rPr>
          <w:lang w:val="en-US"/>
        </w:rPr>
        <w:drawing>
          <wp:inline distT="0" distB="0" distL="0" distR="0">
            <wp:extent cx="5943600" cy="3971290"/>
            <wp:effectExtent l="0" t="0" r="0" b="0"/>
            <wp:docPr id="1" name="Hình ảnh 1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C8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734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28FB143" wp14:editId="2EC67B21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B53EAA">
      <w:pPr>
        <w:rPr>
          <w:lang w:val="en-US"/>
        </w:rPr>
      </w:pPr>
      <w:r>
        <w:drawing>
          <wp:inline distT="0" distB="0" distL="0" distR="0" wp14:anchorId="17DB7013" wp14:editId="6220E5D7">
            <wp:extent cx="5943600" cy="324358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lastRenderedPageBreak/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 xml:space="preserve">của doanh </w:t>
            </w:r>
            <w:proofErr w:type="gramStart"/>
            <w:r w:rsidR="001E5EAC">
              <w:rPr>
                <w:sz w:val="26"/>
                <w:szCs w:val="26"/>
              </w:rPr>
              <w:t>thu(</w:t>
            </w:r>
            <w:proofErr w:type="gramEnd"/>
            <w:r w:rsidR="001E5EAC">
              <w:rPr>
                <w:sz w:val="26"/>
                <w:szCs w:val="26"/>
              </w:rPr>
              <w:t>thường là 1 tháng kể từ ngày bắt đầu)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2667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53EAA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>Số lượng sản phẩm bán được từ ngày bắt đầu đến ngày 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1E5EAC" w:rsidRDefault="001E5EAC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B53EAA" w:rsidRPr="008006CE" w:rsidRDefault="001E5EAC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6D07" w:rsidRDefault="00476D07" w:rsidP="00476D07">
      <w:pPr>
        <w:pStyle w:val="TuNormal"/>
        <w:numPr>
          <w:ilvl w:val="1"/>
          <w:numId w:val="4"/>
        </w:numPr>
      </w:pPr>
      <w:r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STT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Bảng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Mô tả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DonGiaoHang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giao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CT_GiaoHang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chi tiết về từng sản được giao trong đơn giao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HoaDon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hóa đơn về việc thu tiền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NhanVien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nhân viên của vitamilk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lastRenderedPageBreak/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NhaPhanPhoi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nhà phân phối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DonDatHang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đơn đặt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SanPham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sản phẩm</w:t>
            </w:r>
          </w:p>
        </w:tc>
      </w:tr>
    </w:tbl>
    <w:p w:rsidR="00476D07" w:rsidRDefault="00476D07" w:rsidP="00476D07">
      <w:pPr>
        <w:pStyle w:val="TuNormal"/>
        <w:numPr>
          <w:ilvl w:val="1"/>
          <w:numId w:val="4"/>
        </w:numPr>
      </w:pPr>
      <w:r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Mã số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Tbl_DonGiaoHang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Tham chiếu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[FR01]- [CLS_25]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Tên bảng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DonGiaoHang</w:t>
            </w:r>
          </w:p>
        </w:tc>
      </w:tr>
      <w:tr w:rsidR="00476D07" w:rsidTr="00476D0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Danh sách các cột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STT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Tên cột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Kiểu dữ liệu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Phạm vi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Thuộc tính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 chú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ID_DonHang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chính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Mã xác định duy nhất một đơn giao hàng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30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Tên người nhận lúc giao hàng cho NPP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DiaChiGiao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Địa chỉ nới giao hàng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NgayGiao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Ngày giao hàng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Byte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Byte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1: đang giao</w:t>
            </w:r>
          </w:p>
          <w:p w:rsidR="00476D07" w:rsidRDefault="00476D07">
            <w:pPr>
              <w:pStyle w:val="MyTable"/>
              <w:spacing w:line="240" w:lineRule="auto"/>
            </w:pPr>
            <w:r>
              <w:t>2: đã giao</w:t>
            </w:r>
          </w:p>
          <w:p w:rsidR="00476D07" w:rsidRDefault="00476D07">
            <w:pPr>
              <w:pStyle w:val="MyTable"/>
              <w:spacing w:line="240" w:lineRule="auto"/>
            </w:pPr>
            <w:r>
              <w:t>3: kiểm kê không đủ hàng hàng</w:t>
            </w:r>
          </w:p>
          <w:p w:rsidR="00476D07" w:rsidRDefault="00476D07">
            <w:pPr>
              <w:pStyle w:val="MyTable"/>
              <w:spacing w:line="240" w:lineRule="auto"/>
            </w:pPr>
            <w:r>
              <w:t>4: đơn bị từ chối giao</w:t>
            </w:r>
          </w:p>
          <w:p w:rsidR="00476D07" w:rsidRDefault="00476D07">
            <w:pPr>
              <w:pStyle w:val="MyTable"/>
              <w:spacing w:line="240" w:lineRule="auto"/>
            </w:pPr>
            <w:r>
              <w:t>5: lý do khác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Ngày giờ lúc cập nhật tình trạng đơn giao hàng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lastRenderedPageBreak/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GhiChu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ID_DonDatHang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ngoại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Cho biết đơn giao hàng thuộc đơn đặt hàng nào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ID_NhanVien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ngoại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Cho biết đơn giao hàng do nhân viên nào xử lý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ID_NPP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ngoại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Cho biết đơn giao hàng thuộc NPP nào, nhằm thông báo chi tiết về công nợ</w:t>
            </w:r>
          </w:p>
        </w:tc>
      </w:tr>
    </w:tbl>
    <w:p w:rsidR="00476D07" w:rsidRDefault="00476D07" w:rsidP="00476D07">
      <w:pPr>
        <w:pStyle w:val="TuNormal"/>
        <w:numPr>
          <w:ilvl w:val="0"/>
          <w:numId w:val="0"/>
        </w:numPr>
        <w:ind w:left="1296"/>
      </w:pPr>
    </w:p>
    <w:p w:rsidR="00476D07" w:rsidRDefault="00476D07" w:rsidP="00476D07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Mã số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TblCT_GiaoHang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Tham chiếu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[FR01]- [CLS_27]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Tên bảng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CT_GiaoHang</w:t>
            </w:r>
          </w:p>
        </w:tc>
      </w:tr>
      <w:tr w:rsidR="00476D07" w:rsidTr="00476D0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Danh sách các cột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STT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Tên cột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Kiểu dữ liệu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Phạm vi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Thuộc tính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 chú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ID_GiaoHang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chính, khóa ngoại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lastRenderedPageBreak/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ID_SanPham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chính, khóa ngoại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Số lượng sản phẩm được giao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GhiChu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 chú về tình mục đích giao sản phẩm: sp khuyến mãi, sản phẩm được tặng …</w:t>
            </w:r>
          </w:p>
        </w:tc>
      </w:tr>
    </w:tbl>
    <w:p w:rsidR="00476D07" w:rsidRDefault="00476D07" w:rsidP="00476D07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Mã số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TblHoaDon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Tham chiếu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[FR01]- [CLS_26]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Tên bảng</w:t>
            </w:r>
          </w:p>
        </w:tc>
        <w:tc>
          <w:tcPr>
            <w:tcW w:w="7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HoaDon</w:t>
            </w:r>
          </w:p>
        </w:tc>
      </w:tr>
      <w:tr w:rsidR="00476D07" w:rsidTr="00476D0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Danh sách các cột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STT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Tên cột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Kiểu dữ liệu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Phạm vi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Thuộc tính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 chú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ID_HoaDon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chính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TongTien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Long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Long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 nhận số tiền thu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Ngày thu tiền, ngày lập hóa đơn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Byte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Byte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1: hóa đơn thu tiền giao hàng NPP</w:t>
            </w:r>
          </w:p>
          <w:p w:rsidR="00476D07" w:rsidRDefault="00476D07">
            <w:pPr>
              <w:pStyle w:val="MyTable"/>
              <w:spacing w:line="240" w:lineRule="auto"/>
            </w:pPr>
            <w:r>
              <w:t>2: hóa đơn thu tiền công nợ của NPP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100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Ghi rõ nội dung lúc thu tiền như họ tên, sdt người nộp tiền …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ID_GiaoHang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ngoại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 xml:space="preserve">Nếu là hóa đơn giao hàng </w:t>
            </w:r>
            <w:r>
              <w:lastRenderedPageBreak/>
              <w:t>thì cho biết thuộc về đơn giao hàng nào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lastRenderedPageBreak/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ID_NPP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ngoại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Cho biết hóa đơn này cho NPP nào đóng tiền</w:t>
            </w:r>
          </w:p>
        </w:tc>
      </w:tr>
      <w:tr w:rsidR="00476D07" w:rsidTr="00476D07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ID_NhanVien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Khóa ngoại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</w:pPr>
            <w:r>
              <w:t>Cho biết nhân viên trực tiếp thu tiền</w:t>
            </w:r>
          </w:p>
        </w:tc>
      </w:tr>
    </w:tbl>
    <w:p w:rsidR="00476D07" w:rsidRDefault="00476D07" w:rsidP="00476D07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476D07" w:rsidTr="00476D07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TblNhanVien</w:t>
            </w:r>
          </w:p>
        </w:tc>
      </w:tr>
      <w:tr w:rsidR="00476D07" w:rsidTr="00476D07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[CLS_05]</w:t>
            </w:r>
          </w:p>
        </w:tc>
      </w:tr>
      <w:tr w:rsidR="00476D07" w:rsidTr="00476D07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NhanVien</w:t>
            </w:r>
          </w:p>
        </w:tc>
      </w:tr>
      <w:tr w:rsidR="00476D07" w:rsidTr="00476D0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476D07" w:rsidTr="00476D07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76D07" w:rsidTr="00476D07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 xác định duy nhất người liên hệ của một nhân viên</w:t>
            </w:r>
          </w:p>
        </w:tc>
      </w:tr>
      <w:tr w:rsidR="00476D07" w:rsidTr="00476D07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476D07" w:rsidRDefault="00476D07" w:rsidP="00476D07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476D07" w:rsidTr="00476D07">
        <w:trPr>
          <w:trHeight w:val="558"/>
        </w:trPr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TbSanPham</w:t>
            </w:r>
          </w:p>
        </w:tc>
      </w:tr>
      <w:tr w:rsidR="00476D07" w:rsidTr="00476D07">
        <w:trPr>
          <w:trHeight w:val="544"/>
        </w:trPr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476D07" w:rsidTr="00476D07">
        <w:trPr>
          <w:trHeight w:val="558"/>
        </w:trPr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476D07" w:rsidTr="00476D07">
        <w:trPr>
          <w:trHeight w:val="544"/>
        </w:trPr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76D07" w:rsidTr="00476D07">
        <w:trPr>
          <w:trHeight w:val="558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76D07" w:rsidTr="00476D07">
        <w:trPr>
          <w:trHeight w:val="678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476D07" w:rsidTr="00476D07">
        <w:trPr>
          <w:trHeight w:val="573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07" w:rsidRDefault="00476D07">
            <w:pPr>
              <w:pStyle w:val="MyTable"/>
              <w:spacing w:line="240" w:lineRule="auto"/>
              <w:ind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476D07" w:rsidRDefault="00476D07" w:rsidP="00476D07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TblDonDatHang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[CLS_21]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DonDatHang</w:t>
            </w:r>
          </w:p>
        </w:tc>
      </w:tr>
      <w:tr w:rsidR="00476D07" w:rsidTr="00476D0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ID_DonHang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đơn hàng xác định duy nhất một đơn hàng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TongTien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tiền của đơn hàng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HinhThucGiaoHang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0: tự túc</w:t>
            </w:r>
          </w:p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1: vinamilk giao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NgayGiaoDuKien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0: chưa duyệt</w:t>
            </w:r>
          </w:p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1: đã duyệt</w:t>
            </w:r>
          </w:p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3: không duyệt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khi đã duyệt thì kho mới lập đơn giao hàng</w:t>
            </w:r>
          </w:p>
        </w:tc>
      </w:tr>
      <w:tr w:rsidR="00476D07" w:rsidTr="00476D07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NgayLap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lập đơn đặt hàng</w:t>
            </w:r>
          </w:p>
        </w:tc>
      </w:tr>
    </w:tbl>
    <w:p w:rsidR="00476D07" w:rsidRDefault="00476D07" w:rsidP="00476D07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476D07" w:rsidTr="00476D0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</w:tr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</w:tr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</w:tr>
      <w:tr w:rsidR="00476D07" w:rsidTr="00476D0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TongCongNo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476D07" w:rsidRDefault="00476D07" w:rsidP="00476D07">
      <w:pPr>
        <w:pStyle w:val="SubTitle1"/>
        <w:numPr>
          <w:ilvl w:val="0"/>
          <w:numId w:val="0"/>
        </w:numPr>
      </w:pPr>
    </w:p>
    <w:p w:rsidR="00476D07" w:rsidRPr="00CA0734" w:rsidRDefault="00476D07">
      <w:pPr>
        <w:rPr>
          <w:lang w:val="en-US"/>
        </w:rPr>
      </w:pPr>
      <w:bookmarkStart w:id="0" w:name="_GoBack"/>
      <w:bookmarkEnd w:id="0"/>
    </w:p>
    <w:sectPr w:rsidR="00476D07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1E5EAC"/>
    <w:rsid w:val="00476D07"/>
    <w:rsid w:val="00543748"/>
    <w:rsid w:val="007A49B2"/>
    <w:rsid w:val="007C2BA9"/>
    <w:rsid w:val="00836110"/>
    <w:rsid w:val="00A2676A"/>
    <w:rsid w:val="00B53EAA"/>
    <w:rsid w:val="00B7043A"/>
    <w:rsid w:val="00CA0734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D80A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Phạm Quốc Toàn</cp:lastModifiedBy>
  <cp:revision>7</cp:revision>
  <dcterms:created xsi:type="dcterms:W3CDTF">2017-10-21T09:36:00Z</dcterms:created>
  <dcterms:modified xsi:type="dcterms:W3CDTF">2017-10-26T18:08:00Z</dcterms:modified>
</cp:coreProperties>
</file>