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KhngDncch"/>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KhngDncch"/>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KhngDncch"/>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KhngDncch"/>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KhngDncch"/>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KhngDncch"/>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KhngDncch"/>
                  <w:spacing w:line="360" w:lineRule="auto"/>
                  <w:rPr>
                    <w:rFonts w:ascii="Times New Roman" w:hAnsi="Times New Roman" w:cs="Times New Roman"/>
                    <w:noProof/>
                    <w:sz w:val="26"/>
                    <w:szCs w:val="26"/>
                    <w:lang w:val="vi-VN"/>
                  </w:rPr>
                </w:pPr>
              </w:p>
            </w:tc>
          </w:tr>
        </w:tbl>
        <w:tbl>
          <w:tblPr>
            <w:tblStyle w:val="LiBang"/>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0D1126">
      <w:pPr>
        <w:pStyle w:val="MyTable1"/>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huthich"/>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3632F3"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437CC24B" wp14:editId="2DE378B4">
            <wp:extent cx="4895238" cy="29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238" cy="2914286"/>
                    </a:xfrm>
                    <a:prstGeom prst="rect">
                      <a:avLst/>
                    </a:prstGeom>
                  </pic:spPr>
                </pic:pic>
              </a:graphicData>
            </a:graphic>
          </wp:inline>
        </w:drawing>
      </w:r>
    </w:p>
    <w:p w:rsidR="00606479" w:rsidRDefault="00C63029" w:rsidP="008165C1">
      <w:pPr>
        <w:pStyle w:val="Chuthich"/>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F618A9" w:rsidP="003632F3">
      <w:r>
        <w:rPr>
          <w:noProof/>
        </w:rPr>
        <w:lastRenderedPageBreak/>
        <w:drawing>
          <wp:inline distT="0" distB="0" distL="0" distR="0" wp14:anchorId="4B086CB1" wp14:editId="1D3E9519">
            <wp:extent cx="5943600" cy="3896360"/>
            <wp:effectExtent l="0" t="0" r="0" b="8890"/>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3632F3" w:rsidRDefault="003632F3" w:rsidP="003632F3">
      <w:pPr>
        <w:pStyle w:val="Chuthich"/>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977DCD" w:rsidP="006916B5">
      <w:pPr>
        <w:jc w:val="center"/>
      </w:pPr>
      <w:r>
        <w:rPr>
          <w:noProof/>
        </w:rPr>
        <w:drawing>
          <wp:inline distT="0" distB="0" distL="0" distR="0" wp14:anchorId="0134D7B7" wp14:editId="5225631F">
            <wp:extent cx="59436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2995"/>
                    </a:xfrm>
                    <a:prstGeom prst="rect">
                      <a:avLst/>
                    </a:prstGeom>
                  </pic:spPr>
                </pic:pic>
              </a:graphicData>
            </a:graphic>
          </wp:inline>
        </w:drawing>
      </w:r>
    </w:p>
    <w:p w:rsidR="003632F3" w:rsidRPr="0012701F" w:rsidRDefault="003632F3" w:rsidP="003632F3">
      <w:pPr>
        <w:pStyle w:val="Chuthich"/>
        <w:spacing w:line="360" w:lineRule="auto"/>
        <w:rPr>
          <w:rFonts w:cs="Times New Roman"/>
          <w:noProof/>
          <w:szCs w:val="26"/>
        </w:rPr>
      </w:pPr>
      <w:r w:rsidRPr="00540819">
        <w:rPr>
          <w:rFonts w:cs="Times New Roman"/>
          <w:noProof/>
          <w:szCs w:val="26"/>
          <w:lang w:val="vi-VN"/>
        </w:rPr>
        <w:lastRenderedPageBreak/>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6916B5" w:rsidRDefault="006916B5" w:rsidP="006916B5">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6916B5" w:rsidRPr="00C63029"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khuyến mãi và hàng hoá khuyến mãi khi tìm lấy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r>
        <w:br w:type="page"/>
      </w:r>
    </w:p>
    <w:p w:rsidR="006916B5" w:rsidRDefault="006916B5" w:rsidP="006916B5">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nhà phân phối để tra cứu như: tên nhà phân phối, địa chỉ, chi </w:t>
            </w:r>
            <w:proofErr w:type="gramStart"/>
            <w:r>
              <w:rPr>
                <w:b w:val="0"/>
              </w:rPr>
              <w:t>nhánh,…</w:t>
            </w:r>
            <w:proofErr w:type="gramEnd"/>
          </w:p>
          <w:p w:rsidR="006916B5" w:rsidRPr="00C63029"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6916B5" w:rsidRPr="00C63029"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6916B5" w:rsidRDefault="006916B5" w:rsidP="006916B5"/>
    <w:p w:rsidR="006916B5" w:rsidRDefault="006916B5" w:rsidP="006916B5"/>
    <w:p w:rsidR="006916B5" w:rsidRDefault="006916B5" w:rsidP="006916B5">
      <w:pPr>
        <w:pStyle w:val="TuNormal"/>
        <w:numPr>
          <w:ilvl w:val="0"/>
          <w:numId w:val="0"/>
        </w:numPr>
        <w:ind w:left="1296" w:hanging="576"/>
      </w:pPr>
      <w:r>
        <w:lastRenderedPageBreak/>
        <w:t>Kiểm tra hàng khuyến mãi tồn kho</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hàng hoá còn tồn kho hay không</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hàng khuyến mãi tồn kho.</w:t>
            </w:r>
          </w:p>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6916B5" w:rsidRPr="00C63029"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hàng hoá (số lượng, sản phẩm) khuyến mãi phù hợp với phiếu khuyến mãi.</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AA0A3F" w:rsidRPr="00540819" w:rsidRDefault="00AA0A3F" w:rsidP="00AA0A3F">
      <w:pPr>
        <w:pStyle w:val="TuNormal"/>
        <w:numPr>
          <w:ilvl w:val="2"/>
          <w:numId w:val="17"/>
        </w:numPr>
        <w:spacing w:line="360" w:lineRule="auto"/>
        <w:rPr>
          <w:noProof/>
          <w:lang w:val="vi-VN"/>
        </w:rPr>
      </w:pPr>
      <w:r w:rsidRPr="00540819">
        <w:rPr>
          <w:noProof/>
          <w:lang w:val="vi-VN"/>
        </w:rPr>
        <w:t>Use case Thống kê doanh thu</w:t>
      </w:r>
    </w:p>
    <w:tbl>
      <w:tblPr>
        <w:tblStyle w:val="LiBang"/>
        <w:tblW w:w="0" w:type="auto"/>
        <w:tblInd w:w="198" w:type="dxa"/>
        <w:tblLook w:val="04A0" w:firstRow="1" w:lastRow="0" w:firstColumn="1" w:lastColumn="0" w:noHBand="0" w:noVBand="1"/>
      </w:tblPr>
      <w:tblGrid>
        <w:gridCol w:w="1890"/>
        <w:gridCol w:w="4770"/>
        <w:gridCol w:w="2718"/>
      </w:tblGrid>
      <w:tr w:rsidR="00AA0A3F" w:rsidRPr="00EE6232" w:rsidTr="00891181">
        <w:trPr>
          <w:trHeight w:val="278"/>
        </w:trPr>
        <w:tc>
          <w:tcPr>
            <w:tcW w:w="1890" w:type="dxa"/>
            <w:vMerge w:val="restart"/>
            <w:shd w:val="clear" w:color="auto" w:fill="BFBFBF" w:themeFill="background1" w:themeFillShade="BF"/>
            <w:vAlign w:val="center"/>
          </w:tcPr>
          <w:p w:rsidR="00AA0A3F" w:rsidRPr="00EE6232" w:rsidRDefault="00AA0A3F" w:rsidP="00891181">
            <w:pPr>
              <w:pStyle w:val="MyTable1"/>
              <w:spacing w:line="360" w:lineRule="auto"/>
              <w:rPr>
                <w:b/>
                <w:noProof/>
                <w:sz w:val="26"/>
                <w:szCs w:val="26"/>
                <w:lang w:val="vi-VN"/>
              </w:rPr>
            </w:pPr>
            <w:r w:rsidRPr="00EE6232">
              <w:rPr>
                <w:b/>
                <w:noProof/>
                <w:sz w:val="26"/>
                <w:szCs w:val="26"/>
                <w:lang w:val="vi-VN"/>
              </w:rPr>
              <w:t>Tên Use Case</w:t>
            </w:r>
          </w:p>
        </w:tc>
        <w:tc>
          <w:tcPr>
            <w:tcW w:w="4770" w:type="dxa"/>
            <w:vMerge w:val="restart"/>
            <w:shd w:val="clear" w:color="auto" w:fill="BFBFBF" w:themeFill="background1" w:themeFillShade="BF"/>
            <w:vAlign w:val="center"/>
          </w:tcPr>
          <w:p w:rsidR="00AA0A3F" w:rsidRPr="00EE6232" w:rsidRDefault="00AA0A3F" w:rsidP="00891181">
            <w:pPr>
              <w:pStyle w:val="TuNormal"/>
              <w:numPr>
                <w:ilvl w:val="0"/>
                <w:numId w:val="0"/>
              </w:numPr>
              <w:spacing w:line="360" w:lineRule="auto"/>
              <w:rPr>
                <w:b/>
                <w:noProof/>
                <w:lang w:val="vi-VN"/>
              </w:rPr>
            </w:pPr>
            <w:r w:rsidRPr="00EE6232">
              <w:rPr>
                <w:b/>
                <w:noProof/>
                <w:lang w:val="vi-VN"/>
              </w:rPr>
              <w:t>Thống kê doanh thu</w:t>
            </w:r>
          </w:p>
        </w:tc>
        <w:tc>
          <w:tcPr>
            <w:tcW w:w="2718" w:type="dxa"/>
            <w:shd w:val="clear" w:color="auto" w:fill="BFBFBF" w:themeFill="background1" w:themeFillShade="BF"/>
            <w:vAlign w:val="center"/>
          </w:tcPr>
          <w:p w:rsidR="00AA0A3F" w:rsidRPr="00EE6232" w:rsidRDefault="00AA0A3F" w:rsidP="00891181">
            <w:pPr>
              <w:pStyle w:val="MyTable1"/>
              <w:spacing w:line="360" w:lineRule="auto"/>
              <w:rPr>
                <w:b/>
                <w:noProof/>
                <w:sz w:val="26"/>
                <w:szCs w:val="26"/>
                <w:lang w:val="vi-VN"/>
              </w:rPr>
            </w:pPr>
            <w:r w:rsidRPr="00EE6232">
              <w:rPr>
                <w:b/>
                <w:noProof/>
                <w:sz w:val="26"/>
                <w:szCs w:val="26"/>
                <w:lang w:val="vi-VN"/>
              </w:rPr>
              <w:t>Mã số: UCCN-1</w:t>
            </w:r>
          </w:p>
        </w:tc>
      </w:tr>
      <w:tr w:rsidR="00AA0A3F" w:rsidRPr="00540819" w:rsidTr="00891181">
        <w:trPr>
          <w:trHeight w:val="277"/>
        </w:trPr>
        <w:tc>
          <w:tcPr>
            <w:tcW w:w="1890" w:type="dxa"/>
            <w:vMerge/>
            <w:shd w:val="clear" w:color="auto" w:fill="BFBFBF" w:themeFill="background1" w:themeFillShade="BF"/>
            <w:vAlign w:val="center"/>
          </w:tcPr>
          <w:p w:rsidR="00AA0A3F" w:rsidRPr="00540819" w:rsidRDefault="00AA0A3F" w:rsidP="00891181">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AA0A3F" w:rsidRPr="00540819" w:rsidRDefault="00AA0A3F" w:rsidP="00891181">
            <w:pPr>
              <w:pStyle w:val="MyTable1"/>
              <w:spacing w:line="360" w:lineRule="auto"/>
              <w:rPr>
                <w:noProof/>
                <w:sz w:val="26"/>
                <w:szCs w:val="26"/>
                <w:lang w:val="vi-VN"/>
              </w:rPr>
            </w:pPr>
          </w:p>
        </w:tc>
        <w:tc>
          <w:tcPr>
            <w:tcW w:w="2718" w:type="dxa"/>
            <w:shd w:val="clear" w:color="auto" w:fill="BFBFBF" w:themeFill="background1" w:themeFillShade="BF"/>
            <w:vAlign w:val="center"/>
          </w:tcPr>
          <w:p w:rsidR="00AA0A3F" w:rsidRPr="00540819" w:rsidRDefault="00AA0A3F" w:rsidP="00891181">
            <w:pPr>
              <w:pStyle w:val="MyTable1"/>
              <w:spacing w:line="360" w:lineRule="auto"/>
              <w:rPr>
                <w:noProof/>
                <w:sz w:val="26"/>
                <w:szCs w:val="26"/>
                <w:lang w:val="vi-VN"/>
              </w:rPr>
            </w:pPr>
            <w:r w:rsidRPr="00540819">
              <w:rPr>
                <w:noProof/>
                <w:sz w:val="26"/>
                <w:szCs w:val="26"/>
                <w:lang w:val="vi-VN"/>
              </w:rPr>
              <w:t xml:space="preserve">Tham chiếu: </w:t>
            </w:r>
            <w:r w:rsidRPr="00F41323">
              <w:rPr>
                <w:noProof/>
                <w:sz w:val="26"/>
                <w:szCs w:val="26"/>
                <w:lang w:val="vi-VN"/>
              </w:rPr>
              <w:t>[SRS-1.1] [HTUCNV-1]</w:t>
            </w:r>
          </w:p>
        </w:tc>
      </w:tr>
      <w:tr w:rsidR="00AA0A3F" w:rsidRPr="00540819" w:rsidTr="00891181">
        <w:tc>
          <w:tcPr>
            <w:tcW w:w="1890" w:type="dxa"/>
            <w:vAlign w:val="center"/>
          </w:tcPr>
          <w:p w:rsidR="00AA0A3F" w:rsidRPr="00540819" w:rsidRDefault="00AA0A3F" w:rsidP="00891181">
            <w:pPr>
              <w:pStyle w:val="MyTable1"/>
              <w:spacing w:line="360" w:lineRule="auto"/>
              <w:rPr>
                <w:b/>
                <w:noProof/>
                <w:sz w:val="26"/>
                <w:szCs w:val="26"/>
                <w:lang w:val="vi-VN"/>
              </w:rPr>
            </w:pPr>
            <w:r w:rsidRPr="00540819">
              <w:rPr>
                <w:b/>
                <w:noProof/>
                <w:sz w:val="26"/>
                <w:szCs w:val="26"/>
                <w:lang w:val="vi-VN"/>
              </w:rPr>
              <w:t>Mô tả</w:t>
            </w:r>
          </w:p>
        </w:tc>
        <w:tc>
          <w:tcPr>
            <w:tcW w:w="7488" w:type="dxa"/>
            <w:gridSpan w:val="2"/>
            <w:vAlign w:val="center"/>
          </w:tcPr>
          <w:p w:rsidR="00AA0A3F" w:rsidRPr="00CE2B83" w:rsidRDefault="00AA0A3F" w:rsidP="00891181">
            <w:pPr>
              <w:pStyle w:val="TuNormal"/>
              <w:numPr>
                <w:ilvl w:val="0"/>
                <w:numId w:val="0"/>
              </w:numPr>
              <w:spacing w:line="360" w:lineRule="auto"/>
              <w:rPr>
                <w:noProof/>
              </w:rPr>
            </w:pPr>
            <w:r>
              <w:rPr>
                <w:noProof/>
              </w:rPr>
              <w:t>Use case bắt đầu khi giám đốc hoặc nhân viên kinh doanh muốn thực hiên thống kê doanh thu</w:t>
            </w:r>
          </w:p>
        </w:tc>
      </w:tr>
      <w:tr w:rsidR="00AA0A3F" w:rsidRPr="00540819" w:rsidTr="00891181">
        <w:tc>
          <w:tcPr>
            <w:tcW w:w="1890" w:type="dxa"/>
            <w:vAlign w:val="center"/>
          </w:tcPr>
          <w:p w:rsidR="00AA0A3F" w:rsidRPr="00540819" w:rsidRDefault="00AA0A3F" w:rsidP="00891181">
            <w:pPr>
              <w:pStyle w:val="MyTable1"/>
              <w:spacing w:line="360" w:lineRule="auto"/>
              <w:rPr>
                <w:b/>
                <w:noProof/>
                <w:sz w:val="26"/>
                <w:szCs w:val="26"/>
                <w:lang w:val="vi-VN"/>
              </w:rPr>
            </w:pPr>
            <w:r w:rsidRPr="00540819">
              <w:rPr>
                <w:b/>
                <w:noProof/>
                <w:sz w:val="26"/>
                <w:szCs w:val="26"/>
                <w:lang w:val="vi-VN"/>
              </w:rPr>
              <w:t>Dòng cơ bản</w:t>
            </w:r>
          </w:p>
        </w:tc>
        <w:tc>
          <w:tcPr>
            <w:tcW w:w="7488" w:type="dxa"/>
            <w:gridSpan w:val="2"/>
            <w:vAlign w:val="center"/>
          </w:tcPr>
          <w:p w:rsidR="00AA0A3F" w:rsidRDefault="00AA0A3F" w:rsidP="00891181">
            <w:pPr>
              <w:pStyle w:val="TuNormal"/>
              <w:numPr>
                <w:ilvl w:val="6"/>
                <w:numId w:val="17"/>
              </w:numPr>
              <w:spacing w:line="360" w:lineRule="auto"/>
              <w:ind w:left="256" w:hanging="306"/>
              <w:rPr>
                <w:noProof/>
              </w:rPr>
            </w:pPr>
            <w:r>
              <w:rPr>
                <w:noProof/>
              </w:rPr>
              <w:t xml:space="preserve"> Giám đốc / nhân viên kinh doanh chọn chức năng thống kê doanh thu và cung cấp thông tin về 2 mốc thời gian cần thống kê</w:t>
            </w:r>
          </w:p>
          <w:p w:rsidR="00AA0A3F" w:rsidRDefault="00AA0A3F" w:rsidP="00891181">
            <w:pPr>
              <w:pStyle w:val="TuNormal"/>
              <w:numPr>
                <w:ilvl w:val="6"/>
                <w:numId w:val="17"/>
              </w:numPr>
              <w:spacing w:line="360" w:lineRule="auto"/>
              <w:ind w:left="256" w:hanging="306"/>
              <w:rPr>
                <w:noProof/>
              </w:rPr>
            </w:pPr>
            <w:r>
              <w:rPr>
                <w:noProof/>
              </w:rPr>
              <w:t>Hệ thống kiểm tra thông tin về mốc thời gian được chọn</w:t>
            </w:r>
          </w:p>
          <w:p w:rsidR="00AA0A3F" w:rsidRPr="00A403B3" w:rsidRDefault="00AA0A3F" w:rsidP="00891181">
            <w:pPr>
              <w:pStyle w:val="TuNormal"/>
              <w:numPr>
                <w:ilvl w:val="6"/>
                <w:numId w:val="17"/>
              </w:numPr>
              <w:spacing w:line="360" w:lineRule="auto"/>
              <w:ind w:left="256" w:hanging="306"/>
              <w:rPr>
                <w:noProof/>
              </w:rPr>
            </w:pPr>
            <w:r>
              <w:rPr>
                <w:noProof/>
              </w:rPr>
              <w:t>Hệ thống hiển thị tổng số sản phẩm, tổng tiền, biểu đồ dữ liệu thỏa yêu cầu</w:t>
            </w:r>
          </w:p>
        </w:tc>
      </w:tr>
      <w:tr w:rsidR="00AA0A3F" w:rsidRPr="00540819" w:rsidTr="00891181">
        <w:tc>
          <w:tcPr>
            <w:tcW w:w="1890" w:type="dxa"/>
            <w:vAlign w:val="center"/>
          </w:tcPr>
          <w:p w:rsidR="00AA0A3F" w:rsidRPr="00540819" w:rsidRDefault="00AA0A3F" w:rsidP="00891181">
            <w:pPr>
              <w:pStyle w:val="MyTable1"/>
              <w:spacing w:line="360" w:lineRule="auto"/>
              <w:rPr>
                <w:b/>
                <w:noProof/>
                <w:sz w:val="26"/>
                <w:szCs w:val="26"/>
                <w:lang w:val="vi-VN"/>
              </w:rPr>
            </w:pPr>
            <w:r w:rsidRPr="00540819">
              <w:rPr>
                <w:b/>
                <w:noProof/>
                <w:sz w:val="26"/>
                <w:szCs w:val="26"/>
                <w:lang w:val="vi-VN"/>
              </w:rPr>
              <w:t>Dòng thay thế</w:t>
            </w:r>
          </w:p>
        </w:tc>
        <w:tc>
          <w:tcPr>
            <w:tcW w:w="7488" w:type="dxa"/>
            <w:gridSpan w:val="2"/>
            <w:vAlign w:val="center"/>
          </w:tcPr>
          <w:p w:rsidR="00AA0A3F" w:rsidRPr="00083154" w:rsidRDefault="00AA0A3F" w:rsidP="00891181">
            <w:pPr>
              <w:pStyle w:val="TuNormal"/>
              <w:numPr>
                <w:ilvl w:val="0"/>
                <w:numId w:val="0"/>
              </w:numPr>
              <w:spacing w:line="360" w:lineRule="auto"/>
              <w:rPr>
                <w:noProof/>
              </w:rPr>
            </w:pPr>
            <w:r>
              <w:rPr>
                <w:noProof/>
              </w:rPr>
              <w:t>Tại bước 2, nếu thời gian mốc thời gian không hợp lệ ( không tồn tại) thì hệ thống hiển thị thông báo, thời gian không hợp lệ.</w:t>
            </w:r>
          </w:p>
        </w:tc>
      </w:tr>
    </w:tbl>
    <w:p w:rsidR="00715417" w:rsidRDefault="00715417" w:rsidP="00A00252">
      <w:pPr>
        <w:pStyle w:val="TuNormal"/>
        <w:numPr>
          <w:ilvl w:val="0"/>
          <w:numId w:val="0"/>
        </w:numPr>
        <w:spacing w:line="360" w:lineRule="auto"/>
        <w:rPr>
          <w:noProof/>
          <w:lang w:val="vi-VN"/>
        </w:rPr>
      </w:pPr>
    </w:p>
    <w:p w:rsidR="005F23DE" w:rsidRPr="006E241E" w:rsidRDefault="005F23DE" w:rsidP="005F23DE">
      <w:pPr>
        <w:ind w:firstLine="720"/>
        <w:rPr>
          <w:sz w:val="28"/>
        </w:rPr>
      </w:pPr>
      <w:r w:rsidRPr="006E241E">
        <w:rPr>
          <w:sz w:val="28"/>
        </w:rPr>
        <w:lastRenderedPageBreak/>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EA3A44" w:rsidP="005F23DE">
      <w:r>
        <w:t>Đặc tả UCCN quản lý giao hàng</w:t>
      </w:r>
    </w:p>
    <w:p w:rsidR="00B419E8" w:rsidRDefault="00B419E8" w:rsidP="00B419E8">
      <w:pPr>
        <w:pStyle w:val="TuNormal"/>
        <w:numPr>
          <w:ilvl w:val="0"/>
          <w:numId w:val="0"/>
        </w:numPr>
        <w:ind w:left="1296" w:hanging="576"/>
      </w:pPr>
      <w:r>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A037C1">
              <w:rPr>
                <w:b w:val="0"/>
              </w:rPr>
              <w:t>Nhân viên chọn chức năng tra cứu công nợ</w:t>
            </w:r>
          </w:p>
          <w:p w:rsidR="00B419E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p>
          <w:p w:rsidR="00B419E8" w:rsidRPr="00E819E1"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B419E8" w:rsidRDefault="00B419E8" w:rsidP="00B419E8">
      <w:pPr>
        <w:pStyle w:val="TuNormal"/>
        <w:numPr>
          <w:ilvl w:val="0"/>
          <w:numId w:val="0"/>
        </w:numPr>
      </w:pPr>
    </w:p>
    <w:p w:rsidR="00B419E8" w:rsidRDefault="00B419E8" w:rsidP="00B419E8">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AF39C8">
              <w:rPr>
                <w:b w:val="0"/>
              </w:rPr>
              <w:t>Nhân viên chọn chức năng lập đơn giao hàng</w:t>
            </w:r>
          </w:p>
          <w:p w:rsidR="00B419E8" w:rsidRPr="00E26C0C"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Thực hiện UCCN “Tra cứu công nợ”</w:t>
            </w:r>
          </w:p>
          <w:p w:rsidR="00B419E8"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thông tin đơn đặt hàng</w:t>
            </w:r>
          </w:p>
          <w:p w:rsidR="00B419E8" w:rsidRPr="001C082D"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Hệ thống hiện các hàng hóa, số lượng, </w:t>
            </w:r>
            <w:r w:rsidRPr="001C082D">
              <w:rPr>
                <w:b w:val="0"/>
              </w:rPr>
              <w:t>lượng tồn kho</w:t>
            </w:r>
            <w:r>
              <w:rPr>
                <w:b w:val="0"/>
              </w:rPr>
              <w:t xml:space="preserve"> tương ứng</w:t>
            </w:r>
          </w:p>
          <w:p w:rsidR="00B419E8"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lập đơn giao hàng</w:t>
            </w:r>
          </w:p>
          <w:p w:rsidR="00B419E8" w:rsidRPr="00B82CD6"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tự cập nhật lại kho</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p>
        </w:tc>
      </w:tr>
    </w:tbl>
    <w:p w:rsidR="00B419E8" w:rsidRDefault="00B419E8" w:rsidP="00B419E8">
      <w:pPr>
        <w:pStyle w:val="TuNormal"/>
        <w:numPr>
          <w:ilvl w:val="0"/>
          <w:numId w:val="0"/>
        </w:numPr>
        <w:ind w:left="2016"/>
      </w:pPr>
    </w:p>
    <w:p w:rsidR="00B419E8" w:rsidRDefault="00B419E8" w:rsidP="00B419E8">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F307E8">
              <w:rPr>
                <w:b w:val="0"/>
              </w:rPr>
              <w:t xml:space="preserve">Nhân viên chọn chức năng </w:t>
            </w:r>
            <w:r>
              <w:rPr>
                <w:b w:val="0"/>
              </w:rPr>
              <w:t>tra cứu đơn giao hàng</w:t>
            </w:r>
          </w:p>
          <w:p w:rsidR="00B419E8" w:rsidRPr="00F307E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các đơn giao hàng mới được lập mà chưa có xác nhận</w:t>
            </w:r>
          </w:p>
          <w:p w:rsidR="00B419E8"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B419E8" w:rsidRPr="00F76F03"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Pr="00860E2E" w:rsidRDefault="00B419E8" w:rsidP="006239CB">
            <w:pPr>
              <w:pStyle w:val="TuStyle-Title1"/>
              <w:numPr>
                <w:ilvl w:val="0"/>
                <w:numId w:val="0"/>
              </w:numPr>
              <w:cnfStyle w:val="000000000000" w:firstRow="0" w:lastRow="0" w:firstColumn="0" w:lastColumn="0" w:oddVBand="0" w:evenVBand="0" w:oddHBand="0" w:evenHBand="0" w:firstRowFirstColumn="0" w:firstRowLastColumn="0" w:lastRowFirstColumn="0" w:lastRowLastColumn="0"/>
              <w:rPr>
                <w:b w:val="0"/>
              </w:rPr>
            </w:pPr>
            <w:r>
              <w:rPr>
                <w:b w:val="0"/>
              </w:rPr>
              <w:t>Dòng 4: Nhân viên giao hàng muốn xác nhận đơn giao thì thực hiện UCCC “X</w:t>
            </w:r>
            <w:r w:rsidRPr="00C07D3A">
              <w:rPr>
                <w:b w:val="0"/>
              </w:rPr>
              <w:t>ác nhận đơn giao hàng</w:t>
            </w:r>
            <w:r>
              <w:rPr>
                <w:b w:val="0"/>
              </w:rPr>
              <w:t>”</w:t>
            </w:r>
          </w:p>
        </w:tc>
      </w:tr>
    </w:tbl>
    <w:p w:rsidR="00B419E8" w:rsidRDefault="00B419E8" w:rsidP="00B419E8">
      <w:pPr>
        <w:pStyle w:val="TuNormal"/>
        <w:numPr>
          <w:ilvl w:val="0"/>
          <w:numId w:val="0"/>
        </w:numPr>
      </w:pPr>
    </w:p>
    <w:p w:rsidR="00B419E8" w:rsidRDefault="00B419E8" w:rsidP="00B419E8">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lastRenderedPageBreak/>
              <w:t>Dòng cơ bản</w:t>
            </w:r>
          </w:p>
        </w:tc>
        <w:tc>
          <w:tcPr>
            <w:tcW w:w="7290" w:type="dxa"/>
            <w:gridSpan w:val="2"/>
          </w:tcPr>
          <w:p w:rsidR="00B419E8" w:rsidRPr="00D93F7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chức năng tra cứu đơn giao hàng chưa kiểm kê</w:t>
            </w:r>
          </w:p>
          <w:p w:rsidR="00B419E8" w:rsidRPr="00D93F7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danh sách các đơn giao hàng chưa kiểm kê</w:t>
            </w:r>
          </w:p>
          <w:p w:rsidR="00B419E8" w:rsidRPr="00D93F7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B419E8" w:rsidRPr="00D93F7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thị thông tin chi tiết về các hàng hóa trong đơn giao hàng</w:t>
            </w:r>
          </w:p>
          <w:p w:rsidR="00B419E8" w:rsidRPr="00D93F7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B419E8" w:rsidRPr="00D93F7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viện ghi phản hồ</w:t>
            </w:r>
            <w:r>
              <w:rPr>
                <w:b w:val="0"/>
              </w:rPr>
              <w:t>i</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t>Dòng 6: nếu Dòng 5 kiểm kê đúng thì gửi phản hồi chấp nhận, ngược lại từ chối và nếu rõ nguyên do</w:t>
            </w:r>
          </w:p>
        </w:tc>
      </w:tr>
    </w:tbl>
    <w:p w:rsidR="00B419E8" w:rsidRDefault="00B419E8" w:rsidP="00B419E8">
      <w:pPr>
        <w:pStyle w:val="TuNormal"/>
        <w:numPr>
          <w:ilvl w:val="0"/>
          <w:numId w:val="0"/>
        </w:numPr>
      </w:pPr>
    </w:p>
    <w:p w:rsidR="00B419E8" w:rsidRDefault="00B419E8" w:rsidP="00B419E8">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muốn cập nhật công nợ cho NPP</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C64E4">
              <w:rPr>
                <w:b w:val="0"/>
              </w:rPr>
              <w:t xml:space="preserve">Nhân viên chọn chức năng </w:t>
            </w:r>
            <w:r>
              <w:rPr>
                <w:b w:val="0"/>
              </w:rPr>
              <w:t>cập nhật công nợ</w:t>
            </w:r>
          </w:p>
          <w:p w:rsidR="00B419E8" w:rsidRPr="00DC64E4"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B419E8" w:rsidRPr="00D93F7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B419E8" w:rsidRPr="00D93F7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B419E8" w:rsidRPr="00255E47"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B419E8" w:rsidRDefault="00B419E8" w:rsidP="00B419E8">
      <w:pPr>
        <w:pStyle w:val="TuNormal"/>
        <w:numPr>
          <w:ilvl w:val="0"/>
          <w:numId w:val="0"/>
        </w:numPr>
      </w:pPr>
    </w:p>
    <w:p w:rsidR="00B419E8" w:rsidRDefault="00B419E8" w:rsidP="00B419E8">
      <w:pPr>
        <w:pStyle w:val="TuNormal"/>
        <w:numPr>
          <w:ilvl w:val="0"/>
          <w:numId w:val="0"/>
        </w:numPr>
      </w:pPr>
      <w:r>
        <w:t>Use case lập hóa đơn thanh toán</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CN-6</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thu tiền từ NPP</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Pr="009C2FC0"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9C2FC0">
              <w:rPr>
                <w:b w:val="0"/>
              </w:rPr>
              <w:t xml:space="preserve">Nhân viên chọn chức năng </w:t>
            </w:r>
            <w:r>
              <w:rPr>
                <w:b w:val="0"/>
              </w:rPr>
              <w:t>lập hóa đơn</w:t>
            </w:r>
          </w:p>
          <w:p w:rsidR="00B419E8" w:rsidRPr="00D93F70"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Nhân viên nhập các thông tin hóa đơn: số tiền thu, nội </w:t>
            </w:r>
            <w:r>
              <w:rPr>
                <w:b w:val="0"/>
              </w:rPr>
              <w:lastRenderedPageBreak/>
              <w:t>dung thu (thanh toán công nợ, thanh toán đơn giao hàng…)</w:t>
            </w:r>
          </w:p>
          <w:p w:rsidR="00B419E8" w:rsidRPr="00B8593F"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lastRenderedPageBreak/>
              <w:t>Dòng thay thế</w:t>
            </w:r>
          </w:p>
        </w:tc>
        <w:tc>
          <w:tcPr>
            <w:tcW w:w="7290" w:type="dxa"/>
            <w:gridSpan w:val="2"/>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p>
        </w:tc>
      </w:tr>
    </w:tbl>
    <w:p w:rsidR="00B419E8" w:rsidRDefault="00B419E8" w:rsidP="00B419E8">
      <w:pPr>
        <w:pStyle w:val="TuNormal"/>
        <w:numPr>
          <w:ilvl w:val="0"/>
          <w:numId w:val="0"/>
        </w:numPr>
      </w:pPr>
    </w:p>
    <w:p w:rsidR="00B419E8" w:rsidRDefault="00B419E8" w:rsidP="00B419E8">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Pr="007B2A0C"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7B2A0C">
              <w:rPr>
                <w:b w:val="0"/>
              </w:rPr>
              <w:t xml:space="preserve">Nhân viên chọn chức năng </w:t>
            </w:r>
            <w:r>
              <w:rPr>
                <w:b w:val="0"/>
              </w:rPr>
              <w:t>thanh toán công nợ</w:t>
            </w:r>
          </w:p>
          <w:p w:rsidR="00B419E8"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B419E8"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B419E8" w:rsidRPr="007A7F79"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t>Dòng 3: nếu không tìm thấy thông tin về NPP thì hiện thông báo không tìm thấy dữ liệu, bỏ qua bước 4</w:t>
            </w:r>
          </w:p>
        </w:tc>
      </w:tr>
    </w:tbl>
    <w:p w:rsidR="00B419E8" w:rsidRDefault="00B419E8" w:rsidP="00B419E8">
      <w:pPr>
        <w:pStyle w:val="TuNormal"/>
        <w:numPr>
          <w:ilvl w:val="0"/>
          <w:numId w:val="0"/>
        </w:numPr>
        <w:ind w:left="2016"/>
      </w:pPr>
    </w:p>
    <w:p w:rsidR="00B419E8" w:rsidRDefault="00B419E8" w:rsidP="00B419E8">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Thanh toán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B85B62">
              <w:rPr>
                <w:b w:val="0"/>
              </w:rPr>
              <w:t xml:space="preserve">Nhân viên chọn chức năng </w:t>
            </w:r>
            <w:r>
              <w:rPr>
                <w:b w:val="0"/>
              </w:rPr>
              <w:t>thanh toán đơn hàng</w:t>
            </w:r>
          </w:p>
          <w:p w:rsidR="00B419E8" w:rsidRPr="00A82A8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B419E8"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B419E8"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kiểm tra các chương trình khuyến mãi</w:t>
            </w:r>
          </w:p>
          <w:p w:rsidR="00B419E8" w:rsidRPr="00401E12" w:rsidRDefault="00B419E8" w:rsidP="006239CB">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“Thanh toán công nợ” nếu NPP trả nợ</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Default="00B419E8" w:rsidP="006239CB">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 xml:space="preserve">Dòng 2: Nếu tiền nhân viên thu ít hơn tổng tiền trên đơn giao hàng thì thực hiện UCCN “cập nhật công nợ” để ghi thêm </w:t>
            </w:r>
            <w:r>
              <w:rPr>
                <w:color w:val="000000"/>
                <w:sz w:val="28"/>
                <w:szCs w:val="28"/>
                <w14:textFill>
                  <w14:solidFill>
                    <w14:srgbClr w14:val="000000">
                      <w14:lumMod w14:val="50000"/>
                    </w14:srgbClr>
                  </w14:solidFill>
                </w14:textFill>
              </w:rPr>
              <w:lastRenderedPageBreak/>
              <w:t>phần thiếu vào công nợ của NPP.</w:t>
            </w:r>
          </w:p>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B419E8" w:rsidRDefault="00B419E8" w:rsidP="00B419E8">
      <w:pPr>
        <w:pStyle w:val="TuNormal"/>
        <w:numPr>
          <w:ilvl w:val="0"/>
          <w:numId w:val="0"/>
        </w:numPr>
        <w:ind w:left="2016"/>
      </w:pPr>
    </w:p>
    <w:p w:rsidR="00B419E8" w:rsidRDefault="00B419E8" w:rsidP="00B419E8">
      <w:pPr>
        <w:pStyle w:val="TuNormal"/>
        <w:numPr>
          <w:ilvl w:val="0"/>
          <w:numId w:val="0"/>
        </w:numPr>
      </w:pPr>
      <w:r>
        <w:t>Use case xử lý khuyến mãi</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Xử lý khuyến mãi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CN-9</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thanh toán đơn hàng đáp ứng điều kiện của chương trình khuyến mãi</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Pr="0051133A" w:rsidRDefault="00B419E8" w:rsidP="006239CB">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rPr>
            </w:pP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p>
        </w:tc>
      </w:tr>
    </w:tbl>
    <w:p w:rsidR="00B419E8" w:rsidRDefault="00B419E8" w:rsidP="00B419E8">
      <w:pPr>
        <w:pStyle w:val="TuStyle-Title1"/>
        <w:numPr>
          <w:ilvl w:val="0"/>
          <w:numId w:val="0"/>
        </w:numPr>
      </w:pPr>
    </w:p>
    <w:p w:rsidR="00B419E8" w:rsidRDefault="00B419E8" w:rsidP="00B419E8">
      <w:pPr>
        <w:pStyle w:val="TuNormal"/>
        <w:numPr>
          <w:ilvl w:val="0"/>
          <w:numId w:val="0"/>
        </w:numPr>
      </w:pPr>
      <w:r>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B419E8" w:rsidRPr="00B9278F" w:rsidTr="006239C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19E8" w:rsidRPr="00B9278F" w:rsidRDefault="00B419E8" w:rsidP="006239C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19E8" w:rsidRPr="00B9278F" w:rsidRDefault="00B419E8" w:rsidP="006239CB">
            <w:pPr>
              <w:pStyle w:val="MyTable1"/>
            </w:pPr>
            <w:r w:rsidRPr="00B9278F">
              <w:t>Mô tả</w:t>
            </w:r>
          </w:p>
        </w:tc>
        <w:tc>
          <w:tcPr>
            <w:tcW w:w="7290" w:type="dxa"/>
            <w:gridSpan w:val="2"/>
            <w:tcBorders>
              <w:top w:val="single" w:sz="4" w:space="0" w:color="auto"/>
            </w:tcBorders>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B419E8" w:rsidRPr="00B9278F" w:rsidTr="00623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cơ bản</w:t>
            </w:r>
          </w:p>
        </w:tc>
        <w:tc>
          <w:tcPr>
            <w:tcW w:w="7290" w:type="dxa"/>
            <w:gridSpan w:val="2"/>
          </w:tcPr>
          <w:p w:rsidR="00B419E8"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F46831">
              <w:rPr>
                <w:b w:val="0"/>
              </w:rPr>
              <w:t>Nhân viên chọn chức năng nghi nhận đơn giao hàng</w:t>
            </w:r>
          </w:p>
          <w:p w:rsidR="00B419E8" w:rsidRPr="00944771"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B419E8" w:rsidRPr="00F46831" w:rsidRDefault="00B419E8" w:rsidP="00B419E8">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B419E8" w:rsidRPr="00B9278F" w:rsidTr="006239CB">
        <w:tc>
          <w:tcPr>
            <w:cnfStyle w:val="001000000000" w:firstRow="0" w:lastRow="0" w:firstColumn="1" w:lastColumn="0" w:oddVBand="0" w:evenVBand="0" w:oddHBand="0" w:evenHBand="0" w:firstRowFirstColumn="0" w:firstRowLastColumn="0" w:lastRowFirstColumn="0" w:lastRowLastColumn="0"/>
            <w:tcW w:w="1867" w:type="dxa"/>
          </w:tcPr>
          <w:p w:rsidR="00B419E8" w:rsidRPr="00B9278F" w:rsidRDefault="00B419E8" w:rsidP="006239CB">
            <w:pPr>
              <w:pStyle w:val="MyTable1"/>
            </w:pPr>
            <w:r w:rsidRPr="00B9278F">
              <w:t>Dòng thay thế</w:t>
            </w:r>
          </w:p>
        </w:tc>
        <w:tc>
          <w:tcPr>
            <w:tcW w:w="7290" w:type="dxa"/>
            <w:gridSpan w:val="2"/>
          </w:tcPr>
          <w:p w:rsidR="00B419E8" w:rsidRPr="00B9278F" w:rsidRDefault="00B419E8" w:rsidP="006239CB">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EA3A44" w:rsidRDefault="00EA3A44" w:rsidP="00B419E8">
      <w:pPr>
        <w:ind w:left="0" w:firstLine="0"/>
      </w:pPr>
      <w:bookmarkStart w:id="0" w:name="_GoBack"/>
      <w:bookmarkEnd w:id="0"/>
    </w:p>
    <w:sectPr w:rsidR="00EA3A44"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705E8"/>
    <w:rsid w:val="00072A9B"/>
    <w:rsid w:val="00083154"/>
    <w:rsid w:val="00083588"/>
    <w:rsid w:val="000C1359"/>
    <w:rsid w:val="000D1126"/>
    <w:rsid w:val="000E0BB7"/>
    <w:rsid w:val="000F0D91"/>
    <w:rsid w:val="000F19F4"/>
    <w:rsid w:val="001264B4"/>
    <w:rsid w:val="0012701F"/>
    <w:rsid w:val="00131F43"/>
    <w:rsid w:val="00132B51"/>
    <w:rsid w:val="00137EF9"/>
    <w:rsid w:val="0014711F"/>
    <w:rsid w:val="00155B76"/>
    <w:rsid w:val="00160A7B"/>
    <w:rsid w:val="00164F06"/>
    <w:rsid w:val="00171C4C"/>
    <w:rsid w:val="001832FB"/>
    <w:rsid w:val="001B5834"/>
    <w:rsid w:val="001C08C1"/>
    <w:rsid w:val="001E00A7"/>
    <w:rsid w:val="001F0ACC"/>
    <w:rsid w:val="0020061E"/>
    <w:rsid w:val="0022676A"/>
    <w:rsid w:val="002C3EF1"/>
    <w:rsid w:val="003141E2"/>
    <w:rsid w:val="003205DB"/>
    <w:rsid w:val="00325901"/>
    <w:rsid w:val="00325BB3"/>
    <w:rsid w:val="00326251"/>
    <w:rsid w:val="00334168"/>
    <w:rsid w:val="003632F3"/>
    <w:rsid w:val="003640A5"/>
    <w:rsid w:val="00370A9F"/>
    <w:rsid w:val="003867BE"/>
    <w:rsid w:val="003C00B6"/>
    <w:rsid w:val="003F3B9C"/>
    <w:rsid w:val="003F4A86"/>
    <w:rsid w:val="004038D6"/>
    <w:rsid w:val="004108C0"/>
    <w:rsid w:val="0042556E"/>
    <w:rsid w:val="00425D8D"/>
    <w:rsid w:val="0049560C"/>
    <w:rsid w:val="004A0004"/>
    <w:rsid w:val="004E1149"/>
    <w:rsid w:val="004F5D0C"/>
    <w:rsid w:val="00501A42"/>
    <w:rsid w:val="005128C9"/>
    <w:rsid w:val="005250D8"/>
    <w:rsid w:val="00526FD7"/>
    <w:rsid w:val="00540819"/>
    <w:rsid w:val="00545225"/>
    <w:rsid w:val="005701CB"/>
    <w:rsid w:val="0059406B"/>
    <w:rsid w:val="005D2AB3"/>
    <w:rsid w:val="005E3A68"/>
    <w:rsid w:val="005E497B"/>
    <w:rsid w:val="005E5853"/>
    <w:rsid w:val="005F0E23"/>
    <w:rsid w:val="005F23DE"/>
    <w:rsid w:val="00606479"/>
    <w:rsid w:val="006152E7"/>
    <w:rsid w:val="00653F9D"/>
    <w:rsid w:val="00664D00"/>
    <w:rsid w:val="006778F8"/>
    <w:rsid w:val="00683CFE"/>
    <w:rsid w:val="006916B5"/>
    <w:rsid w:val="00691A82"/>
    <w:rsid w:val="006B4454"/>
    <w:rsid w:val="006B6BC3"/>
    <w:rsid w:val="006E34DB"/>
    <w:rsid w:val="006F656D"/>
    <w:rsid w:val="00715417"/>
    <w:rsid w:val="007233A9"/>
    <w:rsid w:val="007277AA"/>
    <w:rsid w:val="007359C3"/>
    <w:rsid w:val="00772592"/>
    <w:rsid w:val="008125E5"/>
    <w:rsid w:val="00812BA3"/>
    <w:rsid w:val="008165C1"/>
    <w:rsid w:val="00857197"/>
    <w:rsid w:val="008E653A"/>
    <w:rsid w:val="008F333B"/>
    <w:rsid w:val="00977DCD"/>
    <w:rsid w:val="00985201"/>
    <w:rsid w:val="00990E65"/>
    <w:rsid w:val="009C254D"/>
    <w:rsid w:val="009F3F79"/>
    <w:rsid w:val="00A00252"/>
    <w:rsid w:val="00A05EF0"/>
    <w:rsid w:val="00A075E8"/>
    <w:rsid w:val="00A22F4E"/>
    <w:rsid w:val="00A31108"/>
    <w:rsid w:val="00A403B3"/>
    <w:rsid w:val="00A431E3"/>
    <w:rsid w:val="00A507F6"/>
    <w:rsid w:val="00A72FD1"/>
    <w:rsid w:val="00A81560"/>
    <w:rsid w:val="00A854C4"/>
    <w:rsid w:val="00A96CEE"/>
    <w:rsid w:val="00AA0A3F"/>
    <w:rsid w:val="00AE44F9"/>
    <w:rsid w:val="00AF7766"/>
    <w:rsid w:val="00B34A9A"/>
    <w:rsid w:val="00B419E8"/>
    <w:rsid w:val="00B63DAE"/>
    <w:rsid w:val="00B66533"/>
    <w:rsid w:val="00B9278F"/>
    <w:rsid w:val="00BB2A5D"/>
    <w:rsid w:val="00BC6878"/>
    <w:rsid w:val="00BD3AFC"/>
    <w:rsid w:val="00C121BE"/>
    <w:rsid w:val="00C37EC7"/>
    <w:rsid w:val="00C63029"/>
    <w:rsid w:val="00CA45BD"/>
    <w:rsid w:val="00CA7BE4"/>
    <w:rsid w:val="00CB4846"/>
    <w:rsid w:val="00CB48FD"/>
    <w:rsid w:val="00CE1CAF"/>
    <w:rsid w:val="00CE2B83"/>
    <w:rsid w:val="00CF2997"/>
    <w:rsid w:val="00D00FFB"/>
    <w:rsid w:val="00D02136"/>
    <w:rsid w:val="00D16904"/>
    <w:rsid w:val="00D200F6"/>
    <w:rsid w:val="00D565FD"/>
    <w:rsid w:val="00D92C1E"/>
    <w:rsid w:val="00DA3486"/>
    <w:rsid w:val="00DB10A5"/>
    <w:rsid w:val="00DB4D06"/>
    <w:rsid w:val="00DD3029"/>
    <w:rsid w:val="00DE3673"/>
    <w:rsid w:val="00DF7838"/>
    <w:rsid w:val="00E01493"/>
    <w:rsid w:val="00E02375"/>
    <w:rsid w:val="00E83470"/>
    <w:rsid w:val="00E977A8"/>
    <w:rsid w:val="00EA3A44"/>
    <w:rsid w:val="00ED3644"/>
    <w:rsid w:val="00ED467F"/>
    <w:rsid w:val="00ED4F56"/>
    <w:rsid w:val="00EE48C2"/>
    <w:rsid w:val="00EE6232"/>
    <w:rsid w:val="00F215F6"/>
    <w:rsid w:val="00F41323"/>
    <w:rsid w:val="00F618A9"/>
    <w:rsid w:val="00F914F8"/>
    <w:rsid w:val="00F92DDE"/>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F53D"/>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650FE-8F98-4B4C-A8D2-7DDD91F2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1433</Words>
  <Characters>8174</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Phạm Quốc Toàn</cp:lastModifiedBy>
  <cp:revision>46</cp:revision>
  <dcterms:created xsi:type="dcterms:W3CDTF">2017-09-28T13:37:00Z</dcterms:created>
  <dcterms:modified xsi:type="dcterms:W3CDTF">2017-10-11T09:15:00Z</dcterms:modified>
</cp:coreProperties>
</file>