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5A5" w:rsidRPr="001F09D7" w:rsidRDefault="00813038" w:rsidP="003F3A76">
      <w:pPr>
        <w:keepNext/>
        <w:spacing w:after="0" w:line="360" w:lineRule="auto"/>
        <w:jc w:val="center"/>
        <w:rPr>
          <w:rFonts w:ascii="Times New Roman" w:hAnsi="Times New Roman" w:cs="Times New Roman"/>
          <w:noProof/>
          <w:sz w:val="26"/>
          <w:szCs w:val="26"/>
        </w:rPr>
      </w:pPr>
      <w:r>
        <w:rPr>
          <w:rFonts w:ascii="Times New Roman" w:hAnsi="Times New Roman" w:cs="Times New Roman"/>
          <w:noProof/>
          <w:sz w:val="26"/>
          <w:szCs w:val="26"/>
        </w:rPr>
        <w:drawing>
          <wp:inline distT="0" distB="0" distL="0" distR="0">
            <wp:extent cx="5010849" cy="3458058"/>
            <wp:effectExtent l="0" t="0" r="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 8 9.PNG"/>
                    <pic:cNvPicPr/>
                  </pic:nvPicPr>
                  <pic:blipFill>
                    <a:blip r:embed="rId8">
                      <a:extLst>
                        <a:ext uri="{28A0092B-C50C-407E-A947-70E740481C1C}">
                          <a14:useLocalDpi xmlns:a14="http://schemas.microsoft.com/office/drawing/2010/main" val="0"/>
                        </a:ext>
                      </a:extLst>
                    </a:blip>
                    <a:stretch>
                      <a:fillRect/>
                    </a:stretch>
                  </pic:blipFill>
                  <pic:spPr>
                    <a:xfrm>
                      <a:off x="0" y="0"/>
                      <a:ext cx="5010849" cy="3458058"/>
                    </a:xfrm>
                    <a:prstGeom prst="rect">
                      <a:avLst/>
                    </a:prstGeom>
                  </pic:spPr>
                </pic:pic>
              </a:graphicData>
            </a:graphic>
          </wp:inline>
        </w:drawing>
      </w:r>
    </w:p>
    <w:p w:rsidR="0087726A" w:rsidRPr="00FA30E3" w:rsidRDefault="006925A5" w:rsidP="009979C8">
      <w:pPr>
        <w:pStyle w:val="Chuthich"/>
        <w:spacing w:after="0" w:line="360" w:lineRule="auto"/>
        <w:jc w:val="center"/>
        <w:rPr>
          <w:rFonts w:ascii="Times New Roman" w:hAnsi="Times New Roman" w:cs="Times New Roman"/>
          <w:noProof/>
          <w:sz w:val="26"/>
          <w:szCs w:val="26"/>
          <w:lang w:val="en-US"/>
        </w:rPr>
      </w:pPr>
      <w:r w:rsidRPr="001F09D7">
        <w:rPr>
          <w:rFonts w:ascii="Times New Roman" w:hAnsi="Times New Roman" w:cs="Times New Roman"/>
          <w:noProof/>
          <w:sz w:val="26"/>
          <w:szCs w:val="26"/>
        </w:rPr>
        <w:t xml:space="preserve">Hình </w:t>
      </w:r>
      <w:r w:rsidRPr="001F09D7">
        <w:rPr>
          <w:rFonts w:ascii="Times New Roman" w:hAnsi="Times New Roman" w:cs="Times New Roman"/>
          <w:noProof/>
          <w:sz w:val="26"/>
          <w:szCs w:val="26"/>
        </w:rPr>
        <w:fldChar w:fldCharType="begin"/>
      </w:r>
      <w:r w:rsidRPr="001F09D7">
        <w:rPr>
          <w:rFonts w:ascii="Times New Roman" w:hAnsi="Times New Roman" w:cs="Times New Roman"/>
          <w:noProof/>
          <w:sz w:val="26"/>
          <w:szCs w:val="26"/>
        </w:rPr>
        <w:instrText xml:space="preserve"> SEQ Hình \* ARABIC </w:instrText>
      </w:r>
      <w:r w:rsidRPr="001F09D7">
        <w:rPr>
          <w:rFonts w:ascii="Times New Roman" w:hAnsi="Times New Roman" w:cs="Times New Roman"/>
          <w:noProof/>
          <w:sz w:val="26"/>
          <w:szCs w:val="26"/>
        </w:rPr>
        <w:fldChar w:fldCharType="separate"/>
      </w:r>
      <w:r w:rsidRPr="001F09D7">
        <w:rPr>
          <w:rFonts w:ascii="Times New Roman" w:hAnsi="Times New Roman" w:cs="Times New Roman"/>
          <w:noProof/>
          <w:sz w:val="26"/>
          <w:szCs w:val="26"/>
        </w:rPr>
        <w:t>1</w:t>
      </w:r>
      <w:r w:rsidRPr="001F09D7">
        <w:rPr>
          <w:rFonts w:ascii="Times New Roman" w:hAnsi="Times New Roman" w:cs="Times New Roman"/>
          <w:noProof/>
          <w:sz w:val="26"/>
          <w:szCs w:val="26"/>
        </w:rPr>
        <w:fldChar w:fldCharType="end"/>
      </w:r>
      <w:r w:rsidRPr="001F09D7">
        <w:rPr>
          <w:rFonts w:ascii="Times New Roman" w:hAnsi="Times New Roman" w:cs="Times New Roman"/>
          <w:noProof/>
          <w:sz w:val="26"/>
          <w:szCs w:val="26"/>
        </w:rPr>
        <w:t>: Sơ đ</w:t>
      </w:r>
      <w:r w:rsidR="0040173E">
        <w:rPr>
          <w:rFonts w:ascii="Times New Roman" w:hAnsi="Times New Roman" w:cs="Times New Roman"/>
          <w:noProof/>
          <w:sz w:val="26"/>
          <w:szCs w:val="26"/>
        </w:rPr>
        <w:t>ồ lớp báo cáo doanh thu</w:t>
      </w:r>
    </w:p>
    <w:p w:rsidR="006925A5" w:rsidRPr="002F2371" w:rsidRDefault="003D34F7" w:rsidP="004373FE">
      <w:pPr>
        <w:spacing w:after="0" w:line="360" w:lineRule="auto"/>
        <w:ind w:left="0" w:firstLine="360"/>
        <w:rPr>
          <w:rFonts w:ascii="Times New Roman" w:hAnsi="Times New Roman" w:cs="Times New Roman"/>
          <w:noProof/>
          <w:sz w:val="26"/>
          <w:szCs w:val="26"/>
          <w:lang w:val="en-US"/>
        </w:rPr>
      </w:pPr>
      <w:r>
        <w:rPr>
          <w:rFonts w:ascii="Times New Roman" w:hAnsi="Times New Roman" w:cs="Times New Roman"/>
          <w:noProof/>
          <w:sz w:val="26"/>
          <w:szCs w:val="26"/>
          <w:lang w:val="en-US"/>
        </w:rPr>
        <w:t>BaoCaoDoanhThu</w:t>
      </w:r>
    </w:p>
    <w:tbl>
      <w:tblPr>
        <w:tblStyle w:val="PlainTable11"/>
        <w:tblW w:w="9157" w:type="dxa"/>
        <w:tblInd w:w="198" w:type="dxa"/>
        <w:tblLook w:val="04A0" w:firstRow="1" w:lastRow="0" w:firstColumn="1" w:lastColumn="0" w:noHBand="0" w:noVBand="1"/>
      </w:tblPr>
      <w:tblGrid>
        <w:gridCol w:w="1867"/>
        <w:gridCol w:w="3645"/>
        <w:gridCol w:w="788"/>
        <w:gridCol w:w="2857"/>
      </w:tblGrid>
      <w:tr w:rsidR="002F2371" w:rsidRPr="009C32DC" w:rsidTr="00395D0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Pr>
                <w:sz w:val="26"/>
                <w:szCs w:val="26"/>
                <w:lang w:val="en-US"/>
              </w:rPr>
              <w:t>BaoCao</w:t>
            </w:r>
            <w:r w:rsidRPr="009C32DC">
              <w:rPr>
                <w:sz w:val="26"/>
                <w:szCs w:val="26"/>
              </w:rPr>
              <w:t>DoanhThu</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sidR="00813038">
              <w:rPr>
                <w:sz w:val="26"/>
                <w:szCs w:val="26"/>
              </w:rPr>
              <w:t>28</w:t>
            </w:r>
            <w:bookmarkStart w:id="0" w:name="_GoBack"/>
            <w:bookmarkEnd w:id="0"/>
          </w:p>
        </w:tc>
      </w:tr>
      <w:tr w:rsidR="002F2371" w:rsidRPr="009C32DC" w:rsidTr="00395D0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[UCCN-02] [UCCN-03] [UCCN-04] [UCCN-07] [UCCN-08] [UCCN-10]  [R3]</w:t>
            </w:r>
          </w:p>
        </w:tc>
      </w:tr>
      <w:tr w:rsidR="002F2371" w:rsidRPr="009C32DC" w:rsidTr="00395D0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2F2371" w:rsidRPr="009C32DC" w:rsidRDefault="002F2371" w:rsidP="00395D01">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doanh thu của các nhà phân phối</w:t>
            </w:r>
          </w:p>
        </w:tc>
      </w:tr>
      <w:tr w:rsidR="002F2371" w:rsidRPr="009C32DC" w:rsidTr="00395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2F2371" w:rsidRPr="009C32DC" w:rsidRDefault="002F2371" w:rsidP="00395D01">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2F2371" w:rsidRPr="009C32DC" w:rsidTr="00395D0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2F2371" w:rsidRPr="009C32DC" w:rsidRDefault="002F2371" w:rsidP="00395D01">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w:t>
            </w:r>
            <w:r w:rsidR="00FD0E25">
              <w:rPr>
                <w:sz w:val="26"/>
                <w:szCs w:val="26"/>
                <w:lang w:val="en-US"/>
              </w:rPr>
              <w:t>BaoCao</w:t>
            </w:r>
            <w:r w:rsidRPr="009C32DC">
              <w:rPr>
                <w:sz w:val="26"/>
                <w:szCs w:val="26"/>
              </w:rPr>
              <w:t>DoanhThu</w:t>
            </w:r>
          </w:p>
        </w:tc>
        <w:tc>
          <w:tcPr>
            <w:tcW w:w="3645" w:type="dxa"/>
            <w:gridSpan w:val="2"/>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 xml:space="preserve">Mã </w:t>
            </w:r>
            <w:r w:rsidR="00FD0E25">
              <w:rPr>
                <w:sz w:val="26"/>
                <w:szCs w:val="26"/>
                <w:lang w:val="en-US"/>
              </w:rPr>
              <w:t xml:space="preserve">báo cáo </w:t>
            </w:r>
            <w:r w:rsidRPr="009C32DC">
              <w:rPr>
                <w:sz w:val="26"/>
                <w:szCs w:val="26"/>
              </w:rPr>
              <w:t>doanh thu là thông tin xác định duy nhất một doanh thu</w:t>
            </w:r>
          </w:p>
        </w:tc>
      </w:tr>
      <w:tr w:rsidR="002F2371" w:rsidRPr="009C32DC" w:rsidTr="00395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2F2371" w:rsidRPr="009C32DC" w:rsidRDefault="002F2371" w:rsidP="00395D01">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NgayBatDau</w:t>
            </w:r>
          </w:p>
        </w:tc>
        <w:tc>
          <w:tcPr>
            <w:tcW w:w="3645" w:type="dxa"/>
            <w:gridSpan w:val="2"/>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Ngày bắt đầu của doanh thu </w:t>
            </w:r>
          </w:p>
        </w:tc>
      </w:tr>
      <w:tr w:rsidR="002F2371" w:rsidRPr="009C32DC" w:rsidTr="00395D0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2F2371" w:rsidRPr="009C32DC" w:rsidRDefault="002F2371" w:rsidP="00395D01">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NgayKetThuc</w:t>
            </w:r>
          </w:p>
        </w:tc>
        <w:tc>
          <w:tcPr>
            <w:tcW w:w="3645" w:type="dxa"/>
            <w:gridSpan w:val="2"/>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Ngày kết thúc của doanh thu (thường là 1 tháng kể từ ngày bắt đầu)</w:t>
            </w:r>
          </w:p>
        </w:tc>
      </w:tr>
      <w:tr w:rsidR="002F2371" w:rsidRPr="009C32DC" w:rsidTr="00395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2F2371" w:rsidRPr="009C32DC" w:rsidRDefault="002F2371" w:rsidP="00395D01">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2F2371" w:rsidRPr="009C32DC" w:rsidTr="00395D0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2F2371" w:rsidRPr="009C32DC" w:rsidRDefault="002F2371" w:rsidP="00395D01">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TaoBieuDoDuong()</w:t>
            </w:r>
          </w:p>
        </w:tc>
        <w:tc>
          <w:tcPr>
            <w:tcW w:w="3645" w:type="dxa"/>
            <w:gridSpan w:val="2"/>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Lập biểu đồ đường thể hiện sự tăng trưởng doanh thu của nhà phân phối theo các sản phẩm theo các mốc thời gian.</w:t>
            </w:r>
          </w:p>
        </w:tc>
      </w:tr>
      <w:tr w:rsidR="002F2371" w:rsidRPr="009C32DC" w:rsidTr="00395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2F2371" w:rsidRPr="009C32DC" w:rsidRDefault="002F2371" w:rsidP="00395D01">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TimSPDoanhThuThapNhat()</w:t>
            </w:r>
          </w:p>
        </w:tc>
        <w:tc>
          <w:tcPr>
            <w:tcW w:w="3645" w:type="dxa"/>
            <w:gridSpan w:val="2"/>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Phương thức sử dụng để tìm loại sản phẩm có doanh thu thấp nhất của nhà phân phốitrong một khoảng thời gian (từ tháng này sang tháng khác, từ quý này sang quý khác)</w:t>
            </w:r>
          </w:p>
        </w:tc>
      </w:tr>
      <w:tr w:rsidR="002F2371" w:rsidRPr="009C32DC" w:rsidTr="00395D0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2F2371" w:rsidRPr="009C32DC" w:rsidRDefault="002F2371" w:rsidP="00395D01">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TimSPDoanhThuCaoNhat()</w:t>
            </w:r>
          </w:p>
        </w:tc>
        <w:tc>
          <w:tcPr>
            <w:tcW w:w="3645" w:type="dxa"/>
            <w:gridSpan w:val="2"/>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Phương thức sử dụng để tìm loại sản phẩm có doanh thu cao nhất của nhà phân phốitrong một khoảng thời gian (từ tháng này sang tháng khác, từ quý này sang quý khác)</w:t>
            </w:r>
          </w:p>
        </w:tc>
      </w:tr>
      <w:tr w:rsidR="002F2371" w:rsidRPr="009C32DC" w:rsidTr="00395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2F2371" w:rsidRPr="009C32DC" w:rsidRDefault="002F2371" w:rsidP="00395D01">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2F2371" w:rsidRPr="009C32DC" w:rsidTr="00395D01">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F2371" w:rsidRPr="009C32DC" w:rsidRDefault="002F2371" w:rsidP="00395D01">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3645" w:type="dxa"/>
            <w:gridSpan w:val="2"/>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Doanh thu có liên hệ với chi tiết doanh thu, một doanh thu có nhiều chi tiết doanh thu, một chi tiết doanh thu thuộc về 1 doanh thu.</w:t>
            </w:r>
          </w:p>
        </w:tc>
      </w:tr>
    </w:tbl>
    <w:p w:rsidR="00582C86" w:rsidRDefault="00582C86" w:rsidP="009979C8">
      <w:pPr>
        <w:spacing w:after="0" w:line="360" w:lineRule="auto"/>
        <w:ind w:left="0" w:firstLine="0"/>
        <w:rPr>
          <w:rFonts w:ascii="Times New Roman" w:hAnsi="Times New Roman" w:cs="Times New Roman"/>
          <w:noProof/>
          <w:sz w:val="26"/>
          <w:szCs w:val="26"/>
        </w:rPr>
      </w:pPr>
    </w:p>
    <w:p w:rsidR="0045270E" w:rsidRPr="002F2371" w:rsidRDefault="003D34F7" w:rsidP="002F2371">
      <w:pPr>
        <w:spacing w:before="0" w:after="160" w:line="259" w:lineRule="auto"/>
        <w:ind w:left="0" w:firstLine="720"/>
        <w:rPr>
          <w:rFonts w:ascii="Times New Roman" w:hAnsi="Times New Roman" w:cs="Times New Roman"/>
          <w:noProof/>
          <w:sz w:val="26"/>
          <w:szCs w:val="26"/>
          <w:lang w:val="en-US"/>
        </w:rPr>
      </w:pPr>
      <w:r>
        <w:rPr>
          <w:rFonts w:ascii="Times New Roman" w:hAnsi="Times New Roman" w:cs="Times New Roman"/>
          <w:noProof/>
          <w:sz w:val="26"/>
          <w:szCs w:val="26"/>
          <w:lang w:val="en-US"/>
        </w:rPr>
        <w:t>ChiTietDoanhThu</w:t>
      </w:r>
    </w:p>
    <w:tbl>
      <w:tblPr>
        <w:tblStyle w:val="PlainTable11"/>
        <w:tblW w:w="9157" w:type="dxa"/>
        <w:tblInd w:w="198" w:type="dxa"/>
        <w:tblLook w:val="04A0" w:firstRow="1" w:lastRow="0" w:firstColumn="1" w:lastColumn="0" w:noHBand="0" w:noVBand="1"/>
      </w:tblPr>
      <w:tblGrid>
        <w:gridCol w:w="1867"/>
        <w:gridCol w:w="3645"/>
        <w:gridCol w:w="788"/>
        <w:gridCol w:w="2857"/>
      </w:tblGrid>
      <w:tr w:rsidR="002F2371" w:rsidRPr="009C32DC" w:rsidTr="00395D0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w:t>
            </w:r>
            <w:r>
              <w:rPr>
                <w:sz w:val="26"/>
                <w:szCs w:val="26"/>
              </w:rPr>
              <w:t>16</w:t>
            </w:r>
          </w:p>
        </w:tc>
      </w:tr>
      <w:tr w:rsidR="002F2371" w:rsidRPr="009C32DC" w:rsidTr="00395D0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[UCCN-02] [UCCN-03] [UCCN-04] [UCCN-07] [UCCN-08] [UCCN-10]   [R3]</w:t>
            </w:r>
          </w:p>
        </w:tc>
      </w:tr>
      <w:tr w:rsidR="002F2371" w:rsidRPr="009C32DC" w:rsidTr="00395D01">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2F2371" w:rsidRPr="009C32DC" w:rsidRDefault="002F2371" w:rsidP="00395D01">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chi tiết bán được của 1 sản phẩm</w:t>
            </w:r>
          </w:p>
        </w:tc>
      </w:tr>
      <w:tr w:rsidR="002F2371" w:rsidRPr="009C32DC" w:rsidTr="00395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2F2371" w:rsidRPr="009C32DC" w:rsidRDefault="002F2371" w:rsidP="00395D01">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2F2371" w:rsidRPr="009C32DC" w:rsidTr="00395D01">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2F2371" w:rsidRPr="009C32DC" w:rsidRDefault="002F2371" w:rsidP="00395D01">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SoLuong</w:t>
            </w:r>
          </w:p>
        </w:tc>
        <w:tc>
          <w:tcPr>
            <w:tcW w:w="3645" w:type="dxa"/>
            <w:gridSpan w:val="2"/>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Số lượng sản phẩm bán được từ ngày bắt đầu đến ngày kết thúc tính doanh thu</w:t>
            </w:r>
          </w:p>
        </w:tc>
      </w:tr>
      <w:tr w:rsidR="002F2371" w:rsidRPr="009C32DC" w:rsidTr="00395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2F2371" w:rsidRPr="009C32DC" w:rsidRDefault="002F2371" w:rsidP="00395D01">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DonGiaBan</w:t>
            </w:r>
          </w:p>
        </w:tc>
        <w:tc>
          <w:tcPr>
            <w:tcW w:w="3645" w:type="dxa"/>
            <w:gridSpan w:val="2"/>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Đơn giá bản lẻ của một loại sản phẩm (của nhà phân phối)</w:t>
            </w:r>
          </w:p>
        </w:tc>
      </w:tr>
      <w:tr w:rsidR="002F2371" w:rsidRPr="009C32DC" w:rsidTr="00395D0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2F2371" w:rsidRPr="009C32DC" w:rsidRDefault="002F2371" w:rsidP="00395D01">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2F2371" w:rsidRPr="009C32DC" w:rsidTr="00395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2F2371" w:rsidRPr="009C32DC" w:rsidRDefault="002F2371" w:rsidP="00395D01">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2F2371" w:rsidRPr="009C32DC" w:rsidTr="00395D01">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2F2371" w:rsidRPr="009C32DC" w:rsidRDefault="002F2371" w:rsidP="00395D01">
            <w:pPr>
              <w:pStyle w:val="MyTable1"/>
              <w:spacing w:line="360" w:lineRule="auto"/>
              <w:rPr>
                <w:sz w:val="26"/>
                <w:szCs w:val="26"/>
              </w:rPr>
            </w:pPr>
            <w:r w:rsidRPr="009C32DC">
              <w:rPr>
                <w:sz w:val="26"/>
                <w:szCs w:val="26"/>
              </w:rPr>
              <w:lastRenderedPageBreak/>
              <w:t>Quan hệ</w:t>
            </w:r>
          </w:p>
        </w:tc>
        <w:tc>
          <w:tcPr>
            <w:tcW w:w="3645" w:type="dxa"/>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2F2371" w:rsidRPr="009C32DC" w:rsidRDefault="002F2371" w:rsidP="00395D01">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2F2371" w:rsidRPr="009C32DC" w:rsidTr="00395D01">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F2371" w:rsidRPr="009C32DC" w:rsidRDefault="002F2371" w:rsidP="00395D01">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LoaiSanPham</w:t>
            </w:r>
          </w:p>
        </w:tc>
        <w:tc>
          <w:tcPr>
            <w:tcW w:w="3645" w:type="dxa"/>
            <w:gridSpan w:val="2"/>
            <w:tcBorders>
              <w:top w:val="single" w:sz="4" w:space="0" w:color="auto"/>
              <w:bottom w:val="single" w:sz="4" w:space="0" w:color="auto"/>
            </w:tcBorders>
            <w:shd w:val="clear" w:color="auto" w:fill="FFFFFF" w:themeFill="background1"/>
          </w:tcPr>
          <w:p w:rsidR="002F2371" w:rsidRPr="009C32DC" w:rsidRDefault="002F2371" w:rsidP="00395D01">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Một chi tiết doanh thu ứng với một loại sản phẩm. Một loại sản phẩm có thể có trong nhiều chi tiêt doanh thu.</w:t>
            </w:r>
          </w:p>
        </w:tc>
      </w:tr>
    </w:tbl>
    <w:p w:rsidR="000F5F3D" w:rsidRDefault="000F5F3D" w:rsidP="0045270E">
      <w:pPr>
        <w:spacing w:before="0" w:after="160" w:line="259" w:lineRule="auto"/>
        <w:ind w:left="0" w:firstLine="0"/>
        <w:rPr>
          <w:rFonts w:ascii="Times New Roman" w:hAnsi="Times New Roman" w:cs="Times New Roman"/>
          <w:noProof/>
          <w:sz w:val="26"/>
          <w:szCs w:val="26"/>
        </w:rPr>
      </w:pPr>
    </w:p>
    <w:p w:rsidR="003D34F7" w:rsidRDefault="003D34F7" w:rsidP="0045270E">
      <w:pPr>
        <w:spacing w:before="0" w:after="160" w:line="259" w:lineRule="auto"/>
        <w:ind w:left="0" w:firstLine="0"/>
        <w:rPr>
          <w:rFonts w:ascii="Times New Roman" w:hAnsi="Times New Roman" w:cs="Times New Roman"/>
          <w:noProof/>
          <w:sz w:val="26"/>
          <w:szCs w:val="26"/>
          <w:lang w:val="en-US"/>
        </w:rPr>
      </w:pPr>
      <w:r>
        <w:rPr>
          <w:rFonts w:ascii="Times New Roman" w:hAnsi="Times New Roman" w:cs="Times New Roman"/>
          <w:noProof/>
          <w:sz w:val="26"/>
          <w:szCs w:val="26"/>
        </w:rPr>
        <w:tab/>
      </w:r>
      <w:r>
        <w:rPr>
          <w:rFonts w:ascii="Times New Roman" w:hAnsi="Times New Roman" w:cs="Times New Roman"/>
          <w:noProof/>
          <w:sz w:val="26"/>
          <w:szCs w:val="26"/>
          <w:lang w:val="en-US"/>
        </w:rPr>
        <w:t>SanPham</w:t>
      </w:r>
    </w:p>
    <w:tbl>
      <w:tblPr>
        <w:tblStyle w:val="PlainTable11"/>
        <w:tblW w:w="9157" w:type="dxa"/>
        <w:tblInd w:w="198" w:type="dxa"/>
        <w:tblLook w:val="04A0" w:firstRow="1" w:lastRow="0" w:firstColumn="1" w:lastColumn="0" w:noHBand="0" w:noVBand="1"/>
      </w:tblPr>
      <w:tblGrid>
        <w:gridCol w:w="1867"/>
        <w:gridCol w:w="3645"/>
        <w:gridCol w:w="788"/>
        <w:gridCol w:w="2857"/>
      </w:tblGrid>
      <w:tr w:rsidR="003D34F7" w:rsidRPr="009C32DC" w:rsidTr="005E323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SanPham</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CLS_02</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w:t>
            </w:r>
            <w:r>
              <w:rPr>
                <w:sz w:val="26"/>
                <w:szCs w:val="26"/>
              </w:rPr>
              <w:t>u: [UCCN-</w:t>
            </w:r>
            <w:r w:rsidRPr="009C32DC">
              <w:rPr>
                <w:sz w:val="26"/>
                <w:szCs w:val="26"/>
              </w:rPr>
              <w:t>01] [UCCN-07] [UCCN-08] [UCCN-09] [UCCN-10] [R2]</w:t>
            </w:r>
          </w:p>
        </w:tc>
      </w:tr>
      <w:tr w:rsidR="003D34F7" w:rsidRPr="009C32DC" w:rsidTr="005E323D">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3D34F7" w:rsidRPr="009C32DC" w:rsidRDefault="003D34F7" w:rsidP="005E323D">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các sản phẩm của công ty</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3D34F7" w:rsidRPr="009C32DC" w:rsidRDefault="003D34F7" w:rsidP="005E323D">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3D34F7" w:rsidRPr="009C32DC" w:rsidTr="005E323D">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ID_SanPham</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sản phẩm là thông tin xác định duy nhất một sản phẩm</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TenSP</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sản phẩm (ví dụ thùng 30 hộp sữa không đường, …)</w:t>
            </w:r>
          </w:p>
        </w:tc>
      </w:tr>
      <w:tr w:rsidR="003D34F7" w:rsidRPr="009C32DC" w:rsidTr="005E323D">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DonGia</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Giá tiền của sản phẩm có thể thay đổi được</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3D34F7" w:rsidRPr="009C32DC" w:rsidRDefault="003D34F7" w:rsidP="005E323D">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3D34F7" w:rsidRPr="009C32DC" w:rsidTr="005E323D">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p>
        </w:tc>
      </w:tr>
      <w:tr w:rsidR="003D34F7" w:rsidRPr="009C32DC" w:rsidTr="005E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3D34F7" w:rsidRPr="009C32DC" w:rsidRDefault="003D34F7" w:rsidP="005E323D">
            <w:pPr>
              <w:pStyle w:val="MyTable1"/>
              <w:spacing w:line="360" w:lineRule="auto"/>
              <w:rPr>
                <w:sz w:val="26"/>
                <w:szCs w:val="26"/>
              </w:rPr>
            </w:pPr>
            <w:r w:rsidRPr="009C32DC">
              <w:rPr>
                <w:sz w:val="26"/>
                <w:szCs w:val="26"/>
              </w:rPr>
              <w:lastRenderedPageBreak/>
              <w:t>Quan hệ</w:t>
            </w:r>
          </w:p>
        </w:tc>
        <w:tc>
          <w:tcPr>
            <w:tcW w:w="3645" w:type="dxa"/>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3D34F7" w:rsidRPr="009C32DC" w:rsidTr="005E323D">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đơn đặt hàng, một sản phẩm thuộc nhiều đơn đặt hàng. Một đơn đặt hàng có nhiều sản phẩm</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Height w:val="160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ChiTiet_DDH</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Sản phẩm có quan hệ với chi tiết đơn đặt hàng, một sản phẩm thuộc nhiều chi tiết đơn đặt hàng. Một chi tiết đơn đặt hàng có nhiều sản phẩm</w:t>
            </w:r>
          </w:p>
        </w:tc>
      </w:tr>
      <w:tr w:rsidR="003D34F7" w:rsidRPr="009C32DC" w:rsidTr="005E323D">
        <w:trPr>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LoaiSanPham</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loại sản phẩm, một sản phẩm thuộc một loại sản phẩm. Một loại sản phẩm có nhiểu sản phẩm</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DonViTinh</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Sản phẩm có quan hệ với đơn vị tính, một sản phẩm có một đơn vị tính. Một đơn vị tính có nhiều sản phẩm</w:t>
            </w:r>
          </w:p>
        </w:tc>
      </w:tr>
      <w:tr w:rsidR="003D34F7" w:rsidRPr="009C32DC" w:rsidTr="005E323D">
        <w:trPr>
          <w:trHeight w:val="106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DotHang</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Sản phẩm có quan hệ với đợt hàng, một sản phẩm có nhiều đợt hàng. Một đợt hàng có nhiều sản phẩm</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Height w:val="14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ChiTietDotHang</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Sản phẩm có quan hệ với chi tiết đợt hàng, một sản phẩm thuộc </w:t>
            </w:r>
            <w:r w:rsidRPr="009C32DC">
              <w:rPr>
                <w:sz w:val="26"/>
                <w:szCs w:val="26"/>
              </w:rPr>
              <w:lastRenderedPageBreak/>
              <w:t>nhiều chi tiết đợt hàng. Một chi tiết đợt hàng có nhiều sản phẩm</w:t>
            </w:r>
          </w:p>
        </w:tc>
      </w:tr>
    </w:tbl>
    <w:p w:rsidR="003D34F7" w:rsidRDefault="003D34F7" w:rsidP="0045270E">
      <w:pPr>
        <w:spacing w:before="0" w:after="160" w:line="259" w:lineRule="auto"/>
        <w:ind w:left="0" w:firstLine="0"/>
        <w:rPr>
          <w:rFonts w:ascii="Times New Roman" w:hAnsi="Times New Roman" w:cs="Times New Roman"/>
          <w:noProof/>
          <w:sz w:val="26"/>
          <w:szCs w:val="26"/>
          <w:lang w:val="en-US"/>
        </w:rPr>
      </w:pPr>
      <w:r>
        <w:rPr>
          <w:rFonts w:ascii="Times New Roman" w:hAnsi="Times New Roman" w:cs="Times New Roman"/>
          <w:noProof/>
          <w:sz w:val="26"/>
          <w:szCs w:val="26"/>
          <w:lang w:val="en-US"/>
        </w:rPr>
        <w:lastRenderedPageBreak/>
        <w:tab/>
      </w:r>
    </w:p>
    <w:p w:rsidR="003D34F7" w:rsidRDefault="003D34F7" w:rsidP="0045270E">
      <w:pPr>
        <w:spacing w:before="0" w:after="160" w:line="259" w:lineRule="auto"/>
        <w:ind w:left="0" w:firstLine="0"/>
        <w:rPr>
          <w:rFonts w:ascii="Times New Roman" w:hAnsi="Times New Roman" w:cs="Times New Roman"/>
          <w:noProof/>
          <w:sz w:val="26"/>
          <w:szCs w:val="26"/>
          <w:lang w:val="en-US"/>
        </w:rPr>
      </w:pPr>
      <w:r>
        <w:rPr>
          <w:rFonts w:ascii="Times New Roman" w:hAnsi="Times New Roman" w:cs="Times New Roman"/>
          <w:noProof/>
          <w:sz w:val="26"/>
          <w:szCs w:val="26"/>
          <w:lang w:val="en-US"/>
        </w:rPr>
        <w:tab/>
        <w:t>NhaPhanPhoi</w:t>
      </w:r>
    </w:p>
    <w:tbl>
      <w:tblPr>
        <w:tblStyle w:val="PlainTable11"/>
        <w:tblW w:w="9157" w:type="dxa"/>
        <w:tblInd w:w="198" w:type="dxa"/>
        <w:tblLook w:val="04A0" w:firstRow="1" w:lastRow="0" w:firstColumn="1" w:lastColumn="0" w:noHBand="0" w:noVBand="1"/>
      </w:tblPr>
      <w:tblGrid>
        <w:gridCol w:w="1867"/>
        <w:gridCol w:w="3645"/>
        <w:gridCol w:w="788"/>
        <w:gridCol w:w="2857"/>
      </w:tblGrid>
      <w:tr w:rsidR="003D34F7" w:rsidRPr="009C32DC" w:rsidTr="005E323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NhaPhanPhoi</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CLS_04</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[UCCN-02] [UCCN-07] [UCCN-08] [UCCN-09] [UCCN-10] [R1]</w:t>
            </w:r>
          </w:p>
        </w:tc>
      </w:tr>
      <w:tr w:rsidR="003D34F7" w:rsidRPr="009C32DC" w:rsidTr="005E323D">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3D34F7" w:rsidRPr="009C32DC" w:rsidRDefault="003D34F7" w:rsidP="005E323D">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nhà phân phối</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3D34F7" w:rsidRPr="009C32DC" w:rsidRDefault="003D34F7" w:rsidP="005E323D">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3D34F7" w:rsidRPr="009C32DC" w:rsidTr="005E323D">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ID_NPP</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nhà phân phối là thông tin xác định duy nhất một nhà phân phối</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TenNPP</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nhà phân phối</w:t>
            </w:r>
          </w:p>
        </w:tc>
      </w:tr>
      <w:tr w:rsidR="003D34F7" w:rsidRPr="009C32DC" w:rsidTr="005E323D">
        <w:trPr>
          <w:trHeight w:val="45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DiaChi</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Địa chỉ của nhà phân phối</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Email</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Thông tin email của nhà phân phối</w:t>
            </w:r>
          </w:p>
        </w:tc>
      </w:tr>
      <w:tr w:rsidR="003D34F7" w:rsidRPr="009C32DC" w:rsidTr="005E323D">
        <w:trPr>
          <w:trHeight w:val="60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CongNoToiDa</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Công nợ tối đa mà nhà phân phối có thể nợ</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TongCongNo</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Tổng công nợ của nhà phân phối</w:t>
            </w:r>
          </w:p>
        </w:tc>
      </w:tr>
      <w:tr w:rsidR="003D34F7" w:rsidRPr="009C32DC" w:rsidTr="005E323D">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3D34F7" w:rsidRPr="009C32DC" w:rsidRDefault="003D34F7" w:rsidP="005E323D">
            <w:pPr>
              <w:pStyle w:val="MyTable1"/>
              <w:spacing w:line="360" w:lineRule="auto"/>
              <w:rPr>
                <w:sz w:val="26"/>
                <w:szCs w:val="26"/>
              </w:rPr>
            </w:pPr>
            <w:r w:rsidRPr="009C32DC">
              <w:rPr>
                <w:sz w:val="26"/>
                <w:szCs w:val="26"/>
              </w:rPr>
              <w:lastRenderedPageBreak/>
              <w:t>Phương thức</w:t>
            </w:r>
          </w:p>
        </w:tc>
        <w:tc>
          <w:tcPr>
            <w:tcW w:w="3645" w:type="dxa"/>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KiemTraThoiHanHopDong()</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 xml:space="preserve">Phương thức dùng để kiểm tra hợp đồng của nhà phân phối có còn hạn hay không </w:t>
            </w:r>
          </w:p>
        </w:tc>
      </w:tr>
      <w:tr w:rsidR="003D34F7" w:rsidRPr="009C32DC" w:rsidTr="005E323D">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3D34F7" w:rsidRPr="009C32DC" w:rsidRDefault="003D34F7" w:rsidP="005E323D">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DonDatHang</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Nhà phân phối có quan hệ với đơn đặt hàng, một nhà phân phối có nhiều đơn đặt hàng. Một đơn đặt hàng thuộc một nhà phân phối</w:t>
            </w:r>
          </w:p>
        </w:tc>
      </w:tr>
      <w:tr w:rsidR="003D34F7" w:rsidRPr="009C32DC" w:rsidTr="005E323D">
        <w:trPr>
          <w:trHeight w:val="160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NguoiLienHeGiaoHang</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Nhà phân phối có quan hệ với người liên hệ giao hàng, một nhà phân phối có nhiều người liên hệ giao hàng. Một người liên hệ giao hàng thuộc một nhà phân phói</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Kho</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Nhà phân phối có quan hệ với kho, một nhà phân phối có nhiều kho. Một kho thuộc một nhà phân phối</w:t>
            </w:r>
          </w:p>
        </w:tc>
      </w:tr>
    </w:tbl>
    <w:p w:rsidR="003D34F7" w:rsidRDefault="003D34F7" w:rsidP="0045270E">
      <w:pPr>
        <w:spacing w:before="0" w:after="160" w:line="259" w:lineRule="auto"/>
        <w:ind w:left="0" w:firstLine="0"/>
        <w:rPr>
          <w:rFonts w:ascii="Times New Roman" w:hAnsi="Times New Roman" w:cs="Times New Roman"/>
          <w:noProof/>
          <w:sz w:val="26"/>
          <w:szCs w:val="26"/>
          <w:lang w:val="en-US"/>
        </w:rPr>
      </w:pPr>
    </w:p>
    <w:p w:rsidR="003D34F7" w:rsidRDefault="003D34F7" w:rsidP="003D34F7">
      <w:pPr>
        <w:pStyle w:val="TuNormal"/>
        <w:numPr>
          <w:ilvl w:val="0"/>
          <w:numId w:val="0"/>
        </w:numPr>
        <w:spacing w:line="360" w:lineRule="auto"/>
      </w:pPr>
      <w:r>
        <w:rPr>
          <w:noProof/>
        </w:rPr>
        <w:tab/>
      </w:r>
      <w:r w:rsidRPr="009C32DC">
        <w:t>LoaiSanPham</w:t>
      </w:r>
    </w:p>
    <w:tbl>
      <w:tblPr>
        <w:tblStyle w:val="PlainTable11"/>
        <w:tblW w:w="9157" w:type="dxa"/>
        <w:tblInd w:w="198" w:type="dxa"/>
        <w:tblLook w:val="04A0" w:firstRow="1" w:lastRow="0" w:firstColumn="1" w:lastColumn="0" w:noHBand="0" w:noVBand="1"/>
      </w:tblPr>
      <w:tblGrid>
        <w:gridCol w:w="1867"/>
        <w:gridCol w:w="3645"/>
        <w:gridCol w:w="788"/>
        <w:gridCol w:w="2857"/>
      </w:tblGrid>
      <w:tr w:rsidR="003D34F7" w:rsidRPr="009C32DC" w:rsidTr="005E323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rPr>
                <w:sz w:val="26"/>
                <w:szCs w:val="26"/>
              </w:rPr>
            </w:pPr>
            <w:r w:rsidRPr="009C32DC">
              <w:rPr>
                <w:sz w:val="26"/>
                <w:szCs w:val="26"/>
              </w:rPr>
              <w:t>Tên class</w:t>
            </w:r>
          </w:p>
        </w:tc>
        <w:tc>
          <w:tcPr>
            <w:tcW w:w="443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LoaiSanPham</w:t>
            </w: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9C32DC">
              <w:rPr>
                <w:sz w:val="26"/>
                <w:szCs w:val="26"/>
              </w:rPr>
              <w:t>Mã số: CLS_08</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rPr>
                <w:sz w:val="26"/>
                <w:szCs w:val="26"/>
              </w:rPr>
            </w:pPr>
          </w:p>
        </w:tc>
        <w:tc>
          <w:tcPr>
            <w:tcW w:w="443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85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Tham chiếu: [UCCN-01] [UCCN-08][R2]</w:t>
            </w:r>
          </w:p>
        </w:tc>
      </w:tr>
      <w:tr w:rsidR="003D34F7" w:rsidRPr="009C32DC" w:rsidTr="005E323D">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3D34F7" w:rsidRPr="009C32DC" w:rsidRDefault="003D34F7" w:rsidP="005E323D">
            <w:pPr>
              <w:pStyle w:val="MyTable1"/>
              <w:spacing w:line="360" w:lineRule="auto"/>
              <w:rPr>
                <w:sz w:val="26"/>
                <w:szCs w:val="26"/>
              </w:rPr>
            </w:pPr>
            <w:r w:rsidRPr="009C32DC">
              <w:rPr>
                <w:sz w:val="26"/>
                <w:szCs w:val="26"/>
              </w:rPr>
              <w:t>Mô tả</w:t>
            </w:r>
          </w:p>
        </w:tc>
        <w:tc>
          <w:tcPr>
            <w:tcW w:w="7290" w:type="dxa"/>
            <w:gridSpan w:val="3"/>
            <w:tcBorders>
              <w:top w:val="single" w:sz="4" w:space="0" w:color="auto"/>
              <w:bottom w:val="single" w:sz="4" w:space="0" w:color="auto"/>
            </w:tcBorders>
            <w:shd w:val="clear" w:color="auto" w:fill="auto"/>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Lưu trữ thông tin các loại sản phẩm của công ty</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3D34F7" w:rsidRPr="009C32DC" w:rsidRDefault="003D34F7" w:rsidP="005E323D">
            <w:pPr>
              <w:pStyle w:val="MyTable1"/>
              <w:spacing w:line="360" w:lineRule="auto"/>
              <w:rPr>
                <w:sz w:val="26"/>
                <w:szCs w:val="26"/>
              </w:rPr>
            </w:pPr>
            <w:r w:rsidRPr="009C32DC">
              <w:rPr>
                <w:sz w:val="26"/>
                <w:szCs w:val="26"/>
              </w:rPr>
              <w:t>Thuộc tính</w:t>
            </w:r>
          </w:p>
        </w:tc>
        <w:tc>
          <w:tcPr>
            <w:tcW w:w="3645" w:type="dxa"/>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thuộc tính</w:t>
            </w:r>
          </w:p>
        </w:tc>
        <w:tc>
          <w:tcPr>
            <w:tcW w:w="3645" w:type="dxa"/>
            <w:gridSpan w:val="2"/>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Mô tả</w:t>
            </w:r>
          </w:p>
        </w:tc>
      </w:tr>
      <w:tr w:rsidR="003D34F7" w:rsidRPr="009C32DC" w:rsidTr="005E323D">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ID_LoaiSP</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Mã loại sản phẩm là thông tin xác định duy nhất một sản phẩm</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TenLoaiSP</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Tên loại sản phẩm (ví dụ như sữa không đường, sữa có đường,…)</w:t>
            </w:r>
          </w:p>
        </w:tc>
      </w:tr>
      <w:tr w:rsidR="003D34F7" w:rsidRPr="009C32DC" w:rsidTr="005E323D">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3D34F7" w:rsidRPr="009C32DC" w:rsidRDefault="003D34F7" w:rsidP="005E323D">
            <w:pPr>
              <w:pStyle w:val="MyTable1"/>
              <w:spacing w:line="360" w:lineRule="auto"/>
              <w:rPr>
                <w:sz w:val="26"/>
                <w:szCs w:val="26"/>
              </w:rPr>
            </w:pPr>
            <w:r w:rsidRPr="009C32DC">
              <w:rPr>
                <w:sz w:val="26"/>
                <w:szCs w:val="26"/>
              </w:rPr>
              <w:t>Phương thức</w:t>
            </w:r>
          </w:p>
        </w:tc>
        <w:tc>
          <w:tcPr>
            <w:tcW w:w="3645" w:type="dxa"/>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phương thức</w:t>
            </w:r>
          </w:p>
        </w:tc>
        <w:tc>
          <w:tcPr>
            <w:tcW w:w="3645" w:type="dxa"/>
            <w:gridSpan w:val="2"/>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Không có</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r>
      <w:tr w:rsidR="003D34F7" w:rsidRPr="009C32DC" w:rsidTr="005E323D">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3D34F7" w:rsidRPr="009C32DC" w:rsidRDefault="003D34F7" w:rsidP="005E323D">
            <w:pPr>
              <w:pStyle w:val="MyTable1"/>
              <w:spacing w:line="360" w:lineRule="auto"/>
              <w:rPr>
                <w:sz w:val="26"/>
                <w:szCs w:val="26"/>
              </w:rPr>
            </w:pPr>
            <w:r w:rsidRPr="009C32DC">
              <w:rPr>
                <w:sz w:val="26"/>
                <w:szCs w:val="26"/>
              </w:rPr>
              <w:t>Quan hệ</w:t>
            </w:r>
          </w:p>
        </w:tc>
        <w:tc>
          <w:tcPr>
            <w:tcW w:w="3645" w:type="dxa"/>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Tên lớp</w:t>
            </w:r>
          </w:p>
        </w:tc>
        <w:tc>
          <w:tcPr>
            <w:tcW w:w="3645" w:type="dxa"/>
            <w:gridSpan w:val="2"/>
            <w:tcBorders>
              <w:top w:val="single" w:sz="4" w:space="0" w:color="auto"/>
              <w:bottom w:val="single" w:sz="4" w:space="0" w:color="auto"/>
            </w:tcBorders>
            <w:shd w:val="clear" w:color="auto" w:fill="7F7F7F" w:themeFill="text1" w:themeFillTint="80"/>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Mô tả</w:t>
            </w:r>
          </w:p>
        </w:tc>
      </w:tr>
      <w:tr w:rsidR="003D34F7" w:rsidRPr="009C32DC" w:rsidTr="005E323D">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SanPham</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9C32DC">
              <w:rPr>
                <w:sz w:val="26"/>
                <w:szCs w:val="26"/>
              </w:rPr>
              <w:t>Loại sản phẩm có quan hệ với sản phẩm, một loại sản phẩm có nhiều sản phẩm. Một sản phẩm thuộc một loại sản phẩm</w:t>
            </w:r>
          </w:p>
        </w:tc>
      </w:tr>
      <w:tr w:rsidR="003D34F7" w:rsidRPr="009C32DC" w:rsidTr="005E323D">
        <w:trPr>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3D34F7" w:rsidRPr="009C32DC" w:rsidRDefault="003D34F7" w:rsidP="005E323D">
            <w:pPr>
              <w:pStyle w:val="MyTable1"/>
              <w:spacing w:line="360" w:lineRule="auto"/>
              <w:rPr>
                <w:sz w:val="26"/>
                <w:szCs w:val="26"/>
              </w:rPr>
            </w:pPr>
          </w:p>
        </w:tc>
        <w:tc>
          <w:tcPr>
            <w:tcW w:w="3645" w:type="dxa"/>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CT_DoanhThu</w:t>
            </w:r>
          </w:p>
        </w:tc>
        <w:tc>
          <w:tcPr>
            <w:tcW w:w="3645" w:type="dxa"/>
            <w:gridSpan w:val="2"/>
            <w:tcBorders>
              <w:top w:val="single" w:sz="4" w:space="0" w:color="auto"/>
              <w:bottom w:val="single" w:sz="4" w:space="0" w:color="auto"/>
            </w:tcBorders>
            <w:shd w:val="clear" w:color="auto" w:fill="FFFFFF" w:themeFill="background1"/>
          </w:tcPr>
          <w:p w:rsidR="003D34F7" w:rsidRPr="009C32DC" w:rsidRDefault="003D34F7" w:rsidP="005E323D">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9C32DC">
              <w:rPr>
                <w:sz w:val="26"/>
                <w:szCs w:val="26"/>
              </w:rPr>
              <w:t>CT_DoanhThu gồm một loại sản phẩm. Một loại sản phẩm có thể nằm trong nhiều chi tiết doanh thu.</w:t>
            </w:r>
          </w:p>
        </w:tc>
      </w:tr>
    </w:tbl>
    <w:p w:rsidR="003D34F7" w:rsidRPr="003D34F7" w:rsidRDefault="003D34F7" w:rsidP="003D34F7">
      <w:pPr>
        <w:pStyle w:val="TuNormal"/>
        <w:numPr>
          <w:ilvl w:val="0"/>
          <w:numId w:val="0"/>
        </w:numPr>
        <w:spacing w:line="360" w:lineRule="auto"/>
      </w:pPr>
    </w:p>
    <w:sectPr w:rsidR="003D34F7" w:rsidRPr="003D34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2B86" w:rsidRDefault="00F12B86" w:rsidP="006925A5">
      <w:pPr>
        <w:spacing w:before="0" w:after="0" w:line="240" w:lineRule="auto"/>
      </w:pPr>
      <w:r>
        <w:separator/>
      </w:r>
    </w:p>
  </w:endnote>
  <w:endnote w:type="continuationSeparator" w:id="0">
    <w:p w:rsidR="00F12B86" w:rsidRDefault="00F12B86" w:rsidP="006925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2B86" w:rsidRDefault="00F12B86" w:rsidP="006925A5">
      <w:pPr>
        <w:spacing w:before="0" w:after="0" w:line="240" w:lineRule="auto"/>
      </w:pPr>
      <w:r>
        <w:separator/>
      </w:r>
    </w:p>
  </w:footnote>
  <w:footnote w:type="continuationSeparator" w:id="0">
    <w:p w:rsidR="00F12B86" w:rsidRDefault="00F12B86" w:rsidP="006925A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AB6EE8"/>
    <w:multiLevelType w:val="multilevel"/>
    <w:tmpl w:val="6BC251A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6"/>
        <w:szCs w:val="26"/>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303"/>
    <w:rsid w:val="00040F71"/>
    <w:rsid w:val="0008688F"/>
    <w:rsid w:val="000D100C"/>
    <w:rsid w:val="000F5F3D"/>
    <w:rsid w:val="0013074E"/>
    <w:rsid w:val="00145661"/>
    <w:rsid w:val="001838FD"/>
    <w:rsid w:val="001A571E"/>
    <w:rsid w:val="001F09D7"/>
    <w:rsid w:val="002834DF"/>
    <w:rsid w:val="0029712E"/>
    <w:rsid w:val="002F2371"/>
    <w:rsid w:val="00322839"/>
    <w:rsid w:val="003853F7"/>
    <w:rsid w:val="003D34F7"/>
    <w:rsid w:val="003F3A76"/>
    <w:rsid w:val="0040173E"/>
    <w:rsid w:val="0040703A"/>
    <w:rsid w:val="004373FE"/>
    <w:rsid w:val="0045270E"/>
    <w:rsid w:val="004A14B3"/>
    <w:rsid w:val="004B4113"/>
    <w:rsid w:val="004F5A58"/>
    <w:rsid w:val="00513F47"/>
    <w:rsid w:val="0056184A"/>
    <w:rsid w:val="00582C86"/>
    <w:rsid w:val="005A5A7D"/>
    <w:rsid w:val="005B0583"/>
    <w:rsid w:val="005C0086"/>
    <w:rsid w:val="006617BC"/>
    <w:rsid w:val="006925A5"/>
    <w:rsid w:val="006A6C5F"/>
    <w:rsid w:val="006B35E6"/>
    <w:rsid w:val="00730DE8"/>
    <w:rsid w:val="00741303"/>
    <w:rsid w:val="007950F1"/>
    <w:rsid w:val="007A37B3"/>
    <w:rsid w:val="007B26B0"/>
    <w:rsid w:val="007C2BA9"/>
    <w:rsid w:val="00813038"/>
    <w:rsid w:val="008174E8"/>
    <w:rsid w:val="00865D04"/>
    <w:rsid w:val="0087726A"/>
    <w:rsid w:val="00882D82"/>
    <w:rsid w:val="009007A7"/>
    <w:rsid w:val="009979C8"/>
    <w:rsid w:val="00A85D0C"/>
    <w:rsid w:val="00AE5383"/>
    <w:rsid w:val="00B34D7B"/>
    <w:rsid w:val="00B7043A"/>
    <w:rsid w:val="00BC5C25"/>
    <w:rsid w:val="00C20550"/>
    <w:rsid w:val="00C56FAB"/>
    <w:rsid w:val="00CA0E4A"/>
    <w:rsid w:val="00D22B15"/>
    <w:rsid w:val="00EA4A82"/>
    <w:rsid w:val="00EC7446"/>
    <w:rsid w:val="00F1241A"/>
    <w:rsid w:val="00F12B86"/>
    <w:rsid w:val="00F7203D"/>
    <w:rsid w:val="00F77031"/>
    <w:rsid w:val="00FA30E3"/>
    <w:rsid w:val="00FD0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37D7C"/>
  <w15:chartTrackingRefBased/>
  <w15:docId w15:val="{A4992320-A1F4-4332-8970-DC8992170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741303"/>
    <w:pPr>
      <w:spacing w:before="120" w:after="200" w:line="276" w:lineRule="auto"/>
      <w:ind w:left="360" w:hanging="360"/>
    </w:pPr>
    <w:rPr>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MyTable1">
    <w:name w:val="My Table 1"/>
    <w:basedOn w:val="Binhthng"/>
    <w:link w:val="MyTable1Char"/>
    <w:qFormat/>
    <w:rsid w:val="00741303"/>
    <w:pPr>
      <w:spacing w:after="120"/>
      <w:ind w:left="0" w:firstLine="0"/>
    </w:pPr>
    <w:rPr>
      <w:rFonts w:ascii="Times New Roman" w:eastAsiaTheme="minorEastAsia" w:hAnsi="Times New Roman" w:cs="Times New Roman"/>
      <w:sz w:val="24"/>
      <w:szCs w:val="24"/>
    </w:rPr>
  </w:style>
  <w:style w:type="character" w:customStyle="1" w:styleId="MyTable1Char">
    <w:name w:val="My Table 1 Char"/>
    <w:basedOn w:val="Phngmcinhcuaoanvn"/>
    <w:link w:val="MyTable1"/>
    <w:rsid w:val="00741303"/>
    <w:rPr>
      <w:rFonts w:ascii="Times New Roman" w:eastAsiaTheme="minorEastAsia" w:hAnsi="Times New Roman" w:cs="Times New Roman"/>
      <w:sz w:val="24"/>
      <w:szCs w:val="24"/>
    </w:rPr>
  </w:style>
  <w:style w:type="table" w:customStyle="1" w:styleId="PlainTable11">
    <w:name w:val="Plain Table 11"/>
    <w:basedOn w:val="BangThngthng"/>
    <w:uiPriority w:val="41"/>
    <w:rsid w:val="00741303"/>
    <w:pPr>
      <w:spacing w:after="0" w:line="240" w:lineRule="auto"/>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utrang">
    <w:name w:val="header"/>
    <w:basedOn w:val="Binhthng"/>
    <w:link w:val="utrangChar"/>
    <w:uiPriority w:val="99"/>
    <w:unhideWhenUsed/>
    <w:rsid w:val="006925A5"/>
    <w:pPr>
      <w:tabs>
        <w:tab w:val="center" w:pos="4680"/>
        <w:tab w:val="right" w:pos="9360"/>
      </w:tabs>
      <w:spacing w:before="0" w:after="0" w:line="240" w:lineRule="auto"/>
    </w:pPr>
  </w:style>
  <w:style w:type="character" w:customStyle="1" w:styleId="utrangChar">
    <w:name w:val="Đầu trang Char"/>
    <w:basedOn w:val="Phngmcinhcuaoanvn"/>
    <w:link w:val="utrang"/>
    <w:uiPriority w:val="99"/>
    <w:rsid w:val="006925A5"/>
  </w:style>
  <w:style w:type="paragraph" w:styleId="Chntrang">
    <w:name w:val="footer"/>
    <w:basedOn w:val="Binhthng"/>
    <w:link w:val="ChntrangChar"/>
    <w:uiPriority w:val="99"/>
    <w:unhideWhenUsed/>
    <w:rsid w:val="006925A5"/>
    <w:pPr>
      <w:tabs>
        <w:tab w:val="center" w:pos="4680"/>
        <w:tab w:val="right" w:pos="9360"/>
      </w:tabs>
      <w:spacing w:before="0" w:after="0" w:line="240" w:lineRule="auto"/>
    </w:pPr>
  </w:style>
  <w:style w:type="character" w:customStyle="1" w:styleId="ChntrangChar">
    <w:name w:val="Chân trang Char"/>
    <w:basedOn w:val="Phngmcinhcuaoanvn"/>
    <w:link w:val="Chntrang"/>
    <w:uiPriority w:val="99"/>
    <w:rsid w:val="006925A5"/>
  </w:style>
  <w:style w:type="paragraph" w:styleId="Chuthich">
    <w:name w:val="caption"/>
    <w:basedOn w:val="Binhthng"/>
    <w:next w:val="Binhthng"/>
    <w:uiPriority w:val="35"/>
    <w:unhideWhenUsed/>
    <w:qFormat/>
    <w:rsid w:val="006925A5"/>
    <w:pPr>
      <w:spacing w:before="0" w:line="240" w:lineRule="auto"/>
    </w:pPr>
    <w:rPr>
      <w:i/>
      <w:iCs/>
      <w:color w:val="44546A" w:themeColor="text2"/>
      <w:sz w:val="18"/>
      <w:szCs w:val="18"/>
    </w:rPr>
  </w:style>
  <w:style w:type="table" w:styleId="LiBang">
    <w:name w:val="Table Grid"/>
    <w:basedOn w:val="BangThngthng"/>
    <w:uiPriority w:val="39"/>
    <w:rsid w:val="00877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uStyle-Title1">
    <w:name w:val="Tu Style - Title 1"/>
    <w:basedOn w:val="oancuaDanhsach"/>
    <w:qFormat/>
    <w:rsid w:val="003D34F7"/>
    <w:pPr>
      <w:numPr>
        <w:numId w:val="1"/>
      </w:numPr>
    </w:pPr>
    <w:rPr>
      <w:rFonts w:ascii="Times New Roman" w:hAnsi="Times New Roman" w:cs="Times New Roman"/>
      <w:b/>
      <w:color w:val="000000"/>
      <w:sz w:val="28"/>
      <w:szCs w:val="28"/>
      <w:lang w:val="en-US"/>
      <w14:textFill>
        <w14:solidFill>
          <w14:srgbClr w14:val="000000">
            <w14:lumMod w14:val="50000"/>
          </w14:srgbClr>
        </w14:solidFill>
      </w14:textFill>
    </w:rPr>
  </w:style>
  <w:style w:type="paragraph" w:customStyle="1" w:styleId="TuNormal">
    <w:name w:val="Tu Normal"/>
    <w:basedOn w:val="TuStyle-Title1"/>
    <w:link w:val="TuNormalChar"/>
    <w:qFormat/>
    <w:rsid w:val="003D34F7"/>
    <w:pPr>
      <w:numPr>
        <w:ilvl w:val="1"/>
      </w:numPr>
    </w:pPr>
    <w:rPr>
      <w:b w:val="0"/>
      <w:sz w:val="26"/>
      <w:szCs w:val="26"/>
    </w:rPr>
  </w:style>
  <w:style w:type="character" w:customStyle="1" w:styleId="TuNormalChar">
    <w:name w:val="Tu Normal Char"/>
    <w:basedOn w:val="Phngmcinhcuaoanvn"/>
    <w:link w:val="TuNormal"/>
    <w:rsid w:val="003D34F7"/>
    <w:rPr>
      <w:rFonts w:ascii="Times New Roman" w:hAnsi="Times New Roman" w:cs="Times New Roman"/>
      <w:color w:val="000000"/>
      <w:sz w:val="26"/>
      <w:szCs w:val="26"/>
      <w14:textFill>
        <w14:solidFill>
          <w14:srgbClr w14:val="000000">
            <w14:lumMod w14:val="50000"/>
          </w14:srgbClr>
        </w14:solidFill>
      </w14:textFill>
    </w:rPr>
  </w:style>
  <w:style w:type="paragraph" w:styleId="oancuaDanhsach">
    <w:name w:val="List Paragraph"/>
    <w:basedOn w:val="Binhthng"/>
    <w:uiPriority w:val="34"/>
    <w:qFormat/>
    <w:rsid w:val="003D34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57CE6-6CD8-499A-A054-0C09A2F2E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8</Pages>
  <Words>703</Words>
  <Characters>4010</Characters>
  <Application>Microsoft Office Word</Application>
  <DocSecurity>0</DocSecurity>
  <Lines>33</Lines>
  <Paragraphs>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dc:creator>
  <cp:keywords/>
  <dc:description/>
  <cp:lastModifiedBy>Hoang Thi Bich Van</cp:lastModifiedBy>
  <cp:revision>28</cp:revision>
  <dcterms:created xsi:type="dcterms:W3CDTF">2017-10-09T07:59:00Z</dcterms:created>
  <dcterms:modified xsi:type="dcterms:W3CDTF">2017-10-12T14:59:00Z</dcterms:modified>
</cp:coreProperties>
</file>