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D59" w:rsidRDefault="00E45D59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</w:p>
    <w:p w:rsidR="00E45D59" w:rsidRDefault="00E45D59" w:rsidP="00E45D59">
      <w:pPr>
        <w:pStyle w:val="oancuaDanhsac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</w:p>
    <w:p w:rsidR="00E45D59" w:rsidRDefault="00E45D59" w:rsidP="00E45D59">
      <w:pPr>
        <w:pStyle w:val="oancuaDanhsac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F9153E" w:rsidRDefault="0030679F" w:rsidP="00B767F9">
      <w:r>
        <w:object w:dxaOrig="13666" w:dyaOrig="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25pt;height:265.5pt" o:ole="">
            <v:imagedata r:id="rId5" o:title=""/>
          </v:shape>
          <o:OLEObject Type="Embed" ProgID="Visio.Drawing.15" ShapeID="_x0000_i1044" DrawAspect="Content" ObjectID="_1577129534" r:id="rId6"/>
        </w:object>
      </w:r>
      <w:bookmarkStart w:id="0" w:name="_GoBack"/>
      <w:bookmarkEnd w:id="0"/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Hóa đơn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B767F9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B767F9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1"/>
        </w:numPr>
      </w:pPr>
      <w:r>
        <w:lastRenderedPageBreak/>
        <w:t>Giao diện danh sách đơn giao hàng</w:t>
      </w:r>
    </w:p>
    <w:p w:rsidR="00E45D59" w:rsidRDefault="004F017F" w:rsidP="004F017F">
      <w:r>
        <w:object w:dxaOrig="13966" w:dyaOrig="7756">
          <v:shape id="_x0000_i1026" type="#_x0000_t75" style="width:468pt;height:259.5pt" o:ole="">
            <v:imagedata r:id="rId7" o:title=""/>
          </v:shape>
          <o:OLEObject Type="Embed" ProgID="Visio.Drawing.15" ShapeID="_x0000_i1026" DrawAspect="Content" ObjectID="_1577129535" r:id="rId8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Đơn Giao Hàng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4F017F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4F017F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685D2D" w:rsidRDefault="00685D2D" w:rsidP="00E45D59">
      <w:pPr>
        <w:ind w:left="360"/>
      </w:pPr>
    </w:p>
    <w:p w:rsidR="00E45D59" w:rsidRDefault="00E45D59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4F017F" w:rsidRDefault="004F017F" w:rsidP="00E45D59">
      <w:pPr>
        <w:pStyle w:val="oancuaDanhsach"/>
      </w:pPr>
    </w:p>
    <w:p w:rsidR="004F017F" w:rsidRDefault="004F017F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45D59" w:rsidRDefault="00E45D59" w:rsidP="00E45D59">
      <w:pPr>
        <w:pStyle w:val="oancuaDanhsach"/>
      </w:pPr>
    </w:p>
    <w:p w:rsidR="00E45D59" w:rsidRDefault="00E45D59" w:rsidP="00E45D59">
      <w:pPr>
        <w:pStyle w:val="oancuaDanhsach"/>
        <w:numPr>
          <w:ilvl w:val="0"/>
          <w:numId w:val="1"/>
        </w:numPr>
      </w:pPr>
      <w:r>
        <w:lastRenderedPageBreak/>
        <w:t>Giao Diện danh sách đơn đặt hàng</w:t>
      </w:r>
    </w:p>
    <w:p w:rsidR="00E45D59" w:rsidRDefault="004F017F" w:rsidP="004F017F">
      <w:r>
        <w:object w:dxaOrig="13966" w:dyaOrig="7756">
          <v:shape id="_x0000_i1027" type="#_x0000_t75" style="width:468pt;height:259.5pt" o:ole="">
            <v:imagedata r:id="rId9" o:title=""/>
          </v:shape>
          <o:OLEObject Type="Embed" ProgID="Visio.Drawing.15" ShapeID="_x0000_i1027" DrawAspect="Content" ObjectID="_1577129536" r:id="rId10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Đơn Đặt hàng</w:t>
            </w:r>
          </w:p>
        </w:tc>
      </w:tr>
      <w:tr w:rsidR="004F017F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4F017F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E63953" w:rsidRDefault="00E63953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4F017F" w:rsidRDefault="004F017F" w:rsidP="00E45D59">
      <w:pPr>
        <w:ind w:left="360"/>
      </w:pPr>
    </w:p>
    <w:p w:rsidR="00EB6FBD" w:rsidRDefault="00EB6FB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r>
        <w:lastRenderedPageBreak/>
        <w:t>Báo Cáo Kinh Doanh</w:t>
      </w:r>
    </w:p>
    <w:p w:rsidR="00E45D59" w:rsidRDefault="00892261" w:rsidP="004F017F">
      <w:r>
        <w:object w:dxaOrig="14131" w:dyaOrig="7756">
          <v:shape id="_x0000_i1028" type="#_x0000_t75" style="width:468pt;height:256.5pt" o:ole="">
            <v:imagedata r:id="rId11" o:title=""/>
          </v:shape>
          <o:OLEObject Type="Embed" ProgID="Visio.Drawing.15" ShapeID="_x0000_i1028" DrawAspect="Content" ObjectID="_1577129537" r:id="rId12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723F4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723F4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723F4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723F4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723F4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723F4D" w:rsidRDefault="00723F4D" w:rsidP="00E45D59">
      <w:pPr>
        <w:ind w:left="360"/>
      </w:pPr>
    </w:p>
    <w:p w:rsidR="00723F4D" w:rsidRDefault="00723F4D" w:rsidP="00E45D59">
      <w:pPr>
        <w:ind w:left="360"/>
      </w:pPr>
    </w:p>
    <w:p w:rsidR="00723F4D" w:rsidRDefault="00723F4D" w:rsidP="00E45D59">
      <w:pPr>
        <w:ind w:left="360"/>
      </w:pPr>
    </w:p>
    <w:p w:rsidR="00EB6FBD" w:rsidRDefault="00EB6FB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r>
        <w:lastRenderedPageBreak/>
        <w:t>Báo Cáo Phân Bổ</w:t>
      </w:r>
    </w:p>
    <w:p w:rsidR="00BB2F1E" w:rsidRDefault="00723F4D" w:rsidP="00723F4D">
      <w:r>
        <w:object w:dxaOrig="14131" w:dyaOrig="7951">
          <v:shape id="_x0000_i1029" type="#_x0000_t75" style="width:468pt;height:263.25pt" o:ole="">
            <v:imagedata r:id="rId13" o:title=""/>
          </v:shape>
          <o:OLEObject Type="Embed" ProgID="Visio.Drawing.15" ShapeID="_x0000_i1029" DrawAspect="Content" ObjectID="_1577129538" r:id="rId14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892261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892261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892261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892261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892261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892261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BB2F1E" w:rsidRDefault="00BB2F1E" w:rsidP="00BB2F1E">
      <w:pPr>
        <w:ind w:left="360"/>
      </w:pPr>
    </w:p>
    <w:p w:rsidR="00FB1054" w:rsidRDefault="00FB1054" w:rsidP="00BB2F1E">
      <w:pPr>
        <w:ind w:left="360"/>
      </w:pPr>
    </w:p>
    <w:p w:rsidR="00FB1054" w:rsidRDefault="00FB1054" w:rsidP="00BB2F1E">
      <w:pPr>
        <w:ind w:left="360"/>
      </w:pPr>
    </w:p>
    <w:p w:rsidR="000D40FA" w:rsidRDefault="000D40FA" w:rsidP="00BB2F1E">
      <w:pPr>
        <w:ind w:left="360"/>
      </w:pPr>
    </w:p>
    <w:p w:rsidR="000D40FA" w:rsidRDefault="000D40FA" w:rsidP="00BB2F1E">
      <w:pPr>
        <w:ind w:left="360"/>
      </w:pPr>
    </w:p>
    <w:p w:rsidR="000D40FA" w:rsidRDefault="000D40FA" w:rsidP="00BB2F1E">
      <w:pPr>
        <w:ind w:left="360"/>
      </w:pPr>
    </w:p>
    <w:p w:rsidR="000D40FA" w:rsidRDefault="000D40FA" w:rsidP="00BB2F1E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F80C07" w:rsidRDefault="00FB1054" w:rsidP="00F80C07">
      <w:pPr>
        <w:pStyle w:val="oancuaDanhsac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r w:rsidR="00F80C07">
        <w:t xml:space="preserve">So </w:t>
      </w:r>
      <w:proofErr w:type="spellStart"/>
      <w:r w:rsidR="00F80C07">
        <w:t>sánh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 &gt; B</w:t>
      </w:r>
    </w:p>
    <w:p w:rsidR="00AA642F" w:rsidRDefault="000D40FA" w:rsidP="00951247">
      <w:r>
        <w:object w:dxaOrig="9346" w:dyaOrig="9976">
          <v:shape id="_x0000_i1030" type="#_x0000_t75" style="width:467.25pt;height:420.75pt" o:ole="">
            <v:imagedata r:id="rId15" o:title=""/>
          </v:shape>
          <o:OLEObject Type="Embed" ProgID="Visio.Drawing.15" ShapeID="_x0000_i1030" DrawAspect="Content" ObjectID="_1577129539" r:id="rId16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B1054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B1054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B1054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B1054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</w:tr>
    </w:tbl>
    <w:p w:rsidR="008A14A6" w:rsidRDefault="008A14A6" w:rsidP="00AA642F">
      <w:pPr>
        <w:ind w:left="360"/>
      </w:pPr>
    </w:p>
    <w:p w:rsidR="00FB1054" w:rsidRDefault="00FB1054" w:rsidP="00FB1054">
      <w:pPr>
        <w:pStyle w:val="oancuaDanhsach"/>
        <w:numPr>
          <w:ilvl w:val="0"/>
          <w:numId w:val="1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tháng</w:t>
      </w:r>
      <w:proofErr w:type="spellEnd"/>
      <w:r>
        <w:t>/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</w:p>
    <w:p w:rsidR="00FB1054" w:rsidRDefault="008951B0" w:rsidP="008951B0">
      <w:r>
        <w:object w:dxaOrig="10471" w:dyaOrig="10471">
          <v:shape id="_x0000_i1031" type="#_x0000_t75" style="width:467.25pt;height:467.25pt" o:ole="">
            <v:imagedata r:id="rId17" o:title=""/>
          </v:shape>
          <o:OLEObject Type="Embed" ProgID="Visio.Drawing.15" ShapeID="_x0000_i1031" DrawAspect="Content" ObjectID="_1577129540" r:id="rId18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951B0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951B0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951B0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</w:tbl>
    <w:p w:rsidR="008A14A6" w:rsidRDefault="008A14A6" w:rsidP="008951B0"/>
    <w:sectPr w:rsidR="008A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4E5"/>
    <w:multiLevelType w:val="hybridMultilevel"/>
    <w:tmpl w:val="88EC5402"/>
    <w:lvl w:ilvl="0" w:tplc="83C0E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2C0D"/>
    <w:multiLevelType w:val="hybridMultilevel"/>
    <w:tmpl w:val="5EA0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59"/>
    <w:rsid w:val="00040DF6"/>
    <w:rsid w:val="000D40FA"/>
    <w:rsid w:val="001263D9"/>
    <w:rsid w:val="001E55B4"/>
    <w:rsid w:val="001E7744"/>
    <w:rsid w:val="0030679F"/>
    <w:rsid w:val="004F017F"/>
    <w:rsid w:val="00554A19"/>
    <w:rsid w:val="00616923"/>
    <w:rsid w:val="00640978"/>
    <w:rsid w:val="00685D2D"/>
    <w:rsid w:val="00723F4D"/>
    <w:rsid w:val="00892261"/>
    <w:rsid w:val="008951B0"/>
    <w:rsid w:val="008A14A6"/>
    <w:rsid w:val="00951247"/>
    <w:rsid w:val="00962292"/>
    <w:rsid w:val="00AA642F"/>
    <w:rsid w:val="00B767F9"/>
    <w:rsid w:val="00BB2F1E"/>
    <w:rsid w:val="00E45D59"/>
    <w:rsid w:val="00E63953"/>
    <w:rsid w:val="00EB6FBD"/>
    <w:rsid w:val="00F80C07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FEA3B-7DB9-4BAF-8682-E265911D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5D59"/>
    <w:pPr>
      <w:ind w:left="720"/>
      <w:contextualSpacing/>
    </w:pPr>
  </w:style>
  <w:style w:type="table" w:styleId="LiBang">
    <w:name w:val="Table Grid"/>
    <w:basedOn w:val="BangThngthng"/>
    <w:uiPriority w:val="59"/>
    <w:rsid w:val="00685D2D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6</cp:revision>
  <dcterms:created xsi:type="dcterms:W3CDTF">2017-11-16T08:20:00Z</dcterms:created>
  <dcterms:modified xsi:type="dcterms:W3CDTF">2018-01-10T15:42:00Z</dcterms:modified>
</cp:coreProperties>
</file>