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AD8" w:rsidRPr="00941AD8" w:rsidRDefault="00941AD8" w:rsidP="00A94BE9">
      <w:pPr>
        <w:keepNext/>
        <w:keepLines/>
        <w:spacing w:after="0"/>
        <w:outlineLvl w:val="1"/>
        <w:rPr>
          <w:rFonts w:asciiTheme="majorHAnsi" w:eastAsiaTheme="majorEastAsia" w:hAnsiTheme="majorHAnsi" w:cstheme="majorBidi"/>
          <w:color w:val="4472C4" w:themeColor="accent1"/>
          <w:sz w:val="22"/>
          <w:szCs w:val="26"/>
        </w:rPr>
      </w:pPr>
      <w:bookmarkStart w:id="0" w:name="_Toc499849052"/>
      <w:r w:rsidRPr="00941AD8">
        <w:rPr>
          <w:rFonts w:asciiTheme="majorHAnsi" w:eastAsiaTheme="majorEastAsia" w:hAnsiTheme="majorHAnsi" w:cstheme="majorBidi"/>
          <w:color w:val="4472C4" w:themeColor="accent1"/>
          <w:sz w:val="22"/>
          <w:szCs w:val="26"/>
        </w:rPr>
        <w:t>Thay hết quản lý khuyến mãi thành thằng này</w:t>
      </w:r>
    </w:p>
    <w:p w:rsidR="00A94BE9" w:rsidRDefault="00A94BE9" w:rsidP="00A94BE9">
      <w:pPr>
        <w:pStyle w:val="Heading2"/>
      </w:pPr>
      <w:r>
        <w:t>Quản lý Khuyến mãi</w:t>
      </w:r>
      <w:bookmarkEnd w:id="0"/>
    </w:p>
    <w:p w:rsidR="00A94BE9" w:rsidRDefault="00A94BE9" w:rsidP="00A94BE9">
      <w:pPr>
        <w:pStyle w:val="Heading3"/>
      </w:pPr>
      <w:bookmarkStart w:id="1" w:name="_Toc499849053"/>
      <w:r>
        <w:t>Sơ đồ hệ thống</w:t>
      </w:r>
      <w:bookmarkEnd w:id="1"/>
    </w:p>
    <w:p w:rsidR="00A94BE9" w:rsidRDefault="001D7669" w:rsidP="00A94BE9">
      <w:pPr>
        <w:pStyle w:val="TuStyle-Title1"/>
        <w:keepNext/>
        <w:numPr>
          <w:ilvl w:val="0"/>
          <w:numId w:val="0"/>
        </w:numPr>
        <w:ind w:left="576" w:hanging="576"/>
      </w:pPr>
      <w:r>
        <w:rPr>
          <w:noProof/>
        </w:rPr>
        <w:lastRenderedPageBreak/>
        <w:drawing>
          <wp:inline distT="0" distB="0" distL="0" distR="0" wp14:anchorId="103001BE" wp14:editId="785906F2">
            <wp:extent cx="8229600" cy="501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E9" w:rsidRDefault="00A94BE9" w:rsidP="00A94BE9">
      <w:pPr>
        <w:pStyle w:val="Caption"/>
      </w:pPr>
      <w:r>
        <w:t xml:space="preserve">Hình </w:t>
      </w:r>
      <w:r w:rsidR="0055433F">
        <w:fldChar w:fldCharType="begin"/>
      </w:r>
      <w:r w:rsidR="0055433F">
        <w:instrText xml:space="preserve"> SEQ Hình \* ARABIC </w:instrText>
      </w:r>
      <w:r w:rsidR="0055433F">
        <w:fldChar w:fldCharType="separate"/>
      </w:r>
      <w:r>
        <w:rPr>
          <w:noProof/>
        </w:rPr>
        <w:t>53</w:t>
      </w:r>
      <w:r w:rsidR="0055433F">
        <w:rPr>
          <w:noProof/>
        </w:rPr>
        <w:fldChar w:fldCharType="end"/>
      </w:r>
      <w:r>
        <w:t>: Kiến trúc phân hệ quản lý khuyến mãi</w:t>
      </w:r>
    </w:p>
    <w:p w:rsidR="00A94BE9" w:rsidRDefault="00A94BE9" w:rsidP="00A94BE9">
      <w:pPr>
        <w:pStyle w:val="TuNormal"/>
        <w:numPr>
          <w:ilvl w:val="0"/>
          <w:numId w:val="0"/>
        </w:numPr>
      </w:pPr>
    </w:p>
    <w:p w:rsidR="00A94BE9" w:rsidRDefault="00A94BE9" w:rsidP="00A94BE9">
      <w:pPr>
        <w:pStyle w:val="Heading3"/>
      </w:pPr>
      <w:bookmarkStart w:id="2" w:name="_Toc499849054"/>
      <w:r w:rsidRPr="00F14B9B">
        <w:lastRenderedPageBreak/>
        <w:t>Sơ đồ lớp chi tiết – Quả</w:t>
      </w:r>
      <w:r>
        <w:t>n lý Khuyến mãi</w:t>
      </w:r>
      <w:bookmarkEnd w:id="2"/>
      <w:r>
        <w:t xml:space="preserve"> </w:t>
      </w:r>
    </w:p>
    <w:p w:rsidR="00A94BE9" w:rsidRDefault="00A94BE9" w:rsidP="00A94BE9">
      <w:pPr>
        <w:pStyle w:val="MyTable"/>
        <w:ind w:left="720" w:firstLine="720"/>
      </w:pPr>
      <w:r>
        <w:t xml:space="preserve">Mã số: </w:t>
      </w:r>
      <w:r>
        <w:rPr>
          <w:b/>
        </w:rPr>
        <w:t>DCLS_Promotion</w:t>
      </w:r>
    </w:p>
    <w:p w:rsidR="00A94BE9" w:rsidRDefault="00A94BE9" w:rsidP="00A94BE9">
      <w:pPr>
        <w:pStyle w:val="MyTable"/>
        <w:ind w:left="1440"/>
      </w:pPr>
      <w:r>
        <w:t xml:space="preserve">Tham chiếu: [FR-01] </w:t>
      </w:r>
      <w:r>
        <w:rPr>
          <w:noProof/>
        </w:rPr>
        <w:t>[UCCN-23] [UCCN-25] UCCN-26]  [UCCN-27] [UCNV-28] [UCCN-29]</w:t>
      </w:r>
      <w:r>
        <w:t>, CLS_18, CLS_19, CLS_20.</w:t>
      </w:r>
    </w:p>
    <w:p w:rsidR="00A94BE9" w:rsidRDefault="009E1F72" w:rsidP="009E1F72">
      <w:pPr>
        <w:pStyle w:val="MyTable"/>
        <w:keepNext/>
        <w:jc w:val="center"/>
      </w:pPr>
      <w:r>
        <w:rPr>
          <w:noProof/>
        </w:rPr>
        <w:drawing>
          <wp:inline distT="0" distB="0" distL="0" distR="0" wp14:anchorId="3317C901" wp14:editId="79AB0D14">
            <wp:extent cx="8229600" cy="1631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E9" w:rsidRDefault="00A94BE9" w:rsidP="00A94BE9">
      <w:pPr>
        <w:pStyle w:val="MyTable"/>
        <w:jc w:val="center"/>
      </w:pPr>
      <w:r>
        <w:t xml:space="preserve">Hình </w:t>
      </w:r>
      <w:r w:rsidR="0055433F">
        <w:fldChar w:fldCharType="begin"/>
      </w:r>
      <w:r w:rsidR="0055433F">
        <w:instrText xml:space="preserve"> SEQ Hình \* ARABIC </w:instrText>
      </w:r>
      <w:r w:rsidR="0055433F">
        <w:fldChar w:fldCharType="separate"/>
      </w:r>
      <w:r>
        <w:rPr>
          <w:noProof/>
        </w:rPr>
        <w:t>55</w:t>
      </w:r>
      <w:r w:rsidR="0055433F">
        <w:rPr>
          <w:noProof/>
        </w:rPr>
        <w:fldChar w:fldCharType="end"/>
      </w:r>
      <w:r>
        <w:t xml:space="preserve">: </w:t>
      </w:r>
      <w:r>
        <w:rPr>
          <w:i/>
        </w:rPr>
        <w:t>Kiến trúc chi tiết khuyến mãi</w:t>
      </w:r>
    </w:p>
    <w:p w:rsidR="0016392F" w:rsidRDefault="00705645" w:rsidP="00A94BE9">
      <w:r>
        <w:t>Giao diện. Bỏ hết thay bằng bên này</w:t>
      </w:r>
    </w:p>
    <w:p w:rsidR="00705645" w:rsidRDefault="00705645" w:rsidP="00705645">
      <w:pPr>
        <w:pStyle w:val="Heading2"/>
        <w:numPr>
          <w:ilvl w:val="1"/>
          <w:numId w:val="4"/>
        </w:numPr>
      </w:pPr>
      <w:bookmarkStart w:id="3" w:name="_Toc499849106"/>
      <w:r>
        <w:t>Quản lý Khuyến mãi</w:t>
      </w:r>
      <w:bookmarkEnd w:id="3"/>
    </w:p>
    <w:p w:rsidR="00705645" w:rsidRPr="00EC5D2B" w:rsidRDefault="00705645" w:rsidP="00705645">
      <w:pPr>
        <w:pStyle w:val="TuStyle-Title1"/>
        <w:numPr>
          <w:ilvl w:val="0"/>
          <w:numId w:val="0"/>
        </w:numPr>
        <w:ind w:left="360"/>
        <w:rPr>
          <w:b w:val="0"/>
          <w:noProof/>
          <w:sz w:val="26"/>
          <w:szCs w:val="26"/>
        </w:rPr>
      </w:pPr>
      <w:r>
        <w:rPr>
          <w:noProof/>
          <w:sz w:val="26"/>
          <w:szCs w:val="26"/>
        </w:rPr>
        <w:t>Tham chiếu:</w:t>
      </w:r>
      <w:r>
        <w:rPr>
          <w:b w:val="0"/>
          <w:noProof/>
          <w:sz w:val="26"/>
          <w:szCs w:val="26"/>
        </w:rPr>
        <w:t xml:space="preserve"> [FD-01]TblKhuyenMai, TblCT_KhuyenMaiTang, TblCT_ KhuyenMaiMua</w:t>
      </w:r>
    </w:p>
    <w:p w:rsidR="00705645" w:rsidRDefault="00705645" w:rsidP="00705645">
      <w:pPr>
        <w:pStyle w:val="Heading3"/>
      </w:pPr>
      <w:r>
        <w:rPr>
          <w:noProof/>
        </w:rPr>
        <w:lastRenderedPageBreak/>
        <w:t xml:space="preserve"> </w:t>
      </w:r>
      <w:bookmarkStart w:id="4" w:name="_Toc499849107"/>
      <w:r>
        <w:rPr>
          <w:noProof/>
        </w:rPr>
        <w:t>Màn hình danh sách khuyến mãi</w:t>
      </w:r>
      <w:bookmarkEnd w:id="4"/>
    </w:p>
    <w:p w:rsidR="00705645" w:rsidRPr="00EC5D2B" w:rsidRDefault="000019BD" w:rsidP="00705645">
      <w:pPr>
        <w:pStyle w:val="TuStyle-Title1"/>
        <w:numPr>
          <w:ilvl w:val="0"/>
          <w:numId w:val="0"/>
        </w:numPr>
        <w:ind w:left="360"/>
        <w:jc w:val="center"/>
        <w:rPr>
          <w:b w:val="0"/>
          <w:sz w:val="26"/>
          <w:szCs w:val="26"/>
        </w:rPr>
      </w:pPr>
      <w:r>
        <w:rPr>
          <w:noProof/>
        </w:rPr>
        <w:drawing>
          <wp:inline distT="0" distB="0" distL="0" distR="0" wp14:anchorId="0A02A49A" wp14:editId="3F55C758">
            <wp:extent cx="6638925" cy="3933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45" w:rsidRDefault="00705645" w:rsidP="00705645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>
        <w:rPr>
          <w:sz w:val="26"/>
          <w:szCs w:val="26"/>
        </w:rPr>
        <w:t>Diễn giải</w:t>
      </w:r>
    </w:p>
    <w:tbl>
      <w:tblPr>
        <w:tblStyle w:val="TableGrid"/>
        <w:tblpPr w:leftFromText="180" w:rightFromText="180" w:vertAnchor="text" w:tblpXSpec="center" w:tblpY="1"/>
        <w:tblOverlap w:val="never"/>
        <w:tblW w:w="11335" w:type="dxa"/>
        <w:tblLook w:val="04A0" w:firstRow="1" w:lastRow="0" w:firstColumn="1" w:lastColumn="0" w:noHBand="0" w:noVBand="1"/>
      </w:tblPr>
      <w:tblGrid>
        <w:gridCol w:w="1068"/>
        <w:gridCol w:w="1807"/>
        <w:gridCol w:w="8460"/>
      </w:tblGrid>
      <w:tr w:rsidR="00705645" w:rsidTr="005267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Nhóm control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Mô tả</w:t>
            </w:r>
          </w:p>
        </w:tc>
      </w:tr>
      <w:tr w:rsidR="00705645" w:rsidTr="005267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tìm kiếm khuyến mãi</w:t>
            </w:r>
          </w:p>
        </w:tc>
      </w:tr>
      <w:tr w:rsidR="00705645" w:rsidTr="005267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 sách các khuyến mãi được khai báo trong hệ thống</w:t>
            </w:r>
          </w:p>
        </w:tc>
      </w:tr>
      <w:tr w:rsidR="00705645" w:rsidTr="005267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Control thao tác, </w:t>
            </w:r>
            <w:r w:rsidR="000019BD">
              <w:rPr>
                <w:rFonts w:cs="Times New Roman"/>
                <w:szCs w:val="26"/>
              </w:rPr>
              <w:t>xem chi tiết khuyến mãi</w:t>
            </w:r>
          </w:p>
        </w:tc>
      </w:tr>
      <w:tr w:rsidR="00705645" w:rsidTr="005267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phân trang khuyến mãi khi tìm kiếm ra nhiều khuyến mãi</w:t>
            </w:r>
          </w:p>
        </w:tc>
      </w:tr>
    </w:tbl>
    <w:p w:rsidR="00705645" w:rsidRDefault="00705645" w:rsidP="00705645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705645" w:rsidRDefault="00705645" w:rsidP="00705645">
      <w:pPr>
        <w:rPr>
          <w:rFonts w:cs="Times New Roman"/>
          <w:color w:val="000000"/>
          <w:szCs w:val="26"/>
        </w:rPr>
      </w:pPr>
      <w:r>
        <w:rPr>
          <w:b/>
          <w:szCs w:val="26"/>
        </w:rPr>
        <w:br w:type="page"/>
      </w:r>
    </w:p>
    <w:p w:rsidR="00705645" w:rsidRDefault="00705645" w:rsidP="00705645">
      <w:pPr>
        <w:pStyle w:val="Heading3"/>
      </w:pPr>
      <w:bookmarkStart w:id="5" w:name="_Toc499849108"/>
      <w:r>
        <w:lastRenderedPageBreak/>
        <w:t>Màn hình chi tiết khuyến mãi</w:t>
      </w:r>
      <w:bookmarkEnd w:id="5"/>
    </w:p>
    <w:p w:rsidR="00705645" w:rsidRPr="00EC5D2B" w:rsidRDefault="007B0CF8" w:rsidP="00705645">
      <w:pPr>
        <w:pStyle w:val="TuStyle-Title1"/>
        <w:numPr>
          <w:ilvl w:val="0"/>
          <w:numId w:val="0"/>
        </w:numPr>
        <w:ind w:left="360"/>
        <w:jc w:val="center"/>
        <w:rPr>
          <w:b w:val="0"/>
          <w:sz w:val="26"/>
          <w:szCs w:val="26"/>
        </w:rPr>
      </w:pPr>
      <w:r>
        <w:rPr>
          <w:noProof/>
        </w:rPr>
        <w:drawing>
          <wp:inline distT="0" distB="0" distL="0" distR="0" wp14:anchorId="1F2A1FCF" wp14:editId="29A70983">
            <wp:extent cx="7772400" cy="550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45" w:rsidRDefault="00705645" w:rsidP="00705645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>Diễn giải</w:t>
      </w:r>
    </w:p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1039"/>
        <w:gridCol w:w="2106"/>
        <w:gridCol w:w="8550"/>
      </w:tblGrid>
      <w:tr w:rsidR="00705645" w:rsidTr="005267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Nhóm control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Mô tả</w:t>
            </w:r>
          </w:p>
        </w:tc>
      </w:tr>
      <w:tr w:rsidR="00705645" w:rsidTr="005267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hiển thị thông tin khuyến mãi</w:t>
            </w:r>
          </w:p>
        </w:tc>
      </w:tr>
      <w:tr w:rsidR="00705645" w:rsidTr="005267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 sách các sản phẩm yêu cầu để được khuyến mãi</w:t>
            </w:r>
          </w:p>
        </w:tc>
      </w:tr>
      <w:tr w:rsidR="00705645" w:rsidTr="005267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 sách các sản phẩm tặng khi đạt điều kiện</w:t>
            </w:r>
          </w:p>
        </w:tc>
      </w:tr>
      <w:tr w:rsidR="00705645" w:rsidTr="005267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phân trang sản phẩm khi có nhiều sản phẩm trong danh sách</w:t>
            </w:r>
          </w:p>
        </w:tc>
      </w:tr>
      <w:tr w:rsidR="00705645" w:rsidTr="005267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C6531D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C6531D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tìm kiếm sản phẩm</w:t>
            </w:r>
          </w:p>
        </w:tc>
      </w:tr>
    </w:tbl>
    <w:p w:rsidR="000019BD" w:rsidRDefault="000019BD" w:rsidP="00705645">
      <w:pPr>
        <w:ind w:left="0" w:firstLine="0"/>
      </w:pPr>
      <w:bookmarkStart w:id="6" w:name="_Toc499849086"/>
    </w:p>
    <w:p w:rsidR="000019BD" w:rsidRDefault="000019BD">
      <w:pPr>
        <w:spacing w:before="0" w:after="160" w:line="259" w:lineRule="auto"/>
        <w:ind w:left="0" w:firstLine="0"/>
      </w:pPr>
      <w:r>
        <w:br w:type="page"/>
      </w:r>
    </w:p>
    <w:p w:rsidR="003E45E4" w:rsidRDefault="003E45E4" w:rsidP="00705645">
      <w:pPr>
        <w:ind w:left="0" w:firstLine="0"/>
      </w:pPr>
      <w:r>
        <w:lastRenderedPageBreak/>
        <w:t>Quản lý Đặt hàng</w:t>
      </w:r>
      <w:bookmarkEnd w:id="6"/>
      <w:r>
        <w:t xml:space="preserve"> – Thêm giao diện search order</w:t>
      </w:r>
    </w:p>
    <w:p w:rsidR="003E45E4" w:rsidRDefault="009C68B6" w:rsidP="00705645">
      <w:pPr>
        <w:ind w:left="0" w:firstLine="0"/>
        <w:rPr>
          <w:rFonts w:cs="Times New Roman"/>
          <w:b/>
          <w:color w:val="000000"/>
          <w:szCs w:val="26"/>
        </w:rPr>
      </w:pPr>
      <w:r>
        <w:rPr>
          <w:noProof/>
        </w:rPr>
        <w:drawing>
          <wp:inline distT="0" distB="0" distL="0" distR="0" wp14:anchorId="3D8EE2F7" wp14:editId="6014C2EF">
            <wp:extent cx="7362825" cy="4591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E4" w:rsidRDefault="003E45E4" w:rsidP="003E45E4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>
        <w:rPr>
          <w:sz w:val="26"/>
          <w:szCs w:val="26"/>
        </w:rPr>
        <w:t>Diễn giải</w:t>
      </w:r>
    </w:p>
    <w:tbl>
      <w:tblPr>
        <w:tblStyle w:val="TableGrid"/>
        <w:tblpPr w:leftFromText="180" w:rightFromText="180" w:vertAnchor="text" w:tblpXSpec="center" w:tblpY="1"/>
        <w:tblOverlap w:val="never"/>
        <w:tblW w:w="11335" w:type="dxa"/>
        <w:tblLook w:val="04A0" w:firstRow="1" w:lastRow="0" w:firstColumn="1" w:lastColumn="0" w:noHBand="0" w:noVBand="1"/>
      </w:tblPr>
      <w:tblGrid>
        <w:gridCol w:w="1068"/>
        <w:gridCol w:w="1807"/>
        <w:gridCol w:w="8460"/>
      </w:tblGrid>
      <w:tr w:rsidR="003E45E4" w:rsidTr="00E57B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Nhóm control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Mô tả</w:t>
            </w:r>
          </w:p>
        </w:tc>
      </w:tr>
      <w:tr w:rsidR="003E45E4" w:rsidTr="00E57B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tìm kiếm khuyến mãi</w:t>
            </w:r>
          </w:p>
        </w:tc>
      </w:tr>
      <w:tr w:rsidR="003E45E4" w:rsidTr="00E57B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 sách các khuyến mãi được khai báo trong hệ thống</w:t>
            </w:r>
          </w:p>
        </w:tc>
      </w:tr>
      <w:tr w:rsidR="003E45E4" w:rsidTr="00E57B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Control thao tác, </w:t>
            </w:r>
            <w:r w:rsidR="00CC5A40">
              <w:rPr>
                <w:rFonts w:cs="Times New Roman"/>
                <w:szCs w:val="26"/>
              </w:rPr>
              <w:t>xem chi tiết đơn đặt hàng</w:t>
            </w:r>
          </w:p>
        </w:tc>
      </w:tr>
      <w:tr w:rsidR="003E45E4" w:rsidTr="00E57B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phân trang khuyến mãi khi tìm kiếm ra nhiều khuyến mãi</w:t>
            </w:r>
          </w:p>
        </w:tc>
      </w:tr>
    </w:tbl>
    <w:p w:rsidR="003E45E4" w:rsidRDefault="003E45E4" w:rsidP="003E45E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3E45E4" w:rsidRDefault="003E45E4" w:rsidP="003E45E4">
      <w:pPr>
        <w:rPr>
          <w:b/>
          <w:szCs w:val="26"/>
        </w:rPr>
      </w:pPr>
      <w:r>
        <w:rPr>
          <w:b/>
          <w:szCs w:val="26"/>
        </w:rPr>
        <w:br w:type="page"/>
      </w:r>
    </w:p>
    <w:p w:rsidR="00873925" w:rsidRDefault="00873925" w:rsidP="003E45E4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lastRenderedPageBreak/>
        <w:t>Màn hình thông tin chi tiết đơn đặt hàng</w:t>
      </w:r>
    </w:p>
    <w:p w:rsidR="00873925" w:rsidRDefault="0055433F" w:rsidP="00873925">
      <w:pPr>
        <w:jc w:val="center"/>
        <w:rPr>
          <w:rFonts w:cs="Times New Roman"/>
          <w:color w:val="000000"/>
          <w:szCs w:val="26"/>
        </w:rPr>
      </w:pPr>
      <w:r>
        <w:rPr>
          <w:noProof/>
        </w:rPr>
        <w:drawing>
          <wp:inline distT="0" distB="0" distL="0" distR="0" wp14:anchorId="7800736C" wp14:editId="204702A7">
            <wp:extent cx="7410450" cy="533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873925" w:rsidRDefault="00873925" w:rsidP="00873925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>Diễn giải</w:t>
      </w:r>
    </w:p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1039"/>
        <w:gridCol w:w="2106"/>
        <w:gridCol w:w="8550"/>
      </w:tblGrid>
      <w:tr w:rsidR="00873925" w:rsidTr="00E57B4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Nhóm control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Mô tả</w:t>
            </w:r>
          </w:p>
        </w:tc>
      </w:tr>
      <w:tr w:rsidR="00873925" w:rsidTr="00E57B4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Control hiển thị thông tin </w:t>
            </w:r>
            <w:r w:rsidR="006C08CC">
              <w:rPr>
                <w:rFonts w:cs="Times New Roman"/>
                <w:szCs w:val="26"/>
              </w:rPr>
              <w:t>nhà phân phối</w:t>
            </w:r>
          </w:p>
        </w:tc>
      </w:tr>
      <w:tr w:rsidR="00873925" w:rsidTr="00E57B4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6C08CC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hiển thị thông tin</w:t>
            </w:r>
            <w:r>
              <w:rPr>
                <w:rFonts w:cs="Times New Roman"/>
                <w:szCs w:val="26"/>
              </w:rPr>
              <w:t xml:space="preserve"> đơn đặt hàng</w:t>
            </w:r>
          </w:p>
        </w:tc>
      </w:tr>
      <w:tr w:rsidR="00873925" w:rsidTr="00E57B4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6C08CC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hiển thị thông tin</w:t>
            </w:r>
            <w:r>
              <w:rPr>
                <w:rFonts w:cs="Times New Roman"/>
                <w:szCs w:val="26"/>
              </w:rPr>
              <w:t xml:space="preserve"> người đại diện</w:t>
            </w:r>
          </w:p>
        </w:tc>
      </w:tr>
      <w:tr w:rsidR="00873925" w:rsidTr="00E57B4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phân trang sản phẩm khi có nhiều sản phẩm trong danh sách</w:t>
            </w:r>
          </w:p>
        </w:tc>
      </w:tr>
      <w:tr w:rsidR="00873925" w:rsidTr="00E57B4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tìm kiếm sản phẩm</w:t>
            </w:r>
          </w:p>
        </w:tc>
      </w:tr>
      <w:tr w:rsidR="006C08CC" w:rsidTr="00E57B4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CC" w:rsidRDefault="006C08CC" w:rsidP="00E57B44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CC" w:rsidRDefault="006C08CC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CC" w:rsidRDefault="006C08CC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Control </w:t>
            </w:r>
            <w:r>
              <w:rPr>
                <w:rFonts w:cs="Times New Roman"/>
                <w:szCs w:val="26"/>
              </w:rPr>
              <w:t>hiển thị danh sách sản phẩm đặt hàng</w:t>
            </w:r>
          </w:p>
        </w:tc>
      </w:tr>
    </w:tbl>
    <w:p w:rsidR="00873925" w:rsidRDefault="00873925" w:rsidP="003E45E4">
      <w:pPr>
        <w:rPr>
          <w:rFonts w:cs="Times New Roman"/>
          <w:color w:val="000000"/>
          <w:szCs w:val="26"/>
        </w:rPr>
      </w:pPr>
    </w:p>
    <w:p w:rsidR="003E45E4" w:rsidRDefault="003E45E4" w:rsidP="00705645">
      <w:pPr>
        <w:ind w:left="0" w:firstLine="0"/>
        <w:rPr>
          <w:rFonts w:cs="Times New Roman"/>
          <w:b/>
          <w:color w:val="000000"/>
          <w:szCs w:val="26"/>
        </w:rPr>
      </w:pPr>
    </w:p>
    <w:p w:rsidR="00705645" w:rsidRDefault="002944C9" w:rsidP="00705645">
      <w:pPr>
        <w:ind w:left="0" w:firstLine="0"/>
        <w:rPr>
          <w:rFonts w:cs="Times New Roman"/>
          <w:b/>
          <w:color w:val="000000"/>
          <w:szCs w:val="26"/>
        </w:rPr>
      </w:pPr>
      <w:r>
        <w:rPr>
          <w:rFonts w:cs="Times New Roman"/>
          <w:b/>
          <w:color w:val="000000"/>
          <w:szCs w:val="26"/>
        </w:rPr>
        <w:t>Phần service bỏ 6.20.2 và 6.20.3. thay bằng</w:t>
      </w:r>
    </w:p>
    <w:p w:rsidR="002944C9" w:rsidRDefault="002944C9" w:rsidP="002944C9">
      <w:pPr>
        <w:pStyle w:val="Heading3"/>
        <w:numPr>
          <w:ilvl w:val="2"/>
          <w:numId w:val="5"/>
        </w:numPr>
      </w:pPr>
      <w:r w:rsidRPr="00C40A20">
        <w:t>GetPromotion</w:t>
      </w:r>
    </w:p>
    <w:tbl>
      <w:tblPr>
        <w:tblStyle w:val="TableGrid"/>
        <w:tblW w:w="138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11700"/>
      </w:tblGrid>
      <w:tr w:rsidR="002944C9" w:rsidTr="0034650F">
        <w:trPr>
          <w:trHeight w:val="111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Mã số</w:t>
            </w:r>
          </w:p>
        </w:tc>
        <w:tc>
          <w:tcPr>
            <w:tcW w:w="11700" w:type="dxa"/>
          </w:tcPr>
          <w:p w:rsidR="002944C9" w:rsidRPr="00E621F3" w:rsidRDefault="002944C9" w:rsidP="0034650F">
            <w:pPr>
              <w:pStyle w:val="MyTable"/>
              <w:spacing w:after="0" w:line="360" w:lineRule="auto"/>
              <w:rPr>
                <w:b/>
              </w:rPr>
            </w:pPr>
            <w:r>
              <w:rPr>
                <w:b/>
              </w:rPr>
              <w:t>ACDP-65</w:t>
            </w:r>
          </w:p>
        </w:tc>
      </w:tr>
      <w:tr w:rsidR="002944C9" w:rsidTr="0034650F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lastRenderedPageBreak/>
              <w:t>Tham chiếu</w:t>
            </w:r>
          </w:p>
        </w:tc>
        <w:tc>
          <w:tcPr>
            <w:tcW w:w="11700" w:type="dxa"/>
          </w:tcPr>
          <w:p w:rsidR="002944C9" w:rsidRPr="00E621F3" w:rsidRDefault="002944C9" w:rsidP="0034650F">
            <w:pPr>
              <w:pStyle w:val="MyTable"/>
              <w:spacing w:after="0"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UCCN-25</w:t>
            </w:r>
          </w:p>
        </w:tc>
      </w:tr>
      <w:tr w:rsidR="002944C9" w:rsidTr="0034650F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Tên phương thức</w:t>
            </w:r>
          </w:p>
        </w:tc>
        <w:tc>
          <w:tcPr>
            <w:tcW w:w="11700" w:type="dxa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Lấy chi tiết thông tin khuyến mãi</w:t>
            </w:r>
          </w:p>
        </w:tc>
      </w:tr>
      <w:tr w:rsidR="002944C9" w:rsidTr="0034650F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Mô tả</w:t>
            </w:r>
          </w:p>
        </w:tc>
        <w:tc>
          <w:tcPr>
            <w:tcW w:w="11700" w:type="dxa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Hàm lấy thông tin các sản phẩm khuyến mãi, sản phẩm điều kiện từ idPromotion</w:t>
            </w:r>
          </w:p>
        </w:tc>
      </w:tr>
      <w:tr w:rsidR="002944C9" w:rsidTr="0034650F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Tham số</w:t>
            </w:r>
          </w:p>
        </w:tc>
        <w:tc>
          <w:tcPr>
            <w:tcW w:w="11700" w:type="dxa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Int</w:t>
            </w:r>
          </w:p>
        </w:tc>
      </w:tr>
      <w:tr w:rsidR="002944C9" w:rsidTr="0034650F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Giá trị trả về</w:t>
            </w:r>
          </w:p>
        </w:tc>
        <w:tc>
          <w:tcPr>
            <w:tcW w:w="11700" w:type="dxa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Promotion</w:t>
            </w:r>
          </w:p>
        </w:tc>
      </w:tr>
      <w:tr w:rsidR="002944C9" w:rsidTr="0034650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lastRenderedPageBreak/>
              <w:t>Thuật toán</w:t>
            </w:r>
          </w:p>
        </w:tc>
        <w:tc>
          <w:tcPr>
            <w:tcW w:w="11700" w:type="dxa"/>
          </w:tcPr>
          <w:p w:rsidR="002944C9" w:rsidRDefault="002944C9" w:rsidP="002944C9">
            <w:pPr>
              <w:pStyle w:val="MyTable"/>
              <w:spacing w:after="0" w:line="360" w:lineRule="auto"/>
              <w:ind w:left="-18" w:firstLine="18"/>
              <w:jc w:val="center"/>
            </w:pPr>
            <w:r>
              <w:rPr>
                <w:noProof/>
              </w:rPr>
              <w:drawing>
                <wp:inline distT="0" distB="0" distL="0" distR="0" wp14:anchorId="1FF86F66" wp14:editId="5F78FA5E">
                  <wp:extent cx="3162300" cy="5000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0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4C9" w:rsidRDefault="002944C9" w:rsidP="00705645">
      <w:pPr>
        <w:ind w:left="0" w:firstLine="0"/>
        <w:rPr>
          <w:rFonts w:cs="Times New Roman"/>
          <w:b/>
          <w:color w:val="000000"/>
          <w:szCs w:val="26"/>
        </w:rPr>
      </w:pPr>
    </w:p>
    <w:p w:rsidR="00A25819" w:rsidRDefault="00A25819" w:rsidP="00705645">
      <w:pPr>
        <w:ind w:left="0" w:firstLine="0"/>
        <w:rPr>
          <w:rFonts w:cs="Times New Roman"/>
          <w:b/>
          <w:color w:val="000000"/>
          <w:szCs w:val="26"/>
        </w:rPr>
      </w:pPr>
    </w:p>
    <w:p w:rsidR="00A25819" w:rsidRDefault="00A25819" w:rsidP="00A25819">
      <w:pPr>
        <w:pStyle w:val="Heading3"/>
        <w:numPr>
          <w:ilvl w:val="0"/>
          <w:numId w:val="0"/>
        </w:numPr>
        <w:ind w:left="1440" w:hanging="720"/>
      </w:pPr>
      <w:bookmarkStart w:id="8" w:name="_Toc499849181"/>
      <w:r>
        <w:lastRenderedPageBreak/>
        <w:t>6.15.3 Phương thức SearchOrder</w:t>
      </w:r>
      <w:bookmarkEnd w:id="8"/>
      <w:r>
        <w:t xml:space="preserve"> </w:t>
      </w:r>
    </w:p>
    <w:tbl>
      <w:tblPr>
        <w:tblStyle w:val="TableGrid"/>
        <w:tblW w:w="130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70"/>
        <w:gridCol w:w="10980"/>
      </w:tblGrid>
      <w:tr w:rsidR="00A25819" w:rsidRPr="005F6B44" w:rsidTr="00F463CC">
        <w:trPr>
          <w:trHeight w:val="422"/>
        </w:trPr>
        <w:tc>
          <w:tcPr>
            <w:tcW w:w="2070" w:type="dxa"/>
            <w:shd w:val="clear" w:color="auto" w:fill="BFBFBF" w:themeFill="background1" w:themeFillShade="BF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 w:rsidRPr="005F6B44">
              <w:rPr>
                <w:sz w:val="26"/>
                <w:szCs w:val="26"/>
              </w:rPr>
              <w:t>Mã số</w:t>
            </w:r>
          </w:p>
        </w:tc>
        <w:tc>
          <w:tcPr>
            <w:tcW w:w="10980" w:type="dxa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ACDP-49</w:t>
            </w:r>
          </w:p>
        </w:tc>
      </w:tr>
      <w:tr w:rsidR="00A25819" w:rsidRPr="005F6B44" w:rsidTr="00F463CC">
        <w:trPr>
          <w:trHeight w:val="350"/>
        </w:trPr>
        <w:tc>
          <w:tcPr>
            <w:tcW w:w="2070" w:type="dxa"/>
            <w:shd w:val="clear" w:color="auto" w:fill="BFBFBF" w:themeFill="background1" w:themeFillShade="BF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 w:rsidRPr="005F6B44">
              <w:rPr>
                <w:sz w:val="26"/>
                <w:szCs w:val="26"/>
              </w:rPr>
              <w:t>Tham chiếu</w:t>
            </w:r>
          </w:p>
        </w:tc>
        <w:tc>
          <w:tcPr>
            <w:tcW w:w="10980" w:type="dxa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b/>
                <w:sz w:val="26"/>
                <w:szCs w:val="26"/>
              </w:rPr>
            </w:pPr>
            <w:r w:rsidRPr="005F6B44">
              <w:rPr>
                <w:b/>
                <w:sz w:val="26"/>
                <w:szCs w:val="26"/>
              </w:rPr>
              <w:t>UCCN-</w:t>
            </w:r>
            <w:r>
              <w:rPr>
                <w:b/>
                <w:sz w:val="26"/>
                <w:szCs w:val="26"/>
              </w:rPr>
              <w:t>20</w:t>
            </w:r>
          </w:p>
        </w:tc>
      </w:tr>
      <w:tr w:rsidR="00A25819" w:rsidRPr="005F6B44" w:rsidTr="00F463CC">
        <w:trPr>
          <w:trHeight w:val="467"/>
        </w:trPr>
        <w:tc>
          <w:tcPr>
            <w:tcW w:w="2070" w:type="dxa"/>
            <w:shd w:val="clear" w:color="auto" w:fill="BFBFBF" w:themeFill="background1" w:themeFillShade="BF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 w:rsidRPr="005F6B44">
              <w:rPr>
                <w:sz w:val="26"/>
                <w:szCs w:val="26"/>
              </w:rPr>
              <w:t>Tên phương thức</w:t>
            </w:r>
          </w:p>
        </w:tc>
        <w:tc>
          <w:tcPr>
            <w:tcW w:w="10980" w:type="dxa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SearchOrder</w:t>
            </w:r>
          </w:p>
        </w:tc>
      </w:tr>
      <w:tr w:rsidR="00A25819" w:rsidRPr="005F6B44" w:rsidTr="00F463CC">
        <w:trPr>
          <w:trHeight w:val="350"/>
        </w:trPr>
        <w:tc>
          <w:tcPr>
            <w:tcW w:w="2070" w:type="dxa"/>
            <w:shd w:val="clear" w:color="auto" w:fill="BFBFBF" w:themeFill="background1" w:themeFillShade="BF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 w:rsidRPr="005F6B44">
              <w:rPr>
                <w:sz w:val="26"/>
                <w:szCs w:val="26"/>
              </w:rPr>
              <w:t>Mô tả</w:t>
            </w:r>
          </w:p>
        </w:tc>
        <w:tc>
          <w:tcPr>
            <w:tcW w:w="10980" w:type="dxa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 w:rsidRPr="005F6B44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 năng tra cứu</w:t>
            </w:r>
            <w:r w:rsidRPr="005F6B4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đơn đặt hàng</w:t>
            </w:r>
            <w:r w:rsidR="00312E17">
              <w:rPr>
                <w:sz w:val="26"/>
                <w:szCs w:val="26"/>
              </w:rPr>
              <w:t>, mặc định là createDate và status có giá trị</w:t>
            </w:r>
            <w:r w:rsidR="00372DE2">
              <w:rPr>
                <w:sz w:val="26"/>
                <w:szCs w:val="26"/>
              </w:rPr>
              <w:t xml:space="preserve"> khi search.</w:t>
            </w:r>
            <w:r w:rsidR="00A208DE">
              <w:rPr>
                <w:sz w:val="26"/>
                <w:szCs w:val="26"/>
              </w:rPr>
              <w:t xml:space="preserve"> Có thể xoá createDate đi.</w:t>
            </w:r>
          </w:p>
        </w:tc>
      </w:tr>
      <w:tr w:rsidR="00A25819" w:rsidRPr="005F6B44" w:rsidTr="00F463CC">
        <w:trPr>
          <w:trHeight w:val="323"/>
        </w:trPr>
        <w:tc>
          <w:tcPr>
            <w:tcW w:w="2070" w:type="dxa"/>
            <w:shd w:val="clear" w:color="auto" w:fill="BFBFBF" w:themeFill="background1" w:themeFillShade="BF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 w:rsidRPr="005F6B44">
              <w:rPr>
                <w:sz w:val="26"/>
                <w:szCs w:val="26"/>
              </w:rPr>
              <w:t>Tham số</w:t>
            </w:r>
          </w:p>
        </w:tc>
        <w:tc>
          <w:tcPr>
            <w:tcW w:w="10980" w:type="dxa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>
              <w:t>string, datetime, int</w:t>
            </w:r>
          </w:p>
        </w:tc>
      </w:tr>
      <w:tr w:rsidR="00A25819" w:rsidRPr="005F6B44" w:rsidTr="00F463CC">
        <w:trPr>
          <w:trHeight w:val="395"/>
        </w:trPr>
        <w:tc>
          <w:tcPr>
            <w:tcW w:w="2070" w:type="dxa"/>
            <w:shd w:val="clear" w:color="auto" w:fill="BFBFBF" w:themeFill="background1" w:themeFillShade="BF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 w:rsidRPr="005F6B44">
              <w:rPr>
                <w:sz w:val="26"/>
                <w:szCs w:val="26"/>
              </w:rPr>
              <w:t>Giá trị trả về</w:t>
            </w:r>
          </w:p>
        </w:tc>
        <w:tc>
          <w:tcPr>
            <w:tcW w:w="10980" w:type="dxa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IList&lt;Order&gt;</w:t>
            </w:r>
          </w:p>
        </w:tc>
      </w:tr>
      <w:tr w:rsidR="00A25819" w:rsidRPr="005F6B44" w:rsidTr="00F463CC">
        <w:trPr>
          <w:trHeight w:val="368"/>
        </w:trPr>
        <w:tc>
          <w:tcPr>
            <w:tcW w:w="2070" w:type="dxa"/>
            <w:shd w:val="clear" w:color="auto" w:fill="BFBFBF" w:themeFill="background1" w:themeFillShade="BF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 w:rsidRPr="005F6B44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10980" w:type="dxa"/>
          </w:tcPr>
          <w:p w:rsidR="00A25819" w:rsidRPr="005F6B44" w:rsidRDefault="000159A6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0D6E695" wp14:editId="498673A3">
                  <wp:extent cx="6115050" cy="41052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819" w:rsidRDefault="00A25819" w:rsidP="00705645">
      <w:pPr>
        <w:ind w:left="0" w:firstLine="0"/>
        <w:rPr>
          <w:rFonts w:cs="Times New Roman"/>
          <w:b/>
          <w:color w:val="000000"/>
          <w:szCs w:val="26"/>
        </w:rPr>
      </w:pPr>
    </w:p>
    <w:p w:rsidR="00C940DB" w:rsidRDefault="00C940DB" w:rsidP="00705645">
      <w:pPr>
        <w:ind w:left="0" w:firstLine="0"/>
        <w:rPr>
          <w:rFonts w:cs="Times New Roman"/>
          <w:b/>
          <w:color w:val="000000"/>
          <w:szCs w:val="26"/>
        </w:rPr>
      </w:pPr>
      <w:r>
        <w:rPr>
          <w:rFonts w:cs="Times New Roman"/>
          <w:b/>
          <w:color w:val="000000"/>
          <w:szCs w:val="26"/>
        </w:rPr>
        <w:t>Đổi SQP27 thành dưới đây:</w:t>
      </w:r>
    </w:p>
    <w:tbl>
      <w:tblPr>
        <w:tblStyle w:val="TableGrid"/>
        <w:tblW w:w="13675" w:type="dxa"/>
        <w:jc w:val="center"/>
        <w:tblLayout w:type="fixed"/>
        <w:tblLook w:val="04A0" w:firstRow="1" w:lastRow="0" w:firstColumn="1" w:lastColumn="0" w:noHBand="0" w:noVBand="1"/>
      </w:tblPr>
      <w:tblGrid>
        <w:gridCol w:w="1795"/>
        <w:gridCol w:w="11880"/>
      </w:tblGrid>
      <w:tr w:rsidR="00C940DB" w:rsidTr="0034650F">
        <w:trPr>
          <w:jc w:val="center"/>
        </w:trPr>
        <w:tc>
          <w:tcPr>
            <w:tcW w:w="1795" w:type="dxa"/>
            <w:shd w:val="clear" w:color="auto" w:fill="BFBFBF" w:themeFill="background1" w:themeFillShade="BF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Mã số</w:t>
            </w:r>
          </w:p>
        </w:tc>
        <w:tc>
          <w:tcPr>
            <w:tcW w:w="11880" w:type="dxa"/>
          </w:tcPr>
          <w:p w:rsidR="00C940DB" w:rsidRPr="00253FFF" w:rsidRDefault="00C940DB" w:rsidP="0034650F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SQP27</w:t>
            </w:r>
          </w:p>
        </w:tc>
      </w:tr>
      <w:tr w:rsidR="00C940DB" w:rsidTr="0034650F">
        <w:trPr>
          <w:jc w:val="center"/>
        </w:trPr>
        <w:tc>
          <w:tcPr>
            <w:tcW w:w="1795" w:type="dxa"/>
            <w:shd w:val="clear" w:color="auto" w:fill="BFBFBF" w:themeFill="background1" w:themeFillShade="BF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Tham chiếu</w:t>
            </w:r>
          </w:p>
        </w:tc>
        <w:tc>
          <w:tcPr>
            <w:tcW w:w="11880" w:type="dxa"/>
          </w:tcPr>
          <w:p w:rsidR="00C940DB" w:rsidRPr="00253FFF" w:rsidRDefault="00C940DB" w:rsidP="0034650F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UCCN-25</w:t>
            </w:r>
          </w:p>
        </w:tc>
      </w:tr>
      <w:tr w:rsidR="00C940DB" w:rsidTr="0034650F">
        <w:trPr>
          <w:jc w:val="center"/>
        </w:trPr>
        <w:tc>
          <w:tcPr>
            <w:tcW w:w="1795" w:type="dxa"/>
            <w:shd w:val="clear" w:color="auto" w:fill="BFBFBF" w:themeFill="background1" w:themeFillShade="BF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lastRenderedPageBreak/>
              <w:t>Tên chức năng</w:t>
            </w:r>
          </w:p>
        </w:tc>
        <w:tc>
          <w:tcPr>
            <w:tcW w:w="11880" w:type="dxa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sản phẩm khuyến mãi</w:t>
            </w:r>
          </w:p>
        </w:tc>
      </w:tr>
      <w:tr w:rsidR="00C940DB" w:rsidTr="0034650F">
        <w:trPr>
          <w:jc w:val="center"/>
        </w:trPr>
        <w:tc>
          <w:tcPr>
            <w:tcW w:w="1795" w:type="dxa"/>
            <w:shd w:val="clear" w:color="auto" w:fill="BFBFBF" w:themeFill="background1" w:themeFillShade="BF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Mô tả</w:t>
            </w:r>
          </w:p>
        </w:tc>
        <w:tc>
          <w:tcPr>
            <w:tcW w:w="11880" w:type="dxa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</w:p>
        </w:tc>
      </w:tr>
      <w:tr w:rsidR="00C940DB" w:rsidTr="0034650F">
        <w:trPr>
          <w:jc w:val="center"/>
        </w:trPr>
        <w:tc>
          <w:tcPr>
            <w:tcW w:w="1795" w:type="dxa"/>
            <w:shd w:val="clear" w:color="auto" w:fill="BFBFBF" w:themeFill="background1" w:themeFillShade="BF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Luồng xử lý</w:t>
            </w:r>
          </w:p>
        </w:tc>
        <w:tc>
          <w:tcPr>
            <w:tcW w:w="11880" w:type="dxa"/>
          </w:tcPr>
          <w:p w:rsidR="00C940DB" w:rsidRPr="00253FFF" w:rsidRDefault="00E1341A" w:rsidP="0034650F">
            <w:pPr>
              <w:pStyle w:val="MyTable"/>
              <w:ind w:right="-198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D1BDA31" wp14:editId="2B6BF8B3">
                  <wp:extent cx="7406640" cy="5153025"/>
                  <wp:effectExtent l="0" t="0" r="381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0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40DB" w:rsidRDefault="00C940DB" w:rsidP="00705645">
      <w:pPr>
        <w:ind w:left="0" w:firstLine="0"/>
        <w:rPr>
          <w:rFonts w:cs="Times New Roman"/>
          <w:b/>
          <w:color w:val="000000"/>
          <w:szCs w:val="26"/>
        </w:rPr>
      </w:pPr>
    </w:p>
    <w:p w:rsidR="00A25819" w:rsidRPr="00705645" w:rsidRDefault="00A25819" w:rsidP="00705645">
      <w:pPr>
        <w:ind w:left="0" w:firstLine="0"/>
        <w:rPr>
          <w:rFonts w:cs="Times New Roman"/>
          <w:b/>
          <w:color w:val="000000"/>
          <w:szCs w:val="26"/>
        </w:rPr>
      </w:pPr>
    </w:p>
    <w:sectPr w:rsidR="00A25819" w:rsidRPr="00705645" w:rsidSect="001639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4AC43A3"/>
    <w:multiLevelType w:val="multilevel"/>
    <w:tmpl w:val="93ACAB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5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A4F"/>
    <w:rsid w:val="000019BD"/>
    <w:rsid w:val="000159A6"/>
    <w:rsid w:val="0016392F"/>
    <w:rsid w:val="001D7669"/>
    <w:rsid w:val="00215132"/>
    <w:rsid w:val="002944C9"/>
    <w:rsid w:val="00312E17"/>
    <w:rsid w:val="00372DE2"/>
    <w:rsid w:val="003E45E4"/>
    <w:rsid w:val="0055433F"/>
    <w:rsid w:val="00640978"/>
    <w:rsid w:val="006C08CC"/>
    <w:rsid w:val="006C7C98"/>
    <w:rsid w:val="00705645"/>
    <w:rsid w:val="007B0CF8"/>
    <w:rsid w:val="00873925"/>
    <w:rsid w:val="00941AD8"/>
    <w:rsid w:val="00962292"/>
    <w:rsid w:val="009C68B6"/>
    <w:rsid w:val="009E1F72"/>
    <w:rsid w:val="00A208DE"/>
    <w:rsid w:val="00A25819"/>
    <w:rsid w:val="00A62A4F"/>
    <w:rsid w:val="00A94BE9"/>
    <w:rsid w:val="00C1118B"/>
    <w:rsid w:val="00C6531D"/>
    <w:rsid w:val="00C940DB"/>
    <w:rsid w:val="00CC5A40"/>
    <w:rsid w:val="00E1341A"/>
    <w:rsid w:val="00E73F40"/>
    <w:rsid w:val="00F8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5FE7"/>
  <w15:chartTrackingRefBased/>
  <w15:docId w15:val="{910BEFFE-BA76-4848-8104-FB9C7A90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BE9"/>
    <w:pPr>
      <w:spacing w:before="120" w:after="200" w:line="360" w:lineRule="auto"/>
      <w:ind w:left="360" w:hanging="36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4BE9"/>
    <w:pPr>
      <w:keepNext/>
      <w:keepLines/>
      <w:numPr>
        <w:numId w:val="2"/>
      </w:numPr>
      <w:spacing w:before="240" w:after="0"/>
      <w:ind w:left="720" w:hanging="7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A94BE9"/>
    <w:pPr>
      <w:numPr>
        <w:ilvl w:val="1"/>
      </w:numPr>
      <w:spacing w:before="120"/>
      <w:ind w:left="1008"/>
      <w:outlineLvl w:val="1"/>
    </w:pPr>
    <w:rPr>
      <w:bCs w:val="0"/>
      <w:color w:val="4472C4" w:themeColor="accent1"/>
      <w:sz w:val="28"/>
      <w:szCs w:val="26"/>
    </w:rPr>
  </w:style>
  <w:style w:type="paragraph" w:styleId="Heading3">
    <w:name w:val="heading 3"/>
    <w:basedOn w:val="Heading2"/>
    <w:next w:val="Heading2"/>
    <w:link w:val="Heading3Char"/>
    <w:autoRedefine/>
    <w:uiPriority w:val="9"/>
    <w:unhideWhenUsed/>
    <w:qFormat/>
    <w:rsid w:val="00A94BE9"/>
    <w:pPr>
      <w:numPr>
        <w:ilvl w:val="2"/>
      </w:numPr>
      <w:spacing w:before="0"/>
      <w:ind w:left="1440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BE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BE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BE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BE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BE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BE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uStyle-Title1">
    <w:name w:val="Tu Style - Title 1"/>
    <w:basedOn w:val="ListParagraph"/>
    <w:link w:val="TuStyle-Title1Char"/>
    <w:qFormat/>
    <w:rsid w:val="0016392F"/>
    <w:pPr>
      <w:numPr>
        <w:numId w:val="1"/>
      </w:numPr>
    </w:pPr>
    <w:rPr>
      <w:rFonts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16392F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16392F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1639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4BE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BE9"/>
    <w:rPr>
      <w:rFonts w:asciiTheme="majorHAnsi" w:eastAsiaTheme="majorEastAsia" w:hAnsiTheme="majorHAnsi" w:cstheme="majorBidi"/>
      <w:b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BE9"/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BE9"/>
    <w:rPr>
      <w:rFonts w:asciiTheme="majorHAnsi" w:eastAsiaTheme="majorEastAsia" w:hAnsiTheme="majorHAnsi" w:cstheme="majorBidi"/>
      <w:b/>
      <w:bCs/>
      <w:i/>
      <w:iCs/>
      <w:color w:val="4472C4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BE9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BE9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BE9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yTable">
    <w:name w:val="My Table"/>
    <w:basedOn w:val="Normal"/>
    <w:link w:val="MyTableChar"/>
    <w:qFormat/>
    <w:rsid w:val="00A94BE9"/>
    <w:pPr>
      <w:spacing w:before="0" w:after="120" w:line="276" w:lineRule="auto"/>
      <w:ind w:left="0" w:firstLine="0"/>
    </w:pPr>
    <w:rPr>
      <w:rFonts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A94BE9"/>
    <w:rPr>
      <w:rFonts w:ascii="Times New Roman" w:hAnsi="Times New Roman" w:cs="Times New Roman"/>
      <w:sz w:val="24"/>
      <w:szCs w:val="24"/>
    </w:rPr>
  </w:style>
  <w:style w:type="character" w:customStyle="1" w:styleId="TuStyle-Title1Char">
    <w:name w:val="Tu Style - Title 1 Char"/>
    <w:basedOn w:val="DefaultParagraphFont"/>
    <w:link w:val="TuStyle-Title1"/>
    <w:rsid w:val="00A94BE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94BE9"/>
    <w:pPr>
      <w:spacing w:before="0"/>
      <w:jc w:val="center"/>
    </w:pPr>
    <w:rPr>
      <w:bCs/>
      <w:i/>
      <w:color w:val="000000" w:themeColor="text1"/>
      <w:szCs w:val="18"/>
    </w:rPr>
  </w:style>
  <w:style w:type="table" w:styleId="TableGrid">
    <w:name w:val="Table Grid"/>
    <w:basedOn w:val="TableNormal"/>
    <w:uiPriority w:val="59"/>
    <w:rsid w:val="00705645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em1">
    <w:name w:val="Item 1"/>
    <w:basedOn w:val="Normal"/>
    <w:qFormat/>
    <w:rsid w:val="00705645"/>
    <w:pPr>
      <w:numPr>
        <w:numId w:val="3"/>
      </w:numPr>
      <w:spacing w:after="120"/>
      <w:jc w:val="both"/>
    </w:pPr>
    <w:rPr>
      <w:rFonts w:cs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369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Bich Van</dc:creator>
  <cp:keywords/>
  <dc:description/>
  <cp:lastModifiedBy>Tri Vu Minh</cp:lastModifiedBy>
  <cp:revision>27</cp:revision>
  <dcterms:created xsi:type="dcterms:W3CDTF">2018-01-09T09:27:00Z</dcterms:created>
  <dcterms:modified xsi:type="dcterms:W3CDTF">2018-01-10T05:51:00Z</dcterms:modified>
</cp:coreProperties>
</file>