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92F" w:rsidRDefault="0016392F" w:rsidP="0016392F">
      <w:pPr>
        <w:spacing w:after="0"/>
        <w:jc w:val="both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DCLS_</w:t>
      </w:r>
      <w:r w:rsidR="00C1118B">
        <w:rPr>
          <w:b/>
        </w:rPr>
        <w:t>PaySlip</w:t>
      </w:r>
      <w:proofErr w:type="spellEnd"/>
    </w:p>
    <w:p w:rsidR="0016392F" w:rsidRDefault="0016392F" w:rsidP="0016392F">
      <w:pPr>
        <w:pStyle w:val="TuNormal"/>
        <w:numPr>
          <w:ilvl w:val="0"/>
          <w:numId w:val="0"/>
        </w:numPr>
        <w:spacing w:before="0"/>
        <w:rPr>
          <w:b/>
        </w:rPr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 [FRA-01]</w:t>
      </w:r>
      <w:bookmarkStart w:id="0" w:name="_GoBack"/>
      <w:bookmarkEnd w:id="0"/>
      <w:r>
        <w:t xml:space="preserve"> CLS_03</w:t>
      </w:r>
    </w:p>
    <w:p w:rsidR="00F9153E" w:rsidRDefault="00C1118B"/>
    <w:p w:rsidR="0016392F" w:rsidRDefault="0016392F">
      <w:r>
        <w:object w:dxaOrig="13486" w:dyaOrig="3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47.25pt;height:188.25pt" o:ole="">
            <v:imagedata r:id="rId5" o:title=""/>
          </v:shape>
          <o:OLEObject Type="Embed" ProgID="Visio.Drawing.15" ShapeID="_x0000_i1029" DrawAspect="Content" ObjectID="_1577021296" r:id="rId6"/>
        </w:object>
      </w:r>
    </w:p>
    <w:p w:rsidR="0016392F" w:rsidRDefault="0016392F"/>
    <w:p w:rsidR="0016392F" w:rsidRDefault="0016392F" w:rsidP="0016392F">
      <w:pPr>
        <w:spacing w:after="0"/>
        <w:jc w:val="both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DCLS_</w:t>
      </w:r>
      <w:r>
        <w:rPr>
          <w:b/>
        </w:rPr>
        <w:t>Debt</w:t>
      </w:r>
      <w:proofErr w:type="spellEnd"/>
    </w:p>
    <w:p w:rsidR="0016392F" w:rsidRDefault="0016392F" w:rsidP="0016392F">
      <w:pPr>
        <w:pStyle w:val="TuNormal"/>
        <w:numPr>
          <w:ilvl w:val="0"/>
          <w:numId w:val="0"/>
        </w:numPr>
        <w:spacing w:before="0"/>
        <w:rPr>
          <w:b/>
        </w:rPr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 [FRA-01] UCCN-37, CLS_03</w:t>
      </w:r>
    </w:p>
    <w:p w:rsidR="0016392F" w:rsidRDefault="0016392F">
      <w:r>
        <w:object w:dxaOrig="13531" w:dyaOrig="3436">
          <v:shape id="_x0000_i1031" type="#_x0000_t75" style="width:647.25pt;height:164.25pt" o:ole="">
            <v:imagedata r:id="rId7" o:title=""/>
          </v:shape>
          <o:OLEObject Type="Embed" ProgID="Visio.Drawing.15" ShapeID="_x0000_i1031" DrawAspect="Content" ObjectID="_1577021297" r:id="rId8"/>
        </w:object>
      </w:r>
    </w:p>
    <w:sectPr w:rsidR="0016392F" w:rsidSect="001639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4F"/>
    <w:rsid w:val="0016392F"/>
    <w:rsid w:val="00640978"/>
    <w:rsid w:val="00962292"/>
    <w:rsid w:val="00A62A4F"/>
    <w:rsid w:val="00C1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FDDD"/>
  <w15:chartTrackingRefBased/>
  <w15:docId w15:val="{910BEFFE-BA76-4848-8104-FB9C7A90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TuStyle-Title1">
    <w:name w:val="Tu Style - Title 1"/>
    <w:basedOn w:val="oancuaDanhsach"/>
    <w:qFormat/>
    <w:rsid w:val="0016392F"/>
    <w:pPr>
      <w:numPr>
        <w:numId w:val="1"/>
      </w:numPr>
      <w:spacing w:before="120" w:after="200" w:line="360" w:lineRule="auto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16392F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Phngmcinhcuaoanvn"/>
    <w:link w:val="TuNormal"/>
    <w:rsid w:val="0016392F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oancuaDanhsach">
    <w:name w:val="List Paragraph"/>
    <w:basedOn w:val="Binhthng"/>
    <w:uiPriority w:val="34"/>
    <w:qFormat/>
    <w:rsid w:val="00163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Bich Van</dc:creator>
  <cp:keywords/>
  <dc:description/>
  <cp:lastModifiedBy>Hoang Thi Bich Van</cp:lastModifiedBy>
  <cp:revision>2</cp:revision>
  <dcterms:created xsi:type="dcterms:W3CDTF">2018-01-09T09:27:00Z</dcterms:created>
  <dcterms:modified xsi:type="dcterms:W3CDTF">2018-01-09T09:41:00Z</dcterms:modified>
</cp:coreProperties>
</file>