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noProof/>
          <w:sz w:val="26"/>
          <w:szCs w:val="26"/>
          <w:lang w:val="vi-VN"/>
        </w:rPr>
        <w:id w:val="-71081179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D15A40" w:rsidRDefault="00D15A40" w:rsidP="00D15A40">
          <w:pPr>
            <w:spacing w:line="360" w:lineRule="auto"/>
            <w:ind w:left="0" w:firstLine="0"/>
            <w:rPr>
              <w:noProof/>
              <w:lang w:val="vi-VN"/>
            </w:rPr>
          </w:pPr>
        </w:p>
        <w:sdt>
          <w:sdtPr>
            <w:id w:val="-171202325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sdtEndPr>
          <w:sdtContent>
            <w:p w:rsidR="00D15A40" w:rsidRDefault="00D15A40">
              <w:pPr>
                <w:pStyle w:val="TOCHeading"/>
              </w:pPr>
              <w:r>
                <w:t>Mục lục</w:t>
              </w:r>
            </w:p>
            <w:p w:rsidR="00D15A40" w:rsidRDefault="00D15A4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131826" w:history="1">
                <w:r w:rsidRPr="005C202A">
                  <w:rPr>
                    <w:rStyle w:val="Hyperlink"/>
                    <w:noProof/>
                    <w:lang w:val="vi-VN"/>
                  </w:rPr>
                  <w:t>1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  <w:lang w:val="vi-VN"/>
                  </w:rPr>
                  <w:t>Tham chiếu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hyperlink w:anchor="_Toc503131827" w:history="1">
                <w:r w:rsidRPr="005C202A">
                  <w:rPr>
                    <w:rStyle w:val="Hyperlink"/>
                    <w:noProof/>
                    <w:lang w:val="vi-VN"/>
                  </w:rPr>
                  <w:t>2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  <w:lang w:val="vi-VN"/>
                  </w:rPr>
                  <w:t>Thông tin tài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hyperlink w:anchor="_Toc503131828" w:history="1">
                <w:r w:rsidRPr="005C202A">
                  <w:rPr>
                    <w:rStyle w:val="Hyperlink"/>
                    <w:noProof/>
                    <w:lang w:val="vi-VN"/>
                  </w:rPr>
                  <w:t>3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  <w:lang w:val="vi-VN"/>
                  </w:rPr>
                  <w:t>Phân tích chức năng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2"/>
                <w:rPr>
                  <w:rFonts w:asciiTheme="minorHAnsi" w:eastAsiaTheme="minorEastAsia" w:hAnsiTheme="minorHAnsi" w:cstheme="minorBidi"/>
                  <w:b w:val="0"/>
                  <w:smallCaps w:val="0"/>
                  <w:sz w:val="22"/>
                  <w:szCs w:val="22"/>
                  <w:lang w:val="vi-VN" w:eastAsia="vi-VN"/>
                </w:rPr>
              </w:pPr>
              <w:hyperlink w:anchor="_Toc503131829" w:history="1">
                <w:r w:rsidRPr="005C202A">
                  <w:rPr>
                    <w:rStyle w:val="Hyperlink"/>
                  </w:rPr>
                  <w:t>3.1</w:t>
                </w:r>
                <w:r>
                  <w:rPr>
                    <w:rFonts w:asciiTheme="minorHAnsi" w:eastAsiaTheme="minorEastAsia" w:hAnsiTheme="minorHAnsi" w:cstheme="minorBidi"/>
                    <w:b w:val="0"/>
                    <w:smallCaps w:val="0"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</w:rPr>
                  <w:t>Sơ đồ use case tổng quát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_Toc503131829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2"/>
                <w:rPr>
                  <w:rFonts w:asciiTheme="minorHAnsi" w:eastAsiaTheme="minorEastAsia" w:hAnsiTheme="minorHAnsi" w:cstheme="minorBidi"/>
                  <w:b w:val="0"/>
                  <w:smallCaps w:val="0"/>
                  <w:sz w:val="22"/>
                  <w:szCs w:val="22"/>
                  <w:lang w:val="vi-VN" w:eastAsia="vi-VN"/>
                </w:rPr>
              </w:pPr>
              <w:hyperlink w:anchor="_Toc503131830" w:history="1">
                <w:r w:rsidRPr="005C202A">
                  <w:rPr>
                    <w:rStyle w:val="Hyperlink"/>
                  </w:rPr>
                  <w:t>3.2</w:t>
                </w:r>
                <w:r>
                  <w:rPr>
                    <w:rFonts w:asciiTheme="minorHAnsi" w:eastAsiaTheme="minorEastAsia" w:hAnsiTheme="minorHAnsi" w:cstheme="minorBidi"/>
                    <w:b w:val="0"/>
                    <w:smallCaps w:val="0"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</w:rPr>
                  <w:t>Mô tả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_Toc503131830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31" w:history="1">
                <w:r w:rsidRPr="005C202A">
                  <w:rPr>
                    <w:rStyle w:val="Hyperlink"/>
                    <w:noProof/>
                  </w:rPr>
                  <w:t>3.2.33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Use case lập đơn giao hàng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32" w:history="1">
                <w:r w:rsidRPr="005C202A">
                  <w:rPr>
                    <w:rStyle w:val="Hyperlink"/>
                    <w:noProof/>
                  </w:rPr>
                  <w:t>3.2.34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Use case tra cứu đơn giao hàng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33" w:history="1">
                <w:r w:rsidRPr="005C202A">
                  <w:rPr>
                    <w:rStyle w:val="Hyperlink"/>
                    <w:noProof/>
                  </w:rPr>
                  <w:t>3.2.35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Use case xác nhận đơn giao hàng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34" w:history="1">
                <w:r w:rsidRPr="005C202A">
                  <w:rPr>
                    <w:rStyle w:val="Hyperlink"/>
                    <w:noProof/>
                  </w:rPr>
                  <w:t>3.2.36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Use case lập hóa đơn thanh toán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35" w:history="1">
                <w:r w:rsidRPr="005C202A">
                  <w:rPr>
                    <w:rStyle w:val="Hyperlink"/>
                    <w:noProof/>
                  </w:rPr>
                  <w:t>3.2.37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Use case thanh toán công nợ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36" w:history="1">
                <w:r w:rsidRPr="005C202A">
                  <w:rPr>
                    <w:rStyle w:val="Hyperlink"/>
                    <w:noProof/>
                  </w:rPr>
                  <w:t>3.2.38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Use case thanh toán đơn giao hàng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37" w:history="1">
                <w:r w:rsidRPr="005C202A">
                  <w:rPr>
                    <w:rStyle w:val="Hyperlink"/>
                    <w:noProof/>
                  </w:rPr>
                  <w:t>3.2.39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Use case ghi nhận tình trạng đơn giao hàng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val="vi-VN" w:eastAsia="vi-VN"/>
                </w:rPr>
              </w:pPr>
              <w:hyperlink w:anchor="_Toc503131838" w:history="1">
                <w:r w:rsidRPr="005C202A">
                  <w:rPr>
                    <w:rStyle w:val="Hyperlink"/>
                    <w:noProof/>
                    <w:lang w:val="vi-VN"/>
                  </w:rPr>
                  <w:t>4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  <w:lang w:val="vi-VN"/>
                  </w:rPr>
                  <w:t>Phân tích dữ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2"/>
                <w:rPr>
                  <w:rFonts w:asciiTheme="minorHAnsi" w:eastAsiaTheme="minorEastAsia" w:hAnsiTheme="minorHAnsi" w:cstheme="minorBidi"/>
                  <w:b w:val="0"/>
                  <w:smallCaps w:val="0"/>
                  <w:sz w:val="22"/>
                  <w:szCs w:val="22"/>
                  <w:lang w:val="vi-VN" w:eastAsia="vi-VN"/>
                </w:rPr>
              </w:pPr>
              <w:hyperlink w:anchor="_Toc503131839" w:history="1">
                <w:r w:rsidRPr="005C202A">
                  <w:rPr>
                    <w:rStyle w:val="Hyperlink"/>
                  </w:rPr>
                  <w:t>4.1</w:t>
                </w:r>
                <w:r>
                  <w:rPr>
                    <w:rFonts w:asciiTheme="minorHAnsi" w:eastAsiaTheme="minorEastAsia" w:hAnsiTheme="minorHAnsi" w:cstheme="minorBidi"/>
                    <w:b w:val="0"/>
                    <w:smallCaps w:val="0"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</w:rPr>
                  <w:t>Sơ đồ lớp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_Toc503131839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40" w:history="1">
                <w:r w:rsidRPr="005C202A">
                  <w:rPr>
                    <w:rStyle w:val="Hyperlink"/>
                    <w:noProof/>
                  </w:rPr>
                  <w:t>4.1.4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Quản lí đơn giao hàng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2"/>
                <w:rPr>
                  <w:rFonts w:asciiTheme="minorHAnsi" w:eastAsiaTheme="minorEastAsia" w:hAnsiTheme="minorHAnsi" w:cstheme="minorBidi"/>
                  <w:b w:val="0"/>
                  <w:smallCaps w:val="0"/>
                  <w:sz w:val="22"/>
                  <w:szCs w:val="22"/>
                  <w:lang w:val="vi-VN" w:eastAsia="vi-VN"/>
                </w:rPr>
              </w:pPr>
              <w:hyperlink w:anchor="_Toc503131841" w:history="1">
                <w:r w:rsidRPr="005C202A">
                  <w:rPr>
                    <w:rStyle w:val="Hyperlink"/>
                  </w:rPr>
                  <w:t>4.2</w:t>
                </w:r>
                <w:r>
                  <w:rPr>
                    <w:rFonts w:asciiTheme="minorHAnsi" w:eastAsiaTheme="minorEastAsia" w:hAnsiTheme="minorHAnsi" w:cstheme="minorBidi"/>
                    <w:b w:val="0"/>
                    <w:smallCaps w:val="0"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</w:rPr>
                  <w:t>Mô tả chi tiết các lớp: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_Toc503131841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42" w:history="1">
                <w:r w:rsidRPr="005C202A">
                  <w:rPr>
                    <w:rStyle w:val="Hyperlink"/>
                    <w:rFonts w:ascii="Times New Roman" w:hAnsi="Times New Roman" w:cs="Times New Roman"/>
                    <w:noProof/>
                  </w:rPr>
                  <w:t>4.2.25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DonGiaoHang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43" w:history="1">
                <w:r w:rsidRPr="005C202A">
                  <w:rPr>
                    <w:rStyle w:val="Hyperlink"/>
                    <w:rFonts w:ascii="Times New Roman" w:hAnsi="Times New Roman" w:cs="Times New Roman"/>
                    <w:noProof/>
                  </w:rPr>
                  <w:t>4.2.26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HoaDon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 w:cstheme="minorBidi"/>
                  <w:i w:val="0"/>
                  <w:iCs w:val="0"/>
                  <w:noProof/>
                  <w:sz w:val="22"/>
                  <w:szCs w:val="22"/>
                  <w:lang w:val="vi-VN" w:eastAsia="vi-VN"/>
                </w:rPr>
              </w:pPr>
              <w:hyperlink w:anchor="_Toc503131844" w:history="1">
                <w:r w:rsidRPr="005C202A">
                  <w:rPr>
                    <w:rStyle w:val="Hyperlink"/>
                    <w:rFonts w:ascii="Times New Roman" w:hAnsi="Times New Roman" w:cs="Times New Roman"/>
                    <w:noProof/>
                  </w:rPr>
                  <w:t>4.2.27</w:t>
                </w:r>
                <w:r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vi-VN" w:eastAsia="vi-VN"/>
                  </w:rPr>
                  <w:tab/>
                </w:r>
                <w:r w:rsidRPr="005C202A">
                  <w:rPr>
                    <w:rStyle w:val="Hyperlink"/>
                    <w:noProof/>
                  </w:rPr>
                  <w:t>CT_GiaoHang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_Toc503131844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5A40" w:rsidRDefault="00D15A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10DFA" w:rsidRDefault="00910DFA" w:rsidP="00D15A40">
          <w:pPr>
            <w:spacing w:line="360" w:lineRule="auto"/>
            <w:ind w:left="0" w:firstLine="0"/>
            <w:rPr>
              <w:noProof/>
              <w:lang w:val="vi-VN"/>
            </w:rPr>
            <w:sectPr w:rsidR="00910DFA" w:rsidSect="00AF7766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5E3A68" w:rsidRPr="003C0EB5" w:rsidRDefault="003141E2" w:rsidP="004A4A72">
          <w:pPr>
            <w:pStyle w:val="Heading1"/>
            <w:spacing w:before="120"/>
            <w:rPr>
              <w:noProof/>
              <w:lang w:val="vi-VN"/>
            </w:rPr>
          </w:pPr>
          <w:bookmarkStart w:id="0" w:name="_Toc503131826"/>
          <w:r w:rsidRPr="003C0EB5">
            <w:rPr>
              <w:noProof/>
              <w:lang w:val="vi-VN"/>
            </w:rPr>
            <w:lastRenderedPageBreak/>
            <w:t>Tham chiếu</w:t>
          </w:r>
          <w:bookmarkEnd w:id="0"/>
        </w:p>
        <w:p w:rsidR="005E3A68" w:rsidRPr="003C0EB5" w:rsidRDefault="003141E2" w:rsidP="004A4A72">
          <w:pPr>
            <w:pStyle w:val="Heading1"/>
            <w:spacing w:before="120"/>
            <w:rPr>
              <w:noProof/>
              <w:lang w:val="vi-VN"/>
            </w:rPr>
          </w:pPr>
          <w:bookmarkStart w:id="1" w:name="_Toc503131827"/>
          <w:r w:rsidRPr="003C0EB5">
            <w:rPr>
              <w:noProof/>
              <w:lang w:val="vi-VN"/>
            </w:rPr>
            <w:t xml:space="preserve">Thông tin </w:t>
          </w:r>
          <w:r w:rsidR="005128C9" w:rsidRPr="003C0EB5">
            <w:rPr>
              <w:noProof/>
              <w:lang w:val="vi-VN"/>
            </w:rPr>
            <w:t>tài liệu</w:t>
          </w:r>
          <w:bookmarkEnd w:id="1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3C0EB5">
            <w:tc>
              <w:tcPr>
                <w:tcW w:w="5000" w:type="pct"/>
              </w:tcPr>
              <w:p w:rsidR="00990E65" w:rsidRPr="003C0EB5" w:rsidRDefault="00990E65" w:rsidP="004A4A72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</w:tbl>
        <w:p w:rsidR="00990E65" w:rsidRPr="003C0EB5" w:rsidRDefault="00202865" w:rsidP="00191811">
          <w:pPr>
            <w:ind w:left="0" w:firstLine="0"/>
            <w:rPr>
              <w:noProof/>
              <w:lang w:val="vi-VN"/>
            </w:rPr>
          </w:pPr>
        </w:p>
        <w:bookmarkStart w:id="2" w:name="_GoBack" w:displacedByCustomXml="next"/>
        <w:bookmarkEnd w:id="2" w:displacedByCustomXml="next"/>
      </w:sdtContent>
    </w:sdt>
    <w:p w:rsidR="007277AA" w:rsidRPr="003C0EB5" w:rsidRDefault="005F0E23" w:rsidP="004A4A72">
      <w:pPr>
        <w:pStyle w:val="Heading1"/>
        <w:spacing w:before="120"/>
        <w:rPr>
          <w:noProof/>
          <w:lang w:val="vi-VN"/>
        </w:rPr>
      </w:pPr>
      <w:bookmarkStart w:id="3" w:name="_Toc503131828"/>
      <w:r w:rsidRPr="003C0EB5">
        <w:rPr>
          <w:noProof/>
          <w:lang w:val="vi-VN"/>
        </w:rPr>
        <w:t>Phân tích chức năng</w:t>
      </w:r>
      <w:bookmarkEnd w:id="3"/>
    </w:p>
    <w:p w:rsidR="007277AA" w:rsidRPr="003C0EB5" w:rsidRDefault="007277AA" w:rsidP="004A4A72">
      <w:pPr>
        <w:pStyle w:val="Heading2"/>
        <w:spacing w:before="120"/>
      </w:pPr>
      <w:bookmarkStart w:id="4" w:name="_Toc503131829"/>
      <w:r w:rsidRPr="003C0EB5">
        <w:t xml:space="preserve">Sơ đồ use case </w:t>
      </w:r>
      <w:r w:rsidR="00812BA3" w:rsidRPr="003C0EB5">
        <w:t>tổng quát</w:t>
      </w:r>
      <w:bookmarkEnd w:id="4"/>
    </w:p>
    <w:p w:rsidR="00634057" w:rsidRPr="003C0EB5" w:rsidRDefault="00605642" w:rsidP="004A4A72">
      <w:pPr>
        <w:keepNext/>
        <w:spacing w:line="360" w:lineRule="auto"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>
            <wp:extent cx="5943600" cy="402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QLG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57" w:rsidRPr="003C0EB5" w:rsidRDefault="00634057" w:rsidP="001031B2">
      <w:pPr>
        <w:pStyle w:val="Caption"/>
        <w:spacing w:before="120" w:line="360" w:lineRule="auto"/>
        <w:rPr>
          <w:rFonts w:cs="Times New Roman"/>
          <w:noProof/>
          <w:lang w:val="vi-VN"/>
        </w:rPr>
      </w:pPr>
      <w:r w:rsidRPr="003C0EB5">
        <w:rPr>
          <w:rFonts w:cs="Times New Roman"/>
          <w:noProof/>
          <w:lang w:val="vi-VN"/>
        </w:rPr>
        <w:t xml:space="preserve">Hình </w:t>
      </w:r>
      <w:r w:rsidRPr="003C0EB5">
        <w:rPr>
          <w:rFonts w:cs="Times New Roman"/>
          <w:noProof/>
          <w:lang w:val="vi-VN"/>
        </w:rPr>
        <w:fldChar w:fldCharType="begin"/>
      </w:r>
      <w:r w:rsidRPr="003C0EB5">
        <w:rPr>
          <w:rFonts w:cs="Times New Roman"/>
          <w:noProof/>
          <w:lang w:val="vi-VN"/>
        </w:rPr>
        <w:instrText xml:space="preserve"> SEQ Hình \* ARABIC </w:instrText>
      </w:r>
      <w:r w:rsidRPr="003C0EB5">
        <w:rPr>
          <w:rFonts w:cs="Times New Roman"/>
          <w:noProof/>
          <w:lang w:val="vi-VN"/>
        </w:rPr>
        <w:fldChar w:fldCharType="separate"/>
      </w:r>
      <w:r w:rsidRPr="003C0EB5">
        <w:rPr>
          <w:rFonts w:cs="Times New Roman"/>
          <w:noProof/>
          <w:lang w:val="vi-VN"/>
        </w:rPr>
        <w:t>7</w:t>
      </w:r>
      <w:r w:rsidRPr="003C0EB5">
        <w:rPr>
          <w:rFonts w:cs="Times New Roman"/>
          <w:noProof/>
          <w:lang w:val="vi-VN"/>
        </w:rPr>
        <w:fldChar w:fldCharType="end"/>
      </w:r>
      <w:r w:rsidRPr="003C0EB5">
        <w:rPr>
          <w:rFonts w:cs="Times New Roman"/>
          <w:noProof/>
          <w:lang w:val="vi-VN"/>
        </w:rPr>
        <w:t xml:space="preserve">: </w:t>
      </w:r>
      <w:r w:rsidRPr="003C0EB5">
        <w:rPr>
          <w:rFonts w:cs="Times New Roman"/>
          <w:noProof/>
          <w:szCs w:val="26"/>
          <w:lang w:val="vi-VN"/>
        </w:rPr>
        <w:t>Mô hình use case Quản lí giao hàng</w:t>
      </w:r>
    </w:p>
    <w:p w:rsidR="00FF2099" w:rsidRPr="003C0EB5" w:rsidRDefault="00B34A9A" w:rsidP="004A4A72">
      <w:pPr>
        <w:pStyle w:val="Heading2"/>
        <w:spacing w:before="120"/>
      </w:pPr>
      <w:bookmarkStart w:id="5" w:name="_Toc503131830"/>
      <w:r w:rsidRPr="003C0EB5">
        <w:t>Mô tả</w:t>
      </w:r>
      <w:bookmarkEnd w:id="5"/>
    </w:p>
    <w:p w:rsidR="00EB7952" w:rsidRPr="003C0EB5" w:rsidRDefault="00EB7952" w:rsidP="008B330C">
      <w:pPr>
        <w:pStyle w:val="Heading3"/>
        <w:numPr>
          <w:ilvl w:val="2"/>
          <w:numId w:val="10"/>
        </w:numPr>
      </w:pPr>
      <w:bookmarkStart w:id="6" w:name="_Toc503131831"/>
      <w:r w:rsidRPr="003C0EB5">
        <w:t>Use case lập đơn giao hàng</w:t>
      </w:r>
      <w:bookmarkEnd w:id="6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EB7952" w:rsidRPr="00836B38" w:rsidTr="00601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Lập đơn giao hàng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Mã số</w:t>
            </w:r>
            <w:r w:rsidR="00940DA1" w:rsidRPr="00836B38">
              <w:rPr>
                <w:sz w:val="26"/>
                <w:szCs w:val="26"/>
              </w:rPr>
              <w:t>: UCCN-33</w:t>
            </w:r>
          </w:p>
        </w:tc>
      </w:tr>
      <w:tr w:rsidR="00EB7952" w:rsidRPr="00836B38" w:rsidTr="00601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 xml:space="preserve">Tham chiếu: </w:t>
            </w:r>
            <w:r w:rsidR="00601B76" w:rsidRPr="003C0EB5">
              <w:rPr>
                <w:noProof/>
                <w:sz w:val="26"/>
                <w:szCs w:val="26"/>
                <w:lang w:val="vi-VN"/>
              </w:rPr>
              <w:t xml:space="preserve">[SRS-1.1] </w:t>
            </w:r>
            <w:r w:rsidRPr="00836B38">
              <w:rPr>
                <w:sz w:val="26"/>
                <w:szCs w:val="26"/>
              </w:rPr>
              <w:t>[HTUCNV-7]</w:t>
            </w:r>
          </w:p>
        </w:tc>
      </w:tr>
      <w:tr w:rsidR="00EB7952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UC bắt đầu khi nhân viên kho nhận được đơn đặt hàng</w:t>
            </w:r>
          </w:p>
        </w:tc>
      </w:tr>
      <w:tr w:rsidR="00DF41F7" w:rsidRPr="00836B38" w:rsidTr="0088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F41F7" w:rsidRPr="00B9278F" w:rsidRDefault="00DF41F7" w:rsidP="00DF41F7">
            <w:pPr>
              <w:pStyle w:val="MyTable1"/>
              <w:spacing w:line="360" w:lineRule="auto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F41F7" w:rsidRPr="000329C3" w:rsidRDefault="00DF41F7" w:rsidP="008B330C">
            <w:pPr>
              <w:pStyle w:val="TuStyle-Title1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329C3">
              <w:rPr>
                <w:b w:val="0"/>
              </w:rPr>
              <w:t>Nhân viên chọn chức năng lập đơn giao hàng</w:t>
            </w:r>
          </w:p>
          <w:p w:rsidR="00DF41F7" w:rsidRPr="00E140AC" w:rsidRDefault="00DF41F7" w:rsidP="008B330C">
            <w:pPr>
              <w:pStyle w:val="TuStyle-Title1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</w:t>
            </w:r>
            <w:r w:rsidRPr="00E140AC">
              <w:rPr>
                <w:b w:val="0"/>
              </w:rPr>
              <w:t xml:space="preserve">ệ thống hiển thị </w:t>
            </w:r>
            <w:r w:rsidR="00087C4A">
              <w:rPr>
                <w:b w:val="0"/>
              </w:rPr>
              <w:t>thông tin giao hàng (thông tin NPP, nhân viên giao, danh sách sản phẩm đặt, khuyến mãi ….)</w:t>
            </w:r>
          </w:p>
          <w:p w:rsidR="00DF41F7" w:rsidRPr="000329C3" w:rsidRDefault="00DF41F7" w:rsidP="008B330C">
            <w:pPr>
              <w:pStyle w:val="TuStyle-Title1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329C3">
              <w:rPr>
                <w:b w:val="0"/>
              </w:rPr>
              <w:t>Nhân viên nhập thông tin đơn đặt hàng</w:t>
            </w:r>
          </w:p>
          <w:p w:rsidR="00DF41F7" w:rsidRPr="000329C3" w:rsidRDefault="00DF41F7" w:rsidP="008B330C">
            <w:pPr>
              <w:pStyle w:val="TuStyle-Title1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329C3">
              <w:rPr>
                <w:b w:val="0"/>
              </w:rPr>
              <w:t xml:space="preserve">Hệ thống hiện </w:t>
            </w:r>
            <w:r>
              <w:rPr>
                <w:b w:val="0"/>
              </w:rPr>
              <w:t xml:space="preserve">và kiểm tra </w:t>
            </w:r>
            <w:r w:rsidRPr="000329C3">
              <w:rPr>
                <w:b w:val="0"/>
              </w:rPr>
              <w:t>các hàng hóa, số lượng, lượng tồn kho tương ứng</w:t>
            </w:r>
          </w:p>
          <w:p w:rsidR="00DF41F7" w:rsidRPr="000329C3" w:rsidRDefault="00DF41F7" w:rsidP="008B330C">
            <w:pPr>
              <w:pStyle w:val="TuStyle-Title1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329C3">
              <w:rPr>
                <w:b w:val="0"/>
              </w:rPr>
              <w:t>Nhân viên lập đơn giao hàng</w:t>
            </w:r>
          </w:p>
          <w:p w:rsidR="002B6AA3" w:rsidRPr="002B6AA3" w:rsidRDefault="00DF41F7" w:rsidP="008B330C">
            <w:pPr>
              <w:pStyle w:val="TuStyle-Title1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9C3">
              <w:rPr>
                <w:b w:val="0"/>
              </w:rPr>
              <w:t>Hệ thống tự cập nhật lại kho</w:t>
            </w:r>
          </w:p>
        </w:tc>
      </w:tr>
      <w:tr w:rsidR="00DF41F7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F41F7" w:rsidRPr="00DF41F7" w:rsidRDefault="00DF41F7" w:rsidP="00DF41F7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DF41F7">
              <w:rPr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DF41F7" w:rsidRPr="00DF41F7" w:rsidRDefault="00B43C39" w:rsidP="00DF41F7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3C39">
              <w:rPr>
                <w:sz w:val="26"/>
                <w:szCs w:val="26"/>
              </w:rPr>
              <w:t>Tại bước 5</w:t>
            </w:r>
            <w:r>
              <w:rPr>
                <w:sz w:val="26"/>
                <w:szCs w:val="26"/>
              </w:rPr>
              <w:t>: T</w:t>
            </w:r>
            <w:r w:rsidRPr="00B43C39">
              <w:rPr>
                <w:sz w:val="26"/>
                <w:szCs w:val="26"/>
              </w:rPr>
              <w:t>rong kho không đủ thì thông báo lỗi và không cho lập, bỏ qua bước 6</w:t>
            </w:r>
          </w:p>
        </w:tc>
      </w:tr>
    </w:tbl>
    <w:p w:rsidR="00EB7952" w:rsidRPr="00836B38" w:rsidRDefault="00EB7952" w:rsidP="006A7079">
      <w:pPr>
        <w:pStyle w:val="TuNormal"/>
        <w:numPr>
          <w:ilvl w:val="0"/>
          <w:numId w:val="0"/>
        </w:numPr>
        <w:spacing w:line="360" w:lineRule="auto"/>
      </w:pPr>
    </w:p>
    <w:p w:rsidR="00EB7952" w:rsidRPr="00836B38" w:rsidRDefault="00EB7952" w:rsidP="00FA01B7">
      <w:pPr>
        <w:pStyle w:val="Heading3"/>
      </w:pPr>
      <w:bookmarkStart w:id="7" w:name="_Toc503131832"/>
      <w:r w:rsidRPr="00836B38">
        <w:t>Use case tra cứu đơn giao hàng</w:t>
      </w:r>
      <w:bookmarkEnd w:id="7"/>
    </w:p>
    <w:p w:rsidR="00EB7952" w:rsidRPr="00836B38" w:rsidRDefault="00EB7952" w:rsidP="00FA01B7">
      <w:pPr>
        <w:pStyle w:val="Heading3"/>
      </w:pPr>
      <w:bookmarkStart w:id="8" w:name="_Toc503131833"/>
      <w:r w:rsidRPr="00836B38">
        <w:t>Use case xác nhận đơn giao hàng</w:t>
      </w:r>
      <w:bookmarkEnd w:id="8"/>
    </w:p>
    <w:p w:rsidR="00EB7952" w:rsidRPr="00836B38" w:rsidRDefault="00EB7952" w:rsidP="00FA01B7">
      <w:pPr>
        <w:pStyle w:val="Heading3"/>
      </w:pPr>
      <w:bookmarkStart w:id="9" w:name="_Toc503131834"/>
      <w:r w:rsidRPr="00836B38">
        <w:t>Use case lập hóa đơn thanh toán</w:t>
      </w:r>
      <w:bookmarkEnd w:id="9"/>
    </w:p>
    <w:p w:rsidR="00EB7952" w:rsidRPr="00836B38" w:rsidRDefault="00EB7952" w:rsidP="00FA01B7">
      <w:pPr>
        <w:pStyle w:val="Heading3"/>
      </w:pPr>
      <w:bookmarkStart w:id="10" w:name="_Toc503131835"/>
      <w:r w:rsidRPr="00836B38">
        <w:t>Use case thanh toán công nợ</w:t>
      </w:r>
      <w:bookmarkEnd w:id="10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433"/>
        <w:gridCol w:w="2857"/>
      </w:tblGrid>
      <w:tr w:rsidR="00EB7952" w:rsidRPr="00836B38" w:rsidTr="0078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Tên Use Case</w:t>
            </w:r>
          </w:p>
        </w:tc>
        <w:tc>
          <w:tcPr>
            <w:tcW w:w="4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Thanh toán công nợ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Mã số</w:t>
            </w:r>
            <w:r w:rsidR="00940DA1" w:rsidRPr="00836B38">
              <w:rPr>
                <w:sz w:val="26"/>
                <w:szCs w:val="26"/>
              </w:rPr>
              <w:t>: UCCN-37</w:t>
            </w:r>
          </w:p>
        </w:tc>
      </w:tr>
      <w:tr w:rsidR="00EB7952" w:rsidRPr="00836B38" w:rsidTr="0078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 xml:space="preserve">Tham chiếu: </w:t>
            </w:r>
            <w:r w:rsidR="00787EDE" w:rsidRPr="003C0EB5">
              <w:rPr>
                <w:noProof/>
                <w:sz w:val="26"/>
                <w:szCs w:val="26"/>
                <w:lang w:val="vi-VN"/>
              </w:rPr>
              <w:t xml:space="preserve">[SRS-1.1] </w:t>
            </w:r>
            <w:r w:rsidRPr="00836B38">
              <w:rPr>
                <w:sz w:val="26"/>
                <w:szCs w:val="26"/>
              </w:rPr>
              <w:t xml:space="preserve"> [HTUCNV-7]</w:t>
            </w:r>
          </w:p>
        </w:tc>
      </w:tr>
      <w:tr w:rsidR="00EB7952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 xml:space="preserve">UC bắt đầu khi </w:t>
            </w:r>
            <w:r w:rsidR="009C1242">
              <w:rPr>
                <w:sz w:val="26"/>
                <w:szCs w:val="26"/>
              </w:rPr>
              <w:t>nhà phân phối</w:t>
            </w:r>
            <w:r w:rsidRPr="00836B38">
              <w:rPr>
                <w:sz w:val="26"/>
                <w:szCs w:val="26"/>
              </w:rPr>
              <w:t xml:space="preserve"> </w:t>
            </w:r>
            <w:r w:rsidR="009C1242">
              <w:rPr>
                <w:sz w:val="26"/>
                <w:szCs w:val="26"/>
              </w:rPr>
              <w:t>trả công nợ</w:t>
            </w:r>
          </w:p>
        </w:tc>
      </w:tr>
      <w:tr w:rsidR="00EB7952" w:rsidRPr="00836B38" w:rsidTr="0088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EB7952" w:rsidRPr="003428D7" w:rsidRDefault="00EB7952" w:rsidP="008B330C">
            <w:pPr>
              <w:pStyle w:val="TuStyle-Title1"/>
              <w:numPr>
                <w:ilvl w:val="0"/>
                <w:numId w:val="9"/>
              </w:numPr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3428D7">
              <w:rPr>
                <w:b w:val="0"/>
                <w:sz w:val="26"/>
                <w:szCs w:val="26"/>
              </w:rPr>
              <w:t>Nhân viên chọn chức năng thanh toán công nợ</w:t>
            </w:r>
          </w:p>
          <w:p w:rsidR="00EB7952" w:rsidRPr="003428D7" w:rsidRDefault="00EB7952" w:rsidP="00312073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3428D7">
              <w:rPr>
                <w:b w:val="0"/>
                <w:sz w:val="26"/>
                <w:szCs w:val="26"/>
              </w:rPr>
              <w:t>Hệ thống kiểm tra và hiện công nợ của NPP</w:t>
            </w:r>
          </w:p>
          <w:p w:rsidR="00CA7D52" w:rsidRPr="003428D7" w:rsidRDefault="00CA7D52" w:rsidP="00312073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3428D7">
              <w:rPr>
                <w:b w:val="0"/>
                <w:sz w:val="26"/>
                <w:szCs w:val="26"/>
              </w:rPr>
              <w:lastRenderedPageBreak/>
              <w:t xml:space="preserve">Nhân viên nhập số tiền </w:t>
            </w:r>
            <w:r w:rsidR="001F27F2" w:rsidRPr="003428D7">
              <w:rPr>
                <w:b w:val="0"/>
                <w:sz w:val="26"/>
                <w:szCs w:val="26"/>
              </w:rPr>
              <w:t>nhà phân phối trả</w:t>
            </w:r>
          </w:p>
          <w:p w:rsidR="001F27F2" w:rsidRDefault="003428D7" w:rsidP="00312073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3428D7">
              <w:rPr>
                <w:b w:val="0"/>
                <w:sz w:val="26"/>
                <w:szCs w:val="26"/>
              </w:rPr>
              <w:t>Nhân viên bấm Lập Phiếu</w:t>
            </w:r>
          </w:p>
          <w:p w:rsidR="003428D7" w:rsidRDefault="003428D7" w:rsidP="00312073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Hệ thống ghi nhận lịch sử thu công nợ và cập nhật công nợ cho NPP</w:t>
            </w:r>
          </w:p>
          <w:p w:rsidR="00BE7E2C" w:rsidRPr="003428D7" w:rsidRDefault="00BE7E2C" w:rsidP="00312073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Hệ th</w:t>
            </w:r>
            <w:r w:rsidR="00312073">
              <w:rPr>
                <w:b w:val="0"/>
                <w:sz w:val="26"/>
                <w:szCs w:val="26"/>
              </w:rPr>
              <w:t>ố</w:t>
            </w:r>
            <w:r>
              <w:rPr>
                <w:b w:val="0"/>
                <w:sz w:val="26"/>
                <w:szCs w:val="26"/>
              </w:rPr>
              <w:t>ng thông báo kết quả lập phiếu công nợ</w:t>
            </w:r>
          </w:p>
        </w:tc>
      </w:tr>
      <w:tr w:rsidR="00EB7952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 xml:space="preserve">Dòng </w:t>
            </w:r>
            <w:r w:rsidR="003428D7">
              <w:rPr>
                <w:sz w:val="26"/>
                <w:szCs w:val="26"/>
              </w:rPr>
              <w:t>5</w:t>
            </w:r>
            <w:r w:rsidRPr="00836B38">
              <w:rPr>
                <w:sz w:val="26"/>
                <w:szCs w:val="26"/>
              </w:rPr>
              <w:t xml:space="preserve">: </w:t>
            </w:r>
            <w:r w:rsidR="003428D7">
              <w:rPr>
                <w:sz w:val="26"/>
                <w:szCs w:val="26"/>
              </w:rPr>
              <w:t>N</w:t>
            </w:r>
            <w:r w:rsidR="003428D7" w:rsidRPr="003428D7">
              <w:rPr>
                <w:sz w:val="26"/>
                <w:szCs w:val="26"/>
              </w:rPr>
              <w:t>ếu tiền thu công nợ lớn hơn công nợ thì không cho lập</w:t>
            </w:r>
          </w:p>
        </w:tc>
      </w:tr>
    </w:tbl>
    <w:p w:rsidR="00EB7952" w:rsidRPr="00836B38" w:rsidRDefault="00EB7952" w:rsidP="004A4A72">
      <w:pPr>
        <w:pStyle w:val="TuNormal"/>
        <w:numPr>
          <w:ilvl w:val="0"/>
          <w:numId w:val="0"/>
        </w:numPr>
        <w:spacing w:line="360" w:lineRule="auto"/>
        <w:ind w:left="2016"/>
      </w:pPr>
    </w:p>
    <w:p w:rsidR="00EB7952" w:rsidRPr="00836B38" w:rsidRDefault="00EB7952" w:rsidP="00FA01B7">
      <w:pPr>
        <w:pStyle w:val="Heading3"/>
      </w:pPr>
      <w:bookmarkStart w:id="11" w:name="_Toc503131836"/>
      <w:r w:rsidRPr="00836B38">
        <w:t>Use case thanh toán</w:t>
      </w:r>
      <w:r w:rsidR="00282A87" w:rsidRPr="00836B38">
        <w:t xml:space="preserve"> đơn giao hàng</w:t>
      </w:r>
      <w:bookmarkEnd w:id="11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EB7952" w:rsidRPr="00836B38" w:rsidTr="0078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Tên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Thanh toán đơn giao hàng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Mã số: UCCN-</w:t>
            </w:r>
            <w:r w:rsidR="00940DA1" w:rsidRPr="00836B38">
              <w:rPr>
                <w:sz w:val="26"/>
                <w:szCs w:val="26"/>
              </w:rPr>
              <w:t>3</w:t>
            </w:r>
            <w:r w:rsidRPr="00836B38">
              <w:rPr>
                <w:sz w:val="26"/>
                <w:szCs w:val="26"/>
              </w:rPr>
              <w:t>8</w:t>
            </w:r>
          </w:p>
        </w:tc>
      </w:tr>
      <w:tr w:rsidR="00EB7952" w:rsidRPr="00836B38" w:rsidTr="0078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 xml:space="preserve">Tham chiếu: </w:t>
            </w:r>
            <w:r w:rsidR="00787EDE" w:rsidRPr="003C0EB5">
              <w:rPr>
                <w:noProof/>
                <w:sz w:val="26"/>
                <w:szCs w:val="26"/>
                <w:lang w:val="vi-VN"/>
              </w:rPr>
              <w:t xml:space="preserve">[SRS-1.1] </w:t>
            </w:r>
            <w:r w:rsidRPr="00836B38">
              <w:rPr>
                <w:sz w:val="26"/>
                <w:szCs w:val="26"/>
              </w:rPr>
              <w:t>[HTUCNV-7]</w:t>
            </w:r>
          </w:p>
        </w:tc>
      </w:tr>
      <w:tr w:rsidR="00EB7952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UC bắt đầu khi nhân viên giao hàng cho NPP thành công</w:t>
            </w:r>
          </w:p>
        </w:tc>
      </w:tr>
      <w:tr w:rsidR="00EB7952" w:rsidRPr="00836B38" w:rsidTr="0088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EB7952" w:rsidRPr="00E40342" w:rsidRDefault="00EB7952" w:rsidP="008B330C">
            <w:pPr>
              <w:pStyle w:val="TuStyle-Title1"/>
              <w:numPr>
                <w:ilvl w:val="0"/>
                <w:numId w:val="6"/>
              </w:numPr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E40342">
              <w:rPr>
                <w:b w:val="0"/>
                <w:sz w:val="26"/>
                <w:szCs w:val="26"/>
              </w:rPr>
              <w:t>Nhân viên chọn chức năng thanh toán đơn hàng</w:t>
            </w:r>
          </w:p>
          <w:p w:rsidR="00E40342" w:rsidRPr="00E40342" w:rsidRDefault="00E40342" w:rsidP="008B330C">
            <w:pPr>
              <w:pStyle w:val="TuStyle-Title1"/>
              <w:numPr>
                <w:ilvl w:val="0"/>
                <w:numId w:val="6"/>
              </w:numPr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E40342">
              <w:rPr>
                <w:b w:val="0"/>
                <w:sz w:val="26"/>
                <w:szCs w:val="26"/>
              </w:rPr>
              <w:t>Nhân nhiên nhập số tiền NPP trả</w:t>
            </w:r>
          </w:p>
          <w:p w:rsidR="00E40342" w:rsidRPr="00E40342" w:rsidRDefault="00E40342" w:rsidP="008B525C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E40342">
              <w:rPr>
                <w:b w:val="0"/>
                <w:sz w:val="26"/>
                <w:szCs w:val="26"/>
              </w:rPr>
              <w:t>Nhân viên bấm Lập Hóa Đơn</w:t>
            </w:r>
          </w:p>
          <w:p w:rsidR="00E40342" w:rsidRPr="00E40342" w:rsidRDefault="00E40342" w:rsidP="008B525C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E40342">
              <w:rPr>
                <w:b w:val="0"/>
                <w:sz w:val="26"/>
                <w:szCs w:val="26"/>
              </w:rPr>
              <w:t>Hệ thống kiểm tra hình thức thanh toán</w:t>
            </w:r>
          </w:p>
          <w:p w:rsidR="00E40342" w:rsidRPr="00E40342" w:rsidRDefault="00E40342" w:rsidP="008B525C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E40342">
              <w:rPr>
                <w:b w:val="0"/>
                <w:sz w:val="26"/>
                <w:szCs w:val="26"/>
              </w:rPr>
              <w:t>Hệ thống ghi nhận hóa đơn, cập nhật công nợ cho NPP nếu tiền thu ít hơn tổng tiền trên đơn giao hàng</w:t>
            </w:r>
          </w:p>
          <w:p w:rsidR="00EB7952" w:rsidRPr="00836B38" w:rsidRDefault="00E40342" w:rsidP="008B525C">
            <w:pPr>
              <w:pStyle w:val="TuStyle-Title1"/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40342">
              <w:rPr>
                <w:b w:val="0"/>
                <w:sz w:val="26"/>
                <w:szCs w:val="26"/>
              </w:rPr>
              <w:t>Hệ thống thông báo kết quả lập hóa đơn</w:t>
            </w:r>
          </w:p>
        </w:tc>
      </w:tr>
      <w:tr w:rsidR="00EB7952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EB7952" w:rsidRPr="00836B38" w:rsidRDefault="00BA4AA3" w:rsidP="004A4A72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4AA3">
              <w:rPr>
                <w:sz w:val="26"/>
                <w:szCs w:val="26"/>
              </w:rPr>
              <w:t>Tại dòng 4: nếu hình thức thanh toán qua thẻ thì không cho lập, bỏ bước 5</w:t>
            </w:r>
          </w:p>
        </w:tc>
      </w:tr>
    </w:tbl>
    <w:p w:rsidR="00EB7952" w:rsidRPr="00836B38" w:rsidRDefault="00EB7952" w:rsidP="004A4A72">
      <w:pPr>
        <w:pStyle w:val="TuStyle-Title1"/>
        <w:numPr>
          <w:ilvl w:val="0"/>
          <w:numId w:val="0"/>
        </w:numPr>
        <w:spacing w:line="360" w:lineRule="auto"/>
        <w:rPr>
          <w:sz w:val="26"/>
          <w:szCs w:val="26"/>
        </w:rPr>
      </w:pPr>
    </w:p>
    <w:p w:rsidR="00EB7952" w:rsidRPr="00836B38" w:rsidRDefault="00EB7952" w:rsidP="00FA01B7">
      <w:pPr>
        <w:pStyle w:val="Heading3"/>
      </w:pPr>
      <w:bookmarkStart w:id="12" w:name="_Toc503131837"/>
      <w:r w:rsidRPr="00836B38">
        <w:t>Use case ghi nhận tình trạng đơn giao hàng</w:t>
      </w:r>
      <w:bookmarkEnd w:id="12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EB7952" w:rsidRPr="00836B38" w:rsidTr="0078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Tên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Ghi nhận tình trạng đơn giao hàng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Mã số</w:t>
            </w:r>
            <w:r w:rsidR="00940DA1" w:rsidRPr="00836B38">
              <w:rPr>
                <w:sz w:val="26"/>
                <w:szCs w:val="26"/>
              </w:rPr>
              <w:t>: UCCN-39</w:t>
            </w:r>
          </w:p>
        </w:tc>
      </w:tr>
      <w:tr w:rsidR="00EB7952" w:rsidRPr="00836B38" w:rsidTr="0078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 xml:space="preserve">Tham chiếu: </w:t>
            </w:r>
            <w:r w:rsidR="00787EDE" w:rsidRPr="003C0EB5">
              <w:rPr>
                <w:noProof/>
                <w:sz w:val="26"/>
                <w:szCs w:val="26"/>
                <w:lang w:val="vi-VN"/>
              </w:rPr>
              <w:t xml:space="preserve">[SRS-1.1] </w:t>
            </w:r>
            <w:r w:rsidRPr="00836B38">
              <w:rPr>
                <w:sz w:val="26"/>
                <w:szCs w:val="26"/>
              </w:rPr>
              <w:t>[HTUCNV-7]</w:t>
            </w:r>
          </w:p>
        </w:tc>
      </w:tr>
      <w:tr w:rsidR="00EB7952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UC bắt đầu khi nhân viên giao hàng kết thúc quá trình giao hàng</w:t>
            </w:r>
          </w:p>
        </w:tc>
      </w:tr>
      <w:tr w:rsidR="00EB7952" w:rsidRPr="00836B38" w:rsidTr="0088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062496" w:rsidRPr="00062496" w:rsidRDefault="00062496" w:rsidP="008B330C">
            <w:pPr>
              <w:pStyle w:val="TuStyle-Title1"/>
              <w:numPr>
                <w:ilvl w:val="0"/>
                <w:numId w:val="7"/>
              </w:numPr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62496">
              <w:rPr>
                <w:b w:val="0"/>
                <w:sz w:val="26"/>
                <w:szCs w:val="26"/>
              </w:rPr>
              <w:t>Nhân viên chọn chức năng “Tra cứu đơn giao hàng”</w:t>
            </w:r>
          </w:p>
          <w:p w:rsidR="00062496" w:rsidRPr="00062496" w:rsidRDefault="00062496" w:rsidP="008B330C">
            <w:pPr>
              <w:pStyle w:val="TuStyle-Title1"/>
              <w:numPr>
                <w:ilvl w:val="0"/>
                <w:numId w:val="7"/>
              </w:numPr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062496">
              <w:rPr>
                <w:b w:val="0"/>
                <w:sz w:val="26"/>
                <w:szCs w:val="26"/>
              </w:rPr>
              <w:t xml:space="preserve">Nhân viên </w:t>
            </w:r>
            <w:r w:rsidR="004D074A">
              <w:rPr>
                <w:b w:val="0"/>
                <w:sz w:val="26"/>
                <w:szCs w:val="26"/>
              </w:rPr>
              <w:t>chọn tình trạng, viết ghi chú nếu có</w:t>
            </w:r>
          </w:p>
          <w:p w:rsidR="00EB7952" w:rsidRPr="00657292" w:rsidRDefault="00062496" w:rsidP="008B330C">
            <w:pPr>
              <w:pStyle w:val="TuStyle-Title1"/>
              <w:numPr>
                <w:ilvl w:val="0"/>
                <w:numId w:val="7"/>
              </w:numPr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62496">
              <w:rPr>
                <w:b w:val="0"/>
                <w:sz w:val="26"/>
                <w:szCs w:val="26"/>
              </w:rPr>
              <w:t>Nhân vi</w:t>
            </w:r>
            <w:r w:rsidR="00DC0816">
              <w:rPr>
                <w:b w:val="0"/>
                <w:sz w:val="26"/>
                <w:szCs w:val="26"/>
              </w:rPr>
              <w:t>ê</w:t>
            </w:r>
            <w:r w:rsidRPr="00062496">
              <w:rPr>
                <w:b w:val="0"/>
                <w:sz w:val="26"/>
                <w:szCs w:val="26"/>
              </w:rPr>
              <w:t>n chọn xác nhận.</w:t>
            </w:r>
          </w:p>
          <w:p w:rsidR="00657292" w:rsidRPr="00836B38" w:rsidRDefault="00657292" w:rsidP="008B330C">
            <w:pPr>
              <w:pStyle w:val="TuStyle-Title1"/>
              <w:numPr>
                <w:ilvl w:val="0"/>
                <w:numId w:val="7"/>
              </w:numPr>
              <w:spacing w:line="360" w:lineRule="auto"/>
              <w:ind w:left="578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Hệ thống cập nhật tình trạng, thông cáo kết quả thao tác</w:t>
            </w:r>
          </w:p>
        </w:tc>
      </w:tr>
      <w:tr w:rsidR="00EB7952" w:rsidRPr="00836B38" w:rsidTr="0088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B7952" w:rsidRPr="00836B38" w:rsidRDefault="00EB7952" w:rsidP="004A4A72">
            <w:pPr>
              <w:pStyle w:val="MyTable1"/>
              <w:spacing w:line="360" w:lineRule="auto"/>
              <w:rPr>
                <w:sz w:val="26"/>
                <w:szCs w:val="26"/>
              </w:rPr>
            </w:pPr>
            <w:r w:rsidRPr="00836B38">
              <w:rPr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EB7952" w:rsidRPr="00836B38" w:rsidRDefault="00EB7952" w:rsidP="004A4A72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224EAF" w:rsidRPr="00224EAF" w:rsidRDefault="00224EAF" w:rsidP="00224EAF">
      <w:pPr>
        <w:ind w:left="0" w:firstLine="0"/>
      </w:pPr>
    </w:p>
    <w:p w:rsidR="00C13895" w:rsidRPr="003C0EB5" w:rsidRDefault="00055896" w:rsidP="004A4A72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  <w:r w:rsidRPr="003C0EB5">
        <w:rPr>
          <w:noProof/>
          <w:lang w:val="vi-VN"/>
        </w:rPr>
        <w:br w:type="column"/>
      </w:r>
    </w:p>
    <w:p w:rsidR="00055896" w:rsidRPr="003C0EB5" w:rsidRDefault="00055896" w:rsidP="004A4A72">
      <w:pPr>
        <w:pStyle w:val="Heading1"/>
        <w:spacing w:before="120"/>
        <w:rPr>
          <w:noProof/>
          <w:lang w:val="vi-VN"/>
        </w:rPr>
      </w:pPr>
      <w:bookmarkStart w:id="13" w:name="_Toc503131838"/>
      <w:r w:rsidRPr="003C0EB5">
        <w:rPr>
          <w:noProof/>
          <w:lang w:val="vi-VN"/>
        </w:rPr>
        <w:t>Phân tích dữ liệu</w:t>
      </w:r>
      <w:bookmarkEnd w:id="13"/>
    </w:p>
    <w:p w:rsidR="0082334D" w:rsidRPr="003C0EB5" w:rsidRDefault="0082334D" w:rsidP="004A4A72">
      <w:pPr>
        <w:pStyle w:val="Heading2"/>
        <w:spacing w:before="120"/>
      </w:pPr>
      <w:bookmarkStart w:id="14" w:name="_Toc503131839"/>
      <w:r w:rsidRPr="003C0EB5">
        <w:t>Sơ đồ lớp</w:t>
      </w:r>
      <w:bookmarkEnd w:id="14"/>
      <w:r w:rsidRPr="003C0EB5">
        <w:t xml:space="preserve"> </w:t>
      </w:r>
    </w:p>
    <w:p w:rsidR="0082334D" w:rsidRPr="00A93E1D" w:rsidRDefault="0082334D" w:rsidP="008B330C">
      <w:pPr>
        <w:pStyle w:val="Heading3"/>
        <w:numPr>
          <w:ilvl w:val="2"/>
          <w:numId w:val="12"/>
        </w:numPr>
      </w:pPr>
      <w:bookmarkStart w:id="15" w:name="_Toc503131840"/>
      <w:r w:rsidRPr="003C0EB5">
        <w:t xml:space="preserve">Quản </w:t>
      </w:r>
      <w:r w:rsidRPr="00940DA1">
        <w:t>lí</w:t>
      </w:r>
      <w:r w:rsidRPr="003C0EB5">
        <w:t xml:space="preserve"> </w:t>
      </w:r>
      <w:r w:rsidR="0020012E">
        <w:t>đơn giao hàng</w:t>
      </w:r>
      <w:bookmarkEnd w:id="15"/>
    </w:p>
    <w:p w:rsidR="00E821AD" w:rsidRPr="00814FF9" w:rsidRDefault="005A5CF9" w:rsidP="004A4A72">
      <w:pPr>
        <w:ind w:left="0" w:firstLine="0"/>
      </w:pPr>
      <w:r>
        <w:rPr>
          <w:noProof/>
        </w:rPr>
        <w:drawing>
          <wp:inline distT="0" distB="0" distL="0" distR="0">
            <wp:extent cx="5943600" cy="3635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cta class QLG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AE" w:rsidRPr="00521789" w:rsidRDefault="0082334D" w:rsidP="00521789">
      <w:pPr>
        <w:pStyle w:val="Heading2"/>
        <w:spacing w:before="120"/>
      </w:pPr>
      <w:bookmarkStart w:id="16" w:name="_Toc503131841"/>
      <w:r w:rsidRPr="003C0EB5">
        <w:t xml:space="preserve">Mô tả chi tiết </w:t>
      </w:r>
      <w:r w:rsidRPr="001C3391">
        <w:t>các lớp:</w:t>
      </w:r>
      <w:bookmarkEnd w:id="16"/>
    </w:p>
    <w:p w:rsidR="00640A10" w:rsidRPr="00FA01B7" w:rsidRDefault="00E821AD" w:rsidP="008B330C">
      <w:pPr>
        <w:pStyle w:val="Heading3"/>
        <w:numPr>
          <w:ilvl w:val="2"/>
          <w:numId w:val="11"/>
        </w:numPr>
        <w:rPr>
          <w:rFonts w:ascii="Times New Roman" w:hAnsi="Times New Roman" w:cs="Times New Roman"/>
        </w:rPr>
      </w:pPr>
      <w:bookmarkStart w:id="17" w:name="_Toc503131842"/>
      <w:r>
        <w:t>DonGiaoHang</w:t>
      </w:r>
      <w:bookmarkEnd w:id="17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060"/>
        <w:gridCol w:w="1350"/>
        <w:gridCol w:w="2880"/>
      </w:tblGrid>
      <w:tr w:rsidR="004244AE" w:rsidRPr="001F09D7" w:rsidTr="00617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DonGiaoHang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77510E">
              <w:rPr>
                <w:noProof/>
                <w:sz w:val="26"/>
                <w:szCs w:val="26"/>
              </w:rPr>
              <w:t>: CLS_25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</w:t>
            </w:r>
            <w:r w:rsidR="009C1242">
              <w:rPr>
                <w:noProof/>
                <w:sz w:val="26"/>
                <w:szCs w:val="26"/>
              </w:rPr>
              <w:t>u: [UCCN-33</w:t>
            </w:r>
            <w:r>
              <w:rPr>
                <w:noProof/>
                <w:sz w:val="26"/>
                <w:szCs w:val="26"/>
              </w:rPr>
              <w:t>]</w:t>
            </w:r>
            <w:r w:rsidR="009C1242">
              <w:rPr>
                <w:noProof/>
                <w:sz w:val="26"/>
                <w:szCs w:val="26"/>
              </w:rPr>
              <w:t xml:space="preserve"> [UCCN-34</w:t>
            </w:r>
            <w:r>
              <w:rPr>
                <w:noProof/>
                <w:sz w:val="26"/>
                <w:szCs w:val="26"/>
              </w:rPr>
              <w:t>]</w:t>
            </w:r>
            <w:r w:rsidR="009C1242">
              <w:rPr>
                <w:noProof/>
                <w:sz w:val="26"/>
                <w:szCs w:val="26"/>
              </w:rPr>
              <w:t xml:space="preserve"> [UCCN-35</w:t>
            </w:r>
            <w:r>
              <w:rPr>
                <w:noProof/>
                <w:sz w:val="26"/>
                <w:szCs w:val="26"/>
              </w:rPr>
              <w:t xml:space="preserve">] 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44AE" w:rsidRPr="00B964F2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Lưu trữ thông tin </w:t>
            </w:r>
            <w:r>
              <w:rPr>
                <w:noProof/>
                <w:sz w:val="26"/>
                <w:szCs w:val="26"/>
              </w:rPr>
              <w:t>giao hàng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  <w:r w:rsidR="00A448E6">
              <w:rPr>
                <w:noProof/>
                <w:sz w:val="26"/>
                <w:szCs w:val="26"/>
              </w:rPr>
              <w:t>_GiaoHang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nhân viên của nhà phân phối nhận hàng</w:t>
            </w:r>
          </w:p>
        </w:tc>
      </w:tr>
      <w:tr w:rsidR="005C7380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5C7380" w:rsidRPr="001F09D7" w:rsidRDefault="005C7380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C7380" w:rsidRDefault="005C7380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sdtNguoiNhan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C7380" w:rsidRDefault="005C7380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người nhận</w:t>
            </w:r>
            <w:r w:rsidR="000846E9">
              <w:rPr>
                <w:noProof/>
                <w:sz w:val="26"/>
                <w:szCs w:val="26"/>
              </w:rPr>
              <w:t xml:space="preserve"> hang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diaChiGiao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Địa chỉ giao hàng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tình trạng của đơn (đang giao, đã giao, đơn bị từ chối nhận…)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tongTien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Tổng tiền của đơn hàng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ngayGiao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giao hàng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4244AE" w:rsidRPr="001F09D7" w:rsidTr="00617D3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1838FD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Pr="002F31EA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Pr="00C671B0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đơn giao hàng đều có ghi một công nợ của nhà phân phối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CT_GiaoHang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đơn giao hàng có một hoặc nhiều chi tiết giao, mỗi chi tiết giao bao gồm tên sản phẩm kèm số lượng giao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NhanVien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đơn giao hàng do một nhân viên phụ trách giao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DonDatHang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44AE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Một đơn giao hàng thuộc một đơn đặt hàng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582C86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HoaDon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244AE" w:rsidRPr="00582C86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Một đơn hàng giao thành công chỉ có một hóa đơn </w:t>
            </w:r>
          </w:p>
        </w:tc>
      </w:tr>
    </w:tbl>
    <w:p w:rsidR="004244AE" w:rsidRDefault="004244AE" w:rsidP="004A4A7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E821AD" w:rsidRPr="000846E9" w:rsidRDefault="004244AE" w:rsidP="00FA01B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8" w:name="_Toc503131843"/>
      <w:r w:rsidR="00E821AD">
        <w:lastRenderedPageBreak/>
        <w:t>HoaDon</w:t>
      </w:r>
      <w:bookmarkEnd w:id="18"/>
    </w:p>
    <w:p w:rsidR="00E821AD" w:rsidRPr="001F09D7" w:rsidRDefault="00E821AD" w:rsidP="00FA01B7">
      <w:pPr>
        <w:pStyle w:val="Heading3"/>
        <w:rPr>
          <w:rFonts w:ascii="Times New Roman" w:hAnsi="Times New Roman" w:cs="Times New Roman"/>
        </w:rPr>
      </w:pPr>
      <w:bookmarkStart w:id="19" w:name="_Toc503131844"/>
      <w:r>
        <w:t>CT_GiaoHang</w:t>
      </w:r>
      <w:bookmarkEnd w:id="19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173"/>
        <w:gridCol w:w="697"/>
        <w:gridCol w:w="3420"/>
      </w:tblGrid>
      <w:tr w:rsidR="004244AE" w:rsidRPr="001F09D7" w:rsidTr="00617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EA4A82" w:rsidRDefault="004244AE" w:rsidP="004A4A72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CT_GiaoHang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77510E">
              <w:rPr>
                <w:noProof/>
                <w:sz w:val="26"/>
                <w:szCs w:val="26"/>
              </w:rPr>
              <w:t>: CLS_27</w:t>
            </w:r>
          </w:p>
        </w:tc>
      </w:tr>
      <w:tr w:rsidR="004244AE" w:rsidRPr="001F09D7" w:rsidTr="0061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</w:t>
            </w:r>
            <w:r w:rsidR="009C1242">
              <w:rPr>
                <w:noProof/>
                <w:sz w:val="26"/>
                <w:szCs w:val="26"/>
              </w:rPr>
              <w:t>u: [UCCN-33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9C1242">
              <w:rPr>
                <w:noProof/>
                <w:sz w:val="26"/>
                <w:szCs w:val="26"/>
              </w:rPr>
              <w:t>[UCCN-34</w:t>
            </w:r>
            <w:r w:rsidRPr="001F09D7">
              <w:rPr>
                <w:noProof/>
                <w:sz w:val="26"/>
                <w:szCs w:val="26"/>
              </w:rPr>
              <w:t>]</w:t>
            </w:r>
            <w:r w:rsidR="009C1242">
              <w:rPr>
                <w:noProof/>
                <w:sz w:val="26"/>
                <w:szCs w:val="26"/>
              </w:rPr>
              <w:t xml:space="preserve"> [UCCN-35</w:t>
            </w:r>
            <w:r>
              <w:rPr>
                <w:noProof/>
                <w:sz w:val="26"/>
                <w:szCs w:val="26"/>
              </w:rPr>
              <w:t>]</w:t>
            </w:r>
            <w:r w:rsidR="009C1242">
              <w:rPr>
                <w:noProof/>
                <w:sz w:val="26"/>
                <w:szCs w:val="26"/>
              </w:rPr>
              <w:t xml:space="preserve"> </w:t>
            </w:r>
          </w:p>
        </w:tc>
      </w:tr>
      <w:tr w:rsidR="004244AE" w:rsidRPr="001F09D7" w:rsidTr="0061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44AE" w:rsidRPr="00CE1817" w:rsidRDefault="004244AE" w:rsidP="004A4A72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Lưu số lượng mỗi sản phẩm giao của đơn giao hàng</w:t>
            </w:r>
          </w:p>
        </w:tc>
      </w:tr>
      <w:tr w:rsidR="004244AE" w:rsidRPr="001F09D7" w:rsidTr="0087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244AE" w:rsidRPr="001F09D7" w:rsidRDefault="004244AE" w:rsidP="004A4A7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2A3A4A" w:rsidRPr="001F09D7" w:rsidTr="002A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3A4A" w:rsidRPr="00B650EA" w:rsidRDefault="002A3A4A" w:rsidP="002A3A4A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giao</w:t>
            </w:r>
          </w:p>
        </w:tc>
      </w:tr>
      <w:tr w:rsidR="002A3A4A" w:rsidRPr="001F09D7" w:rsidTr="0087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3A4A" w:rsidRPr="00B650EA" w:rsidRDefault="002A3A4A" w:rsidP="002A3A4A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soLuongKM</w:t>
            </w:r>
          </w:p>
        </w:tc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3A4A" w:rsidRPr="00B650EA" w:rsidRDefault="002A3A4A" w:rsidP="002A3A4A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Số lượng </w:t>
            </w:r>
            <w:r w:rsidR="0069623F" w:rsidRPr="0069623F">
              <w:rPr>
                <w:noProof/>
                <w:sz w:val="26"/>
                <w:szCs w:val="26"/>
              </w:rPr>
              <w:t>sản phẩm được khuyến mãi</w:t>
            </w:r>
          </w:p>
        </w:tc>
      </w:tr>
      <w:tr w:rsidR="002A3A4A" w:rsidRPr="001F09D7" w:rsidTr="0087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2A3A4A" w:rsidRPr="001F09D7" w:rsidTr="0087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3A4A" w:rsidRPr="00EA4A82" w:rsidRDefault="002A3A4A" w:rsidP="002A3A4A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Không có</w:t>
            </w:r>
          </w:p>
        </w:tc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3A4A" w:rsidRPr="00EA4A82" w:rsidRDefault="002A3A4A" w:rsidP="002A3A4A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Không có</w:t>
            </w:r>
          </w:p>
        </w:tc>
      </w:tr>
      <w:tr w:rsidR="002A3A4A" w:rsidRPr="001F09D7" w:rsidTr="0087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1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2A3A4A" w:rsidRPr="001F09D7" w:rsidTr="0087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2A3A4A" w:rsidRPr="001F09D7" w:rsidRDefault="002A3A4A" w:rsidP="002A3A4A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3A4A" w:rsidRPr="00EA4A82" w:rsidRDefault="002A3A4A" w:rsidP="002A3A4A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DonGiaoHang, SanPham</w:t>
            </w:r>
          </w:p>
        </w:tc>
        <w:tc>
          <w:tcPr>
            <w:tcW w:w="411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A3A4A" w:rsidRPr="00EA4A82" w:rsidRDefault="002A3A4A" w:rsidP="002A3A4A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</w:t>
            </w:r>
            <w:r w:rsidRPr="00790B90">
              <w:rPr>
                <w:noProof/>
                <w:sz w:val="26"/>
                <w:szCs w:val="26"/>
              </w:rPr>
              <w:t>hi tiết đơn giao hàng gồm nhiều sản phẩm và một sản phẩm có thể có trong nhiều chi tiết đơn giao hàng</w:t>
            </w:r>
          </w:p>
        </w:tc>
      </w:tr>
    </w:tbl>
    <w:p w:rsidR="003C0EB5" w:rsidRPr="003C0EB5" w:rsidRDefault="003C0EB5" w:rsidP="00FA01B7">
      <w:pPr>
        <w:pStyle w:val="Heading3"/>
        <w:numPr>
          <w:ilvl w:val="0"/>
          <w:numId w:val="0"/>
        </w:numPr>
      </w:pPr>
    </w:p>
    <w:sectPr w:rsidR="003C0EB5" w:rsidRPr="003C0EB5" w:rsidSect="00910DFA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30C" w:rsidRDefault="008B330C" w:rsidP="00910DFA">
      <w:pPr>
        <w:spacing w:before="0" w:after="0" w:line="240" w:lineRule="auto"/>
      </w:pPr>
      <w:r>
        <w:separator/>
      </w:r>
    </w:p>
  </w:endnote>
  <w:endnote w:type="continuationSeparator" w:id="0">
    <w:p w:rsidR="008B330C" w:rsidRDefault="008B330C" w:rsidP="00910D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7990205"/>
      <w:docPartObj>
        <w:docPartGallery w:val="Page Numbers (Bottom of Page)"/>
        <w:docPartUnique/>
      </w:docPartObj>
    </w:sdtPr>
    <w:sdtContent>
      <w:p w:rsidR="00202865" w:rsidRDefault="0020286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811" w:rsidRPr="00191811">
          <w:rPr>
            <w:noProof/>
            <w:lang w:val="vi-VN"/>
          </w:rPr>
          <w:t>7</w:t>
        </w:r>
        <w:r>
          <w:fldChar w:fldCharType="end"/>
        </w:r>
      </w:p>
    </w:sdtContent>
  </w:sdt>
  <w:p w:rsidR="00202865" w:rsidRDefault="0020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594387"/>
      <w:docPartObj>
        <w:docPartGallery w:val="Page Numbers (Bottom of Page)"/>
        <w:docPartUnique/>
      </w:docPartObj>
    </w:sdtPr>
    <w:sdtContent>
      <w:p w:rsidR="00202865" w:rsidRDefault="0020286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811" w:rsidRPr="00191811">
          <w:rPr>
            <w:noProof/>
            <w:lang w:val="vi-VN"/>
          </w:rPr>
          <w:t>1</w:t>
        </w:r>
        <w:r>
          <w:fldChar w:fldCharType="end"/>
        </w:r>
      </w:p>
    </w:sdtContent>
  </w:sdt>
  <w:p w:rsidR="00202865" w:rsidRDefault="0020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30C" w:rsidRDefault="008B330C" w:rsidP="00910DFA">
      <w:pPr>
        <w:spacing w:before="0" w:after="0" w:line="240" w:lineRule="auto"/>
      </w:pPr>
      <w:r>
        <w:separator/>
      </w:r>
    </w:p>
  </w:footnote>
  <w:footnote w:type="continuationSeparator" w:id="0">
    <w:p w:rsidR="008B330C" w:rsidRDefault="008B330C" w:rsidP="00910D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865" w:rsidRDefault="0020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BAB6EE8"/>
    <w:multiLevelType w:val="multilevel"/>
    <w:tmpl w:val="89589B8E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 w15:restartNumberingAfterBreak="0">
    <w:nsid w:val="70F777AB"/>
    <w:multiLevelType w:val="multilevel"/>
    <w:tmpl w:val="B46C40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3"/>
    </w:lvlOverride>
    <w:lvlOverride w:ilvl="1">
      <w:startOverride w:val="2"/>
    </w:lvlOverride>
    <w:lvlOverride w:ilvl="2">
      <w:startOverride w:val="3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4"/>
    </w:lvlOverride>
    <w:lvlOverride w:ilvl="1">
      <w:startOverride w:val="2"/>
    </w:lvlOverride>
    <w:lvlOverride w:ilvl="2">
      <w:startOverride w:val="2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4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66"/>
    <w:rsid w:val="00005848"/>
    <w:rsid w:val="00006159"/>
    <w:rsid w:val="000128C8"/>
    <w:rsid w:val="00016622"/>
    <w:rsid w:val="0003103E"/>
    <w:rsid w:val="00037670"/>
    <w:rsid w:val="000425ED"/>
    <w:rsid w:val="000446E4"/>
    <w:rsid w:val="000539CA"/>
    <w:rsid w:val="00055896"/>
    <w:rsid w:val="00062496"/>
    <w:rsid w:val="000705E8"/>
    <w:rsid w:val="00072A9B"/>
    <w:rsid w:val="0007755B"/>
    <w:rsid w:val="00083154"/>
    <w:rsid w:val="000846E9"/>
    <w:rsid w:val="00087C4A"/>
    <w:rsid w:val="000A29AE"/>
    <w:rsid w:val="000A2BD8"/>
    <w:rsid w:val="000B63D8"/>
    <w:rsid w:val="000C1359"/>
    <w:rsid w:val="000E0BB7"/>
    <w:rsid w:val="000E2F64"/>
    <w:rsid w:val="000F19F4"/>
    <w:rsid w:val="000F1FDB"/>
    <w:rsid w:val="000F5A8A"/>
    <w:rsid w:val="00100B2C"/>
    <w:rsid w:val="001031B2"/>
    <w:rsid w:val="00103BE9"/>
    <w:rsid w:val="001074B1"/>
    <w:rsid w:val="00111A4C"/>
    <w:rsid w:val="00116270"/>
    <w:rsid w:val="001264B4"/>
    <w:rsid w:val="00131F43"/>
    <w:rsid w:val="00132B51"/>
    <w:rsid w:val="00134CC7"/>
    <w:rsid w:val="001362F5"/>
    <w:rsid w:val="00136DAA"/>
    <w:rsid w:val="00137EF9"/>
    <w:rsid w:val="00142A0B"/>
    <w:rsid w:val="001432C4"/>
    <w:rsid w:val="0014711F"/>
    <w:rsid w:val="00155ED6"/>
    <w:rsid w:val="00160A7B"/>
    <w:rsid w:val="00164F06"/>
    <w:rsid w:val="00171C4C"/>
    <w:rsid w:val="0018254C"/>
    <w:rsid w:val="001832FB"/>
    <w:rsid w:val="001836B6"/>
    <w:rsid w:val="0018677E"/>
    <w:rsid w:val="00191811"/>
    <w:rsid w:val="001A156C"/>
    <w:rsid w:val="001A4118"/>
    <w:rsid w:val="001B5834"/>
    <w:rsid w:val="001C08C1"/>
    <w:rsid w:val="001C3391"/>
    <w:rsid w:val="001C57B3"/>
    <w:rsid w:val="001C6ADE"/>
    <w:rsid w:val="001D02CD"/>
    <w:rsid w:val="001D3DE9"/>
    <w:rsid w:val="001E00A7"/>
    <w:rsid w:val="001E2BBD"/>
    <w:rsid w:val="001F0ACC"/>
    <w:rsid w:val="001F27F2"/>
    <w:rsid w:val="0020012E"/>
    <w:rsid w:val="0020061E"/>
    <w:rsid w:val="00202865"/>
    <w:rsid w:val="00214AE5"/>
    <w:rsid w:val="0022458A"/>
    <w:rsid w:val="00224EAF"/>
    <w:rsid w:val="0022676A"/>
    <w:rsid w:val="00240EB4"/>
    <w:rsid w:val="0026276D"/>
    <w:rsid w:val="00262FA5"/>
    <w:rsid w:val="00271856"/>
    <w:rsid w:val="00282A87"/>
    <w:rsid w:val="002A3A4A"/>
    <w:rsid w:val="002B6AA3"/>
    <w:rsid w:val="002C3EF1"/>
    <w:rsid w:val="002D4CD8"/>
    <w:rsid w:val="002D55AD"/>
    <w:rsid w:val="002F1E3A"/>
    <w:rsid w:val="00303022"/>
    <w:rsid w:val="00303C25"/>
    <w:rsid w:val="00312073"/>
    <w:rsid w:val="003141E2"/>
    <w:rsid w:val="003205DB"/>
    <w:rsid w:val="00325901"/>
    <w:rsid w:val="00325BB3"/>
    <w:rsid w:val="00326251"/>
    <w:rsid w:val="00334168"/>
    <w:rsid w:val="003358D3"/>
    <w:rsid w:val="00337FBD"/>
    <w:rsid w:val="003428D7"/>
    <w:rsid w:val="00352159"/>
    <w:rsid w:val="00355CCE"/>
    <w:rsid w:val="003665A4"/>
    <w:rsid w:val="00370A9F"/>
    <w:rsid w:val="00372248"/>
    <w:rsid w:val="003867BE"/>
    <w:rsid w:val="00390576"/>
    <w:rsid w:val="00391AD2"/>
    <w:rsid w:val="00391FDB"/>
    <w:rsid w:val="003A75F6"/>
    <w:rsid w:val="003B7797"/>
    <w:rsid w:val="003C00B6"/>
    <w:rsid w:val="003C00CB"/>
    <w:rsid w:val="003C0EB5"/>
    <w:rsid w:val="003C18D7"/>
    <w:rsid w:val="003D5677"/>
    <w:rsid w:val="003F3B9C"/>
    <w:rsid w:val="003F4A86"/>
    <w:rsid w:val="004038D6"/>
    <w:rsid w:val="004108C0"/>
    <w:rsid w:val="004221EF"/>
    <w:rsid w:val="004244AE"/>
    <w:rsid w:val="0042556E"/>
    <w:rsid w:val="00425D8D"/>
    <w:rsid w:val="00426634"/>
    <w:rsid w:val="00442EC8"/>
    <w:rsid w:val="0045541B"/>
    <w:rsid w:val="00487313"/>
    <w:rsid w:val="004909C5"/>
    <w:rsid w:val="00493E51"/>
    <w:rsid w:val="004944FB"/>
    <w:rsid w:val="0049560C"/>
    <w:rsid w:val="00495C96"/>
    <w:rsid w:val="004A0004"/>
    <w:rsid w:val="004A118C"/>
    <w:rsid w:val="004A4A72"/>
    <w:rsid w:val="004C1DCC"/>
    <w:rsid w:val="004C30F3"/>
    <w:rsid w:val="004C48A9"/>
    <w:rsid w:val="004D074A"/>
    <w:rsid w:val="004D65D7"/>
    <w:rsid w:val="004E1149"/>
    <w:rsid w:val="004E53F4"/>
    <w:rsid w:val="004F69A7"/>
    <w:rsid w:val="00501A42"/>
    <w:rsid w:val="005050F8"/>
    <w:rsid w:val="005128C9"/>
    <w:rsid w:val="00521789"/>
    <w:rsid w:val="00524D9A"/>
    <w:rsid w:val="005250D8"/>
    <w:rsid w:val="00526FD7"/>
    <w:rsid w:val="00540508"/>
    <w:rsid w:val="005405BE"/>
    <w:rsid w:val="00540819"/>
    <w:rsid w:val="00545225"/>
    <w:rsid w:val="00546F15"/>
    <w:rsid w:val="00563225"/>
    <w:rsid w:val="00582D77"/>
    <w:rsid w:val="00586343"/>
    <w:rsid w:val="0059406B"/>
    <w:rsid w:val="005940DF"/>
    <w:rsid w:val="0059684A"/>
    <w:rsid w:val="005973C2"/>
    <w:rsid w:val="005A5047"/>
    <w:rsid w:val="005A5CF9"/>
    <w:rsid w:val="005B02A9"/>
    <w:rsid w:val="005B3C0A"/>
    <w:rsid w:val="005B3C39"/>
    <w:rsid w:val="005C3536"/>
    <w:rsid w:val="005C7380"/>
    <w:rsid w:val="005D2AB3"/>
    <w:rsid w:val="005D5917"/>
    <w:rsid w:val="005E3A68"/>
    <w:rsid w:val="005E497B"/>
    <w:rsid w:val="005E5853"/>
    <w:rsid w:val="005E6991"/>
    <w:rsid w:val="005F0E23"/>
    <w:rsid w:val="005F7A0F"/>
    <w:rsid w:val="00601B76"/>
    <w:rsid w:val="00605567"/>
    <w:rsid w:val="00605642"/>
    <w:rsid w:val="00606479"/>
    <w:rsid w:val="006143B9"/>
    <w:rsid w:val="00617D38"/>
    <w:rsid w:val="00625048"/>
    <w:rsid w:val="00634057"/>
    <w:rsid w:val="00635A67"/>
    <w:rsid w:val="006365AE"/>
    <w:rsid w:val="006366DB"/>
    <w:rsid w:val="00640A10"/>
    <w:rsid w:val="00644499"/>
    <w:rsid w:val="0065149B"/>
    <w:rsid w:val="00653239"/>
    <w:rsid w:val="00653F9D"/>
    <w:rsid w:val="00657292"/>
    <w:rsid w:val="006606A7"/>
    <w:rsid w:val="00664D00"/>
    <w:rsid w:val="006760CA"/>
    <w:rsid w:val="006778F8"/>
    <w:rsid w:val="00683CFE"/>
    <w:rsid w:val="00685050"/>
    <w:rsid w:val="0068569B"/>
    <w:rsid w:val="0069158B"/>
    <w:rsid w:val="00691A82"/>
    <w:rsid w:val="0069623F"/>
    <w:rsid w:val="00696D18"/>
    <w:rsid w:val="006A7079"/>
    <w:rsid w:val="006B6BC3"/>
    <w:rsid w:val="006E2F39"/>
    <w:rsid w:val="006E34DB"/>
    <w:rsid w:val="006F0B5D"/>
    <w:rsid w:val="006F374B"/>
    <w:rsid w:val="006F656D"/>
    <w:rsid w:val="0070279F"/>
    <w:rsid w:val="007030AB"/>
    <w:rsid w:val="00707674"/>
    <w:rsid w:val="00715417"/>
    <w:rsid w:val="007233A9"/>
    <w:rsid w:val="007277AA"/>
    <w:rsid w:val="00744902"/>
    <w:rsid w:val="00746225"/>
    <w:rsid w:val="00767409"/>
    <w:rsid w:val="00772592"/>
    <w:rsid w:val="0077510E"/>
    <w:rsid w:val="00787EDE"/>
    <w:rsid w:val="007A0CFF"/>
    <w:rsid w:val="007E00D0"/>
    <w:rsid w:val="00805282"/>
    <w:rsid w:val="008125E5"/>
    <w:rsid w:val="00812BA3"/>
    <w:rsid w:val="00814FF9"/>
    <w:rsid w:val="008165C1"/>
    <w:rsid w:val="00817559"/>
    <w:rsid w:val="0082334D"/>
    <w:rsid w:val="00836B38"/>
    <w:rsid w:val="00857197"/>
    <w:rsid w:val="00866254"/>
    <w:rsid w:val="00871FB9"/>
    <w:rsid w:val="00881C57"/>
    <w:rsid w:val="00883DE8"/>
    <w:rsid w:val="0088571A"/>
    <w:rsid w:val="00886D4D"/>
    <w:rsid w:val="0089670A"/>
    <w:rsid w:val="008B1408"/>
    <w:rsid w:val="008B1895"/>
    <w:rsid w:val="008B1D37"/>
    <w:rsid w:val="008B330C"/>
    <w:rsid w:val="008B525C"/>
    <w:rsid w:val="008C3E92"/>
    <w:rsid w:val="008C7D1A"/>
    <w:rsid w:val="008E653A"/>
    <w:rsid w:val="008E6ABE"/>
    <w:rsid w:val="008F0444"/>
    <w:rsid w:val="008F333B"/>
    <w:rsid w:val="008F46A7"/>
    <w:rsid w:val="00902995"/>
    <w:rsid w:val="00910DFA"/>
    <w:rsid w:val="00914801"/>
    <w:rsid w:val="00923B68"/>
    <w:rsid w:val="00932F96"/>
    <w:rsid w:val="0093492E"/>
    <w:rsid w:val="00940DA1"/>
    <w:rsid w:val="0095042A"/>
    <w:rsid w:val="009543AC"/>
    <w:rsid w:val="00985201"/>
    <w:rsid w:val="00990E65"/>
    <w:rsid w:val="00994A9F"/>
    <w:rsid w:val="009A7400"/>
    <w:rsid w:val="009B3F7F"/>
    <w:rsid w:val="009C1242"/>
    <w:rsid w:val="009C254D"/>
    <w:rsid w:val="009D2C0C"/>
    <w:rsid w:val="009D3AD5"/>
    <w:rsid w:val="009E5869"/>
    <w:rsid w:val="009F0F42"/>
    <w:rsid w:val="009F3F79"/>
    <w:rsid w:val="00A075E8"/>
    <w:rsid w:val="00A168AF"/>
    <w:rsid w:val="00A22F4E"/>
    <w:rsid w:val="00A23709"/>
    <w:rsid w:val="00A26C5B"/>
    <w:rsid w:val="00A403B3"/>
    <w:rsid w:val="00A431A9"/>
    <w:rsid w:val="00A431E3"/>
    <w:rsid w:val="00A448E6"/>
    <w:rsid w:val="00A507F6"/>
    <w:rsid w:val="00A50E72"/>
    <w:rsid w:val="00A63126"/>
    <w:rsid w:val="00A703B2"/>
    <w:rsid w:val="00A70545"/>
    <w:rsid w:val="00A72FD1"/>
    <w:rsid w:val="00A81560"/>
    <w:rsid w:val="00A854C4"/>
    <w:rsid w:val="00A93E1D"/>
    <w:rsid w:val="00A96CEE"/>
    <w:rsid w:val="00AA77C8"/>
    <w:rsid w:val="00AC5CCE"/>
    <w:rsid w:val="00AD52F5"/>
    <w:rsid w:val="00AE12DD"/>
    <w:rsid w:val="00AE44F9"/>
    <w:rsid w:val="00AF61C2"/>
    <w:rsid w:val="00AF7766"/>
    <w:rsid w:val="00B04A64"/>
    <w:rsid w:val="00B267B5"/>
    <w:rsid w:val="00B34A9A"/>
    <w:rsid w:val="00B37C6C"/>
    <w:rsid w:val="00B43C39"/>
    <w:rsid w:val="00B6138F"/>
    <w:rsid w:val="00B63DAE"/>
    <w:rsid w:val="00B6448C"/>
    <w:rsid w:val="00B66533"/>
    <w:rsid w:val="00B80F6F"/>
    <w:rsid w:val="00B9278F"/>
    <w:rsid w:val="00BA4AA3"/>
    <w:rsid w:val="00BB2A5D"/>
    <w:rsid w:val="00BB3669"/>
    <w:rsid w:val="00BB3D6A"/>
    <w:rsid w:val="00BB4048"/>
    <w:rsid w:val="00BC6878"/>
    <w:rsid w:val="00BC761F"/>
    <w:rsid w:val="00BD232E"/>
    <w:rsid w:val="00BD3AFC"/>
    <w:rsid w:val="00BE2135"/>
    <w:rsid w:val="00BE7E2C"/>
    <w:rsid w:val="00C13895"/>
    <w:rsid w:val="00C37EC7"/>
    <w:rsid w:val="00C61644"/>
    <w:rsid w:val="00C63029"/>
    <w:rsid w:val="00C87478"/>
    <w:rsid w:val="00CA45BD"/>
    <w:rsid w:val="00CA7BE4"/>
    <w:rsid w:val="00CA7D52"/>
    <w:rsid w:val="00CB4846"/>
    <w:rsid w:val="00CB64A8"/>
    <w:rsid w:val="00CB7548"/>
    <w:rsid w:val="00CC6BF1"/>
    <w:rsid w:val="00CE1CAF"/>
    <w:rsid w:val="00CE2B83"/>
    <w:rsid w:val="00CE6EE9"/>
    <w:rsid w:val="00CF2997"/>
    <w:rsid w:val="00CF40D1"/>
    <w:rsid w:val="00D00FFB"/>
    <w:rsid w:val="00D02136"/>
    <w:rsid w:val="00D15A40"/>
    <w:rsid w:val="00D16904"/>
    <w:rsid w:val="00D200F6"/>
    <w:rsid w:val="00D20329"/>
    <w:rsid w:val="00D20792"/>
    <w:rsid w:val="00D26353"/>
    <w:rsid w:val="00D47007"/>
    <w:rsid w:val="00D51D5C"/>
    <w:rsid w:val="00D524A3"/>
    <w:rsid w:val="00D565FD"/>
    <w:rsid w:val="00D66898"/>
    <w:rsid w:val="00D822F6"/>
    <w:rsid w:val="00D87695"/>
    <w:rsid w:val="00D92C1E"/>
    <w:rsid w:val="00DA3486"/>
    <w:rsid w:val="00DB0CD6"/>
    <w:rsid w:val="00DB10A5"/>
    <w:rsid w:val="00DB4D06"/>
    <w:rsid w:val="00DB725B"/>
    <w:rsid w:val="00DC0816"/>
    <w:rsid w:val="00DD267F"/>
    <w:rsid w:val="00DD3029"/>
    <w:rsid w:val="00DE3673"/>
    <w:rsid w:val="00DF41F7"/>
    <w:rsid w:val="00DF6D2F"/>
    <w:rsid w:val="00DF7322"/>
    <w:rsid w:val="00DF7681"/>
    <w:rsid w:val="00DF7838"/>
    <w:rsid w:val="00E01493"/>
    <w:rsid w:val="00E02375"/>
    <w:rsid w:val="00E10602"/>
    <w:rsid w:val="00E1124B"/>
    <w:rsid w:val="00E27009"/>
    <w:rsid w:val="00E40342"/>
    <w:rsid w:val="00E65F41"/>
    <w:rsid w:val="00E736B2"/>
    <w:rsid w:val="00E821AD"/>
    <w:rsid w:val="00E83470"/>
    <w:rsid w:val="00E977A8"/>
    <w:rsid w:val="00EA1F1F"/>
    <w:rsid w:val="00EB5D3C"/>
    <w:rsid w:val="00EB7952"/>
    <w:rsid w:val="00EC4277"/>
    <w:rsid w:val="00EC6D6F"/>
    <w:rsid w:val="00ED3644"/>
    <w:rsid w:val="00ED467F"/>
    <w:rsid w:val="00ED4F56"/>
    <w:rsid w:val="00ED6C56"/>
    <w:rsid w:val="00EE4DAC"/>
    <w:rsid w:val="00EE6232"/>
    <w:rsid w:val="00F123D2"/>
    <w:rsid w:val="00F15B4E"/>
    <w:rsid w:val="00F16F8E"/>
    <w:rsid w:val="00F215F6"/>
    <w:rsid w:val="00F249CE"/>
    <w:rsid w:val="00F41323"/>
    <w:rsid w:val="00F5152A"/>
    <w:rsid w:val="00F767A0"/>
    <w:rsid w:val="00F914F8"/>
    <w:rsid w:val="00FA01B7"/>
    <w:rsid w:val="00FA6C29"/>
    <w:rsid w:val="00FB23F8"/>
    <w:rsid w:val="00FB3F29"/>
    <w:rsid w:val="00FB46C3"/>
    <w:rsid w:val="00FD32F9"/>
    <w:rsid w:val="00FF209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378DF"/>
  <w15:docId w15:val="{F34781A1-A894-40D3-93AE-C19051BE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61C2"/>
    <w:pPr>
      <w:keepNext/>
      <w:keepLines/>
      <w:numPr>
        <w:numId w:val="8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3C00CB"/>
    <w:pPr>
      <w:numPr>
        <w:ilvl w:val="1"/>
      </w:numPr>
      <w:spacing w:before="80"/>
      <w:outlineLvl w:val="1"/>
    </w:pPr>
    <w:rPr>
      <w:b w:val="0"/>
      <w:bCs w:val="0"/>
      <w:i/>
      <w:noProof/>
      <w:color w:val="4F81BD" w:themeColor="accent1"/>
      <w:sz w:val="28"/>
      <w:szCs w:val="26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01B7"/>
    <w:pPr>
      <w:keepNext/>
      <w:keepLines/>
      <w:numPr>
        <w:ilvl w:val="2"/>
        <w:numId w:val="8"/>
      </w:numPr>
      <w:spacing w:after="120" w:line="240" w:lineRule="auto"/>
      <w:outlineLvl w:val="2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3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61C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00CB"/>
    <w:rPr>
      <w:rFonts w:asciiTheme="majorHAnsi" w:eastAsiaTheme="majorEastAsia" w:hAnsiTheme="majorHAnsi" w:cstheme="majorBidi"/>
      <w:i/>
      <w:noProof/>
      <w:color w:val="4F81BD" w:themeColor="accen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A01B7"/>
    <w:rPr>
      <w:rFonts w:asciiTheme="majorHAnsi" w:eastAsiaTheme="majorEastAsia" w:hAnsiTheme="majorHAnsi" w:cstheme="majorBidi"/>
      <w:b/>
      <w:bCs/>
      <w:noProof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3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/>
      <w:bCs w:val="0"/>
      <w:i/>
      <w:noProof/>
      <w:color w:val="000000" w:themeColor="text1"/>
      <w:sz w:val="26"/>
      <w:szCs w:val="26"/>
      <w:lang w:val="vi-VN"/>
    </w:rPr>
  </w:style>
  <w:style w:type="paragraph" w:customStyle="1" w:styleId="SubTitle1">
    <w:name w:val="Sub Title 1"/>
    <w:basedOn w:val="Title12"/>
    <w:link w:val="SubTitle1Char"/>
    <w:autoRedefine/>
    <w:rsid w:val="00390576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390576"/>
    <w:rPr>
      <w:rFonts w:ascii="Times New Roman" w:eastAsiaTheme="majorEastAsia" w:hAnsi="Times New Roman" w:cs="Times New Roman"/>
      <w:b/>
      <w:bCs w:val="0"/>
      <w:i/>
      <w:noProof/>
      <w:color w:val="000000" w:themeColor="text1"/>
      <w:sz w:val="26"/>
      <w:szCs w:val="26"/>
      <w:lang w:val="vi-VN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4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2F96"/>
    <w:pPr>
      <w:tabs>
        <w:tab w:val="right" w:leader="dot" w:pos="9350"/>
      </w:tabs>
      <w:spacing w:before="0" w:after="0" w:line="360" w:lineRule="auto"/>
      <w:ind w:left="220"/>
    </w:pPr>
    <w:rPr>
      <w:rFonts w:ascii="Times New Roman" w:hAnsi="Times New Roman" w:cs="Times New Roman"/>
      <w:b/>
      <w:smallCap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760"/>
    </w:pPr>
    <w:rPr>
      <w:rFonts w:cstheme="minorHAnsi"/>
      <w:sz w:val="18"/>
      <w:szCs w:val="18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910D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DFA"/>
  </w:style>
  <w:style w:type="paragraph" w:styleId="Footer">
    <w:name w:val="footer"/>
    <w:basedOn w:val="Normal"/>
    <w:link w:val="FooterChar"/>
    <w:uiPriority w:val="99"/>
    <w:unhideWhenUsed/>
    <w:rsid w:val="00910D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FA"/>
  </w:style>
  <w:style w:type="character" w:styleId="Hyperlink">
    <w:name w:val="Hyperlink"/>
    <w:basedOn w:val="DefaultParagraphFont"/>
    <w:uiPriority w:val="99"/>
    <w:unhideWhenUsed/>
    <w:rsid w:val="00910DFA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rsid w:val="004244AE"/>
    <w:rPr>
      <w:b/>
      <w:bCs/>
      <w:smallCaps/>
      <w:color w:val="4F81BD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FB3F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2065FB-B27A-4918-811E-92FDEBC6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8</Pages>
  <Words>834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Yêu cầu chức năng</vt:lpstr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Nhà Phân Phối</dc:subject>
  <dc:creator>Biên soạn: Save My Life</dc:creator>
  <cp:lastModifiedBy>Toàn Phạm Quốc</cp:lastModifiedBy>
  <cp:revision>180</cp:revision>
  <dcterms:created xsi:type="dcterms:W3CDTF">2017-09-28T13:37:00Z</dcterms:created>
  <dcterms:modified xsi:type="dcterms:W3CDTF">2018-01-07T16:42:00Z</dcterms:modified>
</cp:coreProperties>
</file>